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8F" w:rsidRPr="00EB3BD5" w:rsidRDefault="00983751" w:rsidP="00354ADF">
      <w:pPr>
        <w:spacing w:after="0" w:line="240" w:lineRule="auto"/>
        <w:jc w:val="center"/>
        <w:rPr>
          <w:rFonts w:ascii="Times New Roman" w:hAnsi="Times New Roman" w:cs="Times New Roman"/>
          <w:b/>
          <w:sz w:val="24"/>
          <w:szCs w:val="24"/>
          <w:lang w:val="id-ID"/>
        </w:rPr>
      </w:pPr>
      <w:r w:rsidRPr="00EB3BD5">
        <w:rPr>
          <w:rFonts w:ascii="Times New Roman" w:hAnsi="Times New Roman"/>
          <w:b/>
          <w:sz w:val="24"/>
          <w:szCs w:val="24"/>
        </w:rPr>
        <w:t>PENGARUH PUPUK KANDANG AYAM DAN FREKUENSI PUPUK NPK TERHADAP PERTUMBUHAN TANAMAN CABAI MERAH (</w:t>
      </w:r>
      <w:r w:rsidRPr="00EB3BD5">
        <w:rPr>
          <w:rFonts w:ascii="Times New Roman" w:hAnsi="Times New Roman"/>
          <w:b/>
          <w:i/>
          <w:sz w:val="24"/>
          <w:szCs w:val="24"/>
        </w:rPr>
        <w:t>Capsicum annum</w:t>
      </w:r>
      <w:r w:rsidRPr="00EB3BD5">
        <w:rPr>
          <w:rFonts w:ascii="Times New Roman" w:hAnsi="Times New Roman"/>
          <w:b/>
          <w:sz w:val="24"/>
          <w:szCs w:val="24"/>
        </w:rPr>
        <w:t xml:space="preserve"> L.)</w:t>
      </w:r>
    </w:p>
    <w:p w:rsidR="00354ADF" w:rsidRPr="00EB3BD5" w:rsidRDefault="00354ADF" w:rsidP="00354ADF">
      <w:pPr>
        <w:spacing w:after="0" w:line="240" w:lineRule="auto"/>
        <w:jc w:val="center"/>
        <w:rPr>
          <w:rFonts w:ascii="Times New Roman" w:hAnsi="Times New Roman" w:cs="Times New Roman"/>
          <w:b/>
          <w:sz w:val="24"/>
          <w:szCs w:val="24"/>
          <w:lang w:val="id-ID"/>
        </w:rPr>
      </w:pPr>
    </w:p>
    <w:p w:rsidR="00354ADF" w:rsidRPr="00354ADF" w:rsidRDefault="00354ADF" w:rsidP="00354ADF">
      <w:pPr>
        <w:spacing w:after="0" w:line="240" w:lineRule="auto"/>
        <w:jc w:val="center"/>
        <w:rPr>
          <w:rFonts w:ascii="Times New Roman" w:hAnsi="Times New Roman" w:cs="Times New Roman"/>
          <w:b/>
          <w:sz w:val="24"/>
          <w:szCs w:val="24"/>
          <w:lang w:val="id-ID"/>
        </w:rPr>
      </w:pPr>
    </w:p>
    <w:p w:rsidR="00354ADF" w:rsidRPr="00354ADF" w:rsidRDefault="00354ADF" w:rsidP="00354ADF">
      <w:pPr>
        <w:spacing w:after="0" w:line="240" w:lineRule="auto"/>
        <w:jc w:val="center"/>
        <w:rPr>
          <w:rFonts w:ascii="Times New Roman" w:hAnsi="Times New Roman" w:cs="Times New Roman"/>
          <w:b/>
          <w:sz w:val="24"/>
          <w:szCs w:val="24"/>
          <w:lang w:val="id-ID"/>
        </w:rPr>
      </w:pPr>
      <w:r w:rsidRPr="00354ADF">
        <w:rPr>
          <w:rFonts w:ascii="Times New Roman" w:hAnsi="Times New Roman" w:cs="Times New Roman"/>
          <w:b/>
          <w:sz w:val="24"/>
          <w:szCs w:val="24"/>
          <w:lang w:val="id-ID"/>
        </w:rPr>
        <w:t>Oleh:</w:t>
      </w:r>
    </w:p>
    <w:p w:rsidR="00354ADF" w:rsidRPr="00354ADF" w:rsidRDefault="00354ADF" w:rsidP="00354ADF">
      <w:pPr>
        <w:spacing w:after="0" w:line="240" w:lineRule="auto"/>
        <w:jc w:val="center"/>
        <w:rPr>
          <w:rFonts w:ascii="Times New Roman" w:hAnsi="Times New Roman" w:cs="Times New Roman"/>
          <w:b/>
          <w:sz w:val="24"/>
          <w:szCs w:val="24"/>
          <w:lang w:val="id-ID"/>
        </w:rPr>
      </w:pPr>
      <w:r w:rsidRPr="00354ADF">
        <w:rPr>
          <w:rFonts w:ascii="Times New Roman" w:hAnsi="Times New Roman" w:cs="Times New Roman"/>
          <w:b/>
          <w:sz w:val="24"/>
          <w:szCs w:val="24"/>
          <w:lang w:val="id-ID"/>
        </w:rPr>
        <w:t>Rizky Amnah</w:t>
      </w:r>
    </w:p>
    <w:p w:rsidR="00354ADF" w:rsidRPr="00C9357E" w:rsidRDefault="00354ADF" w:rsidP="00354ADF">
      <w:pPr>
        <w:spacing w:after="0" w:line="240" w:lineRule="auto"/>
        <w:jc w:val="center"/>
        <w:rPr>
          <w:rFonts w:ascii="Times New Roman" w:hAnsi="Times New Roman" w:cs="Times New Roman"/>
          <w:i/>
          <w:szCs w:val="24"/>
          <w:lang w:val="id-ID"/>
        </w:rPr>
      </w:pPr>
      <w:r w:rsidRPr="00C9357E">
        <w:rPr>
          <w:rFonts w:ascii="Times New Roman" w:hAnsi="Times New Roman" w:cs="Times New Roman"/>
          <w:i/>
          <w:szCs w:val="24"/>
          <w:lang w:val="id-ID"/>
        </w:rPr>
        <w:t>Dosen Fakultas Pertanian UGN Padangsidimpuan</w:t>
      </w:r>
    </w:p>
    <w:p w:rsidR="00354ADF" w:rsidRPr="00354ADF" w:rsidRDefault="00354ADF" w:rsidP="00354ADF">
      <w:pPr>
        <w:spacing w:after="0" w:line="240" w:lineRule="auto"/>
        <w:jc w:val="center"/>
        <w:rPr>
          <w:rFonts w:ascii="Times New Roman" w:hAnsi="Times New Roman" w:cs="Times New Roman"/>
          <w:b/>
          <w:sz w:val="24"/>
          <w:szCs w:val="24"/>
          <w:lang w:val="id-ID"/>
        </w:rPr>
      </w:pPr>
    </w:p>
    <w:p w:rsidR="00354ADF" w:rsidRPr="00354ADF" w:rsidRDefault="00354ADF" w:rsidP="00354ADF">
      <w:pPr>
        <w:spacing w:after="0" w:line="240" w:lineRule="auto"/>
        <w:jc w:val="center"/>
        <w:rPr>
          <w:rFonts w:ascii="Times New Roman" w:hAnsi="Times New Roman" w:cs="Times New Roman"/>
          <w:b/>
          <w:sz w:val="24"/>
          <w:szCs w:val="24"/>
          <w:lang w:val="id-ID"/>
        </w:rPr>
      </w:pPr>
    </w:p>
    <w:p w:rsidR="00354ADF" w:rsidRPr="00C9357E" w:rsidRDefault="00C9357E" w:rsidP="00C9357E">
      <w:pPr>
        <w:spacing w:after="0" w:line="240" w:lineRule="auto"/>
        <w:jc w:val="center"/>
        <w:rPr>
          <w:rFonts w:ascii="Times New Roman" w:hAnsi="Times New Roman" w:cs="Times New Roman"/>
          <w:b/>
          <w:i/>
          <w:sz w:val="24"/>
          <w:szCs w:val="24"/>
        </w:rPr>
      </w:pPr>
      <w:r w:rsidRPr="00C9357E">
        <w:rPr>
          <w:rFonts w:ascii="Times New Roman" w:hAnsi="Times New Roman" w:cs="Times New Roman"/>
          <w:b/>
          <w:i/>
          <w:sz w:val="24"/>
          <w:szCs w:val="24"/>
          <w:lang w:val="id-ID"/>
        </w:rPr>
        <w:t>Abstrak</w:t>
      </w:r>
    </w:p>
    <w:p w:rsidR="00354ADF" w:rsidRPr="00C9357E" w:rsidRDefault="00983751" w:rsidP="00983751">
      <w:pPr>
        <w:spacing w:after="0" w:line="240" w:lineRule="auto"/>
        <w:ind w:firstLine="720"/>
        <w:jc w:val="both"/>
        <w:rPr>
          <w:rFonts w:ascii="Times New Roman" w:hAnsi="Times New Roman"/>
          <w:b/>
          <w:i/>
          <w:sz w:val="24"/>
          <w:szCs w:val="24"/>
          <w:lang w:val="id-ID"/>
        </w:rPr>
      </w:pPr>
      <w:r w:rsidRPr="00C9357E">
        <w:rPr>
          <w:rFonts w:ascii="Times New Roman" w:hAnsi="Times New Roman"/>
          <w:b/>
          <w:i/>
          <w:sz w:val="24"/>
          <w:szCs w:val="24"/>
          <w:lang w:val="id-ID"/>
        </w:rPr>
        <w:t>Pupuk kandang dan NPK merupakan dua sumber unsur hara berbeda yang sangat dibutuhkan oleh tanaman untuk pertumbuhannya. Penelitian ini bertujuan u</w:t>
      </w:r>
      <w:r w:rsidRPr="00C9357E">
        <w:rPr>
          <w:rFonts w:ascii="Times New Roman" w:hAnsi="Times New Roman"/>
          <w:b/>
          <w:i/>
          <w:sz w:val="24"/>
          <w:szCs w:val="24"/>
        </w:rPr>
        <w:t xml:space="preserve">ntuk mengetahui pengaruh pemberian </w:t>
      </w:r>
      <w:r w:rsidRPr="00C9357E">
        <w:rPr>
          <w:rFonts w:ascii="Times New Roman" w:hAnsi="Times New Roman"/>
          <w:b/>
          <w:i/>
          <w:sz w:val="24"/>
          <w:szCs w:val="24"/>
          <w:lang w:val="id-ID"/>
        </w:rPr>
        <w:t xml:space="preserve">pupuk kandangayam </w:t>
      </w:r>
      <w:r w:rsidRPr="00C9357E">
        <w:rPr>
          <w:rFonts w:ascii="Times New Roman" w:hAnsi="Times New Roman"/>
          <w:b/>
          <w:i/>
          <w:sz w:val="24"/>
          <w:szCs w:val="24"/>
        </w:rPr>
        <w:t xml:space="preserve">dan </w:t>
      </w:r>
      <w:r w:rsidRPr="00C9357E">
        <w:rPr>
          <w:rFonts w:ascii="Times New Roman" w:hAnsi="Times New Roman"/>
          <w:b/>
          <w:i/>
          <w:sz w:val="24"/>
          <w:szCs w:val="24"/>
          <w:lang w:val="id-ID"/>
        </w:rPr>
        <w:t xml:space="preserve">frekuensi pupuk </w:t>
      </w:r>
      <w:r w:rsidRPr="00C9357E">
        <w:rPr>
          <w:rFonts w:ascii="Times New Roman" w:hAnsi="Times New Roman"/>
          <w:b/>
          <w:i/>
          <w:sz w:val="24"/>
          <w:szCs w:val="24"/>
        </w:rPr>
        <w:t xml:space="preserve">NPK terhadap </w:t>
      </w:r>
      <w:r w:rsidRPr="00C9357E">
        <w:rPr>
          <w:rFonts w:ascii="Times New Roman" w:hAnsi="Times New Roman"/>
          <w:b/>
          <w:i/>
          <w:sz w:val="24"/>
          <w:szCs w:val="24"/>
          <w:lang w:val="id-ID"/>
        </w:rPr>
        <w:t xml:space="preserve">pertumbuhan tanaman cabai merah. Penelitian ini dilaksanakan menggunakan </w:t>
      </w:r>
      <w:r w:rsidRPr="00C9357E">
        <w:rPr>
          <w:rFonts w:ascii="Times New Roman" w:hAnsi="Times New Roman"/>
          <w:b/>
          <w:i/>
          <w:sz w:val="24"/>
          <w:szCs w:val="24"/>
        </w:rPr>
        <w:t>Rancangan Acak Kelompok (RAK) Faktorial dengan dua fa</w:t>
      </w:r>
      <w:r w:rsidRPr="00C9357E">
        <w:rPr>
          <w:rFonts w:ascii="Times New Roman" w:hAnsi="Times New Roman"/>
          <w:b/>
          <w:i/>
          <w:sz w:val="24"/>
          <w:szCs w:val="24"/>
          <w:lang w:val="id-ID"/>
        </w:rPr>
        <w:t>k</w:t>
      </w:r>
      <w:r w:rsidRPr="00C9357E">
        <w:rPr>
          <w:rFonts w:ascii="Times New Roman" w:hAnsi="Times New Roman"/>
          <w:b/>
          <w:i/>
          <w:sz w:val="24"/>
          <w:szCs w:val="24"/>
        </w:rPr>
        <w:t>tor</w:t>
      </w:r>
      <w:r w:rsidRPr="00C9357E">
        <w:rPr>
          <w:rFonts w:ascii="Times New Roman" w:hAnsi="Times New Roman"/>
          <w:b/>
          <w:i/>
          <w:sz w:val="24"/>
          <w:szCs w:val="24"/>
          <w:lang w:val="id-ID"/>
        </w:rPr>
        <w:t xml:space="preserve">. </w:t>
      </w:r>
      <w:r w:rsidRPr="00C9357E">
        <w:rPr>
          <w:rFonts w:ascii="Times New Roman" w:hAnsi="Times New Roman"/>
          <w:b/>
          <w:i/>
          <w:sz w:val="24"/>
          <w:szCs w:val="24"/>
        </w:rPr>
        <w:t>Faktor 1 :</w:t>
      </w:r>
      <w:r w:rsidRPr="00C9357E">
        <w:rPr>
          <w:rFonts w:ascii="Times New Roman" w:hAnsi="Times New Roman"/>
          <w:b/>
          <w:i/>
          <w:sz w:val="24"/>
          <w:szCs w:val="24"/>
          <w:lang w:val="id-ID"/>
        </w:rPr>
        <w:t>Dosis Pupuk Kandang Ayam</w:t>
      </w:r>
      <w:r w:rsidRPr="00C9357E">
        <w:rPr>
          <w:rFonts w:ascii="Times New Roman" w:hAnsi="Times New Roman"/>
          <w:b/>
          <w:i/>
          <w:sz w:val="24"/>
          <w:szCs w:val="24"/>
        </w:rPr>
        <w:t xml:space="preserve"> dengan </w:t>
      </w:r>
      <w:r w:rsidRPr="00C9357E">
        <w:rPr>
          <w:rFonts w:ascii="Times New Roman" w:hAnsi="Times New Roman"/>
          <w:b/>
          <w:i/>
          <w:sz w:val="24"/>
          <w:szCs w:val="24"/>
          <w:lang w:val="id-ID"/>
        </w:rPr>
        <w:t>3</w:t>
      </w:r>
      <w:r w:rsidRPr="00C9357E">
        <w:rPr>
          <w:rFonts w:ascii="Times New Roman" w:hAnsi="Times New Roman"/>
          <w:b/>
          <w:i/>
          <w:sz w:val="24"/>
          <w:szCs w:val="24"/>
        </w:rPr>
        <w:t xml:space="preserve"> taraf yaitu </w:t>
      </w:r>
      <w:r w:rsidRPr="00C9357E">
        <w:rPr>
          <w:rFonts w:ascii="Times New Roman" w:hAnsi="Times New Roman"/>
          <w:b/>
          <w:i/>
          <w:sz w:val="24"/>
          <w:szCs w:val="24"/>
          <w:lang w:val="id-ID"/>
        </w:rPr>
        <w:t xml:space="preserve">: K0 </w:t>
      </w:r>
      <w:r w:rsidRPr="00C9357E">
        <w:rPr>
          <w:rFonts w:ascii="Times New Roman" w:hAnsi="Times New Roman"/>
          <w:b/>
          <w:i/>
          <w:sz w:val="24"/>
          <w:szCs w:val="24"/>
        </w:rPr>
        <w:t xml:space="preserve">= </w:t>
      </w:r>
      <w:r w:rsidRPr="00C9357E">
        <w:rPr>
          <w:rFonts w:ascii="Times New Roman" w:hAnsi="Times New Roman"/>
          <w:b/>
          <w:i/>
          <w:sz w:val="24"/>
          <w:szCs w:val="24"/>
          <w:lang w:val="id-ID"/>
        </w:rPr>
        <w:t>kontrol, K</w:t>
      </w:r>
      <w:r w:rsidRPr="00C9357E">
        <w:rPr>
          <w:rFonts w:ascii="Times New Roman" w:hAnsi="Times New Roman"/>
          <w:b/>
          <w:i/>
          <w:sz w:val="24"/>
          <w:szCs w:val="24"/>
        </w:rPr>
        <w:t xml:space="preserve">1= </w:t>
      </w:r>
      <w:r w:rsidRPr="00C9357E">
        <w:rPr>
          <w:rFonts w:ascii="Times New Roman" w:hAnsi="Times New Roman"/>
          <w:b/>
          <w:i/>
          <w:sz w:val="24"/>
          <w:szCs w:val="24"/>
          <w:lang w:val="id-ID"/>
        </w:rPr>
        <w:t>30 g/plot dan K2</w:t>
      </w:r>
      <w:r w:rsidRPr="00C9357E">
        <w:rPr>
          <w:rFonts w:ascii="Times New Roman" w:hAnsi="Times New Roman"/>
          <w:b/>
          <w:i/>
          <w:sz w:val="24"/>
          <w:szCs w:val="24"/>
        </w:rPr>
        <w:t xml:space="preserve">= </w:t>
      </w:r>
      <w:r w:rsidRPr="00C9357E">
        <w:rPr>
          <w:rFonts w:ascii="Times New Roman" w:hAnsi="Times New Roman"/>
          <w:b/>
          <w:i/>
          <w:sz w:val="24"/>
          <w:szCs w:val="24"/>
          <w:lang w:val="id-ID"/>
        </w:rPr>
        <w:t xml:space="preserve">40 g/plot. </w:t>
      </w:r>
      <w:r w:rsidRPr="00C9357E">
        <w:rPr>
          <w:rFonts w:ascii="Times New Roman" w:hAnsi="Times New Roman"/>
          <w:b/>
          <w:i/>
          <w:sz w:val="24"/>
          <w:szCs w:val="24"/>
        </w:rPr>
        <w:t>Faktor 2 :</w:t>
      </w:r>
      <w:r w:rsidRPr="00C9357E">
        <w:rPr>
          <w:rFonts w:ascii="Times New Roman" w:hAnsi="Times New Roman"/>
          <w:b/>
          <w:i/>
          <w:sz w:val="24"/>
          <w:szCs w:val="24"/>
          <w:lang w:val="id-ID"/>
        </w:rPr>
        <w:t>Frekuensi Pupuk NPK</w:t>
      </w:r>
      <w:r w:rsidRPr="00C9357E">
        <w:rPr>
          <w:rFonts w:ascii="Times New Roman" w:hAnsi="Times New Roman"/>
          <w:b/>
          <w:i/>
          <w:sz w:val="24"/>
          <w:szCs w:val="24"/>
        </w:rPr>
        <w:t xml:space="preserve"> dengan 4 taraf yaitu </w:t>
      </w:r>
      <w:r w:rsidRPr="00C9357E">
        <w:rPr>
          <w:rFonts w:ascii="Times New Roman" w:hAnsi="Times New Roman"/>
          <w:b/>
          <w:i/>
          <w:sz w:val="24"/>
          <w:szCs w:val="24"/>
          <w:lang w:val="id-ID"/>
        </w:rPr>
        <w:t>: N0</w:t>
      </w:r>
      <w:r w:rsidRPr="00C9357E">
        <w:rPr>
          <w:rFonts w:ascii="Times New Roman" w:hAnsi="Times New Roman"/>
          <w:b/>
          <w:i/>
          <w:sz w:val="24"/>
          <w:szCs w:val="24"/>
        </w:rPr>
        <w:t xml:space="preserve"> = Kontrol</w:t>
      </w:r>
      <w:r w:rsidRPr="00C9357E">
        <w:rPr>
          <w:rFonts w:ascii="Times New Roman" w:hAnsi="Times New Roman"/>
          <w:b/>
          <w:i/>
          <w:sz w:val="24"/>
          <w:szCs w:val="24"/>
          <w:lang w:val="id-ID"/>
        </w:rPr>
        <w:t>, N</w:t>
      </w:r>
      <w:r w:rsidRPr="00C9357E">
        <w:rPr>
          <w:rFonts w:ascii="Times New Roman" w:hAnsi="Times New Roman"/>
          <w:b/>
          <w:i/>
          <w:sz w:val="24"/>
          <w:szCs w:val="24"/>
        </w:rPr>
        <w:t>1</w:t>
      </w:r>
      <w:r w:rsidRPr="00C9357E">
        <w:rPr>
          <w:rFonts w:ascii="Times New Roman" w:hAnsi="Times New Roman"/>
          <w:b/>
          <w:i/>
          <w:sz w:val="24"/>
          <w:szCs w:val="24"/>
          <w:lang w:val="id-ID"/>
        </w:rPr>
        <w:t xml:space="preserve"> =1 kali pemberian, N</w:t>
      </w:r>
      <w:r w:rsidRPr="00C9357E">
        <w:rPr>
          <w:rFonts w:ascii="Times New Roman" w:hAnsi="Times New Roman"/>
          <w:b/>
          <w:i/>
          <w:sz w:val="24"/>
          <w:szCs w:val="24"/>
        </w:rPr>
        <w:t xml:space="preserve">2 </w:t>
      </w:r>
      <w:r w:rsidRPr="00C9357E">
        <w:rPr>
          <w:rFonts w:ascii="Times New Roman" w:hAnsi="Times New Roman"/>
          <w:b/>
          <w:i/>
          <w:sz w:val="24"/>
          <w:szCs w:val="24"/>
          <w:lang w:val="id-ID"/>
        </w:rPr>
        <w:t>=2 kali pemberian, dan N</w:t>
      </w:r>
      <w:r w:rsidRPr="00C9357E">
        <w:rPr>
          <w:rFonts w:ascii="Times New Roman" w:hAnsi="Times New Roman"/>
          <w:b/>
          <w:i/>
          <w:sz w:val="24"/>
          <w:szCs w:val="24"/>
        </w:rPr>
        <w:t xml:space="preserve">3 = </w:t>
      </w:r>
      <w:r w:rsidRPr="00C9357E">
        <w:rPr>
          <w:rFonts w:ascii="Times New Roman" w:hAnsi="Times New Roman"/>
          <w:b/>
          <w:i/>
          <w:sz w:val="24"/>
          <w:szCs w:val="24"/>
          <w:lang w:val="id-ID"/>
        </w:rPr>
        <w:t>3 kali pemberian. Hasil penelitian menunjukkan bahwa perlakuan pupuk kandang ayam berpengaruh nyata terhadap tinggi tanaman cabai merah pada umur 6 MST serta tidak berpengaruh nyata terhadap tinggi tanaman pada umur 8 MST, diameter batang, jumlah cabang dan jumlah cabang efektif. Perlakuan frekuensi pupuk NPK berpengaruh nyata terhadap tinggi tanaman cabai merah pada umur 6 dan 8 MST serta tidak berpengaruh nyata terhadap diameter batang, jumlah cabang dan jumlah cabang efektif. Kombinasi perlakuan pupuk kandang ayam dan frekuensi pupuk NPK berpengaruh nyata terhadap tinggi tanaman cabai merah pada umur 6 MST serta tidak berpengaruh nyata terhadap tinggi tanaman cabai merah pada umur 8 MST, diameter batang, jumlah cabang dan jumlah cabang efektif.</w:t>
      </w:r>
    </w:p>
    <w:p w:rsidR="00983751" w:rsidRPr="00C9357E" w:rsidRDefault="00983751" w:rsidP="00983751">
      <w:pPr>
        <w:spacing w:after="0" w:line="240" w:lineRule="auto"/>
        <w:jc w:val="both"/>
        <w:rPr>
          <w:rFonts w:ascii="Times New Roman" w:hAnsi="Times New Roman" w:cs="Times New Roman"/>
          <w:b/>
          <w:i/>
          <w:sz w:val="24"/>
          <w:szCs w:val="24"/>
        </w:rPr>
      </w:pPr>
    </w:p>
    <w:p w:rsidR="00354ADF" w:rsidRPr="00C9357E" w:rsidRDefault="00983751" w:rsidP="00983751">
      <w:pPr>
        <w:spacing w:after="0" w:line="240" w:lineRule="auto"/>
        <w:jc w:val="both"/>
        <w:rPr>
          <w:rFonts w:ascii="Times New Roman" w:hAnsi="Times New Roman" w:cs="Times New Roman"/>
          <w:b/>
          <w:i/>
          <w:sz w:val="24"/>
          <w:szCs w:val="24"/>
          <w:lang w:val="id-ID"/>
        </w:rPr>
      </w:pPr>
      <w:r w:rsidRPr="00C9357E">
        <w:rPr>
          <w:rFonts w:ascii="Times New Roman" w:hAnsi="Times New Roman"/>
          <w:b/>
          <w:i/>
          <w:sz w:val="24"/>
          <w:szCs w:val="24"/>
          <w:lang w:val="id-ID"/>
        </w:rPr>
        <w:t>Kata kunci: Pupuk kandang ayam, NPK, Pertumbuhan, Cabai Merah</w:t>
      </w:r>
    </w:p>
    <w:p w:rsidR="00354ADF" w:rsidRPr="00354ADF" w:rsidRDefault="00354ADF" w:rsidP="00983751">
      <w:pPr>
        <w:spacing w:after="0" w:line="240" w:lineRule="auto"/>
        <w:jc w:val="both"/>
        <w:rPr>
          <w:rFonts w:ascii="Times New Roman" w:hAnsi="Times New Roman" w:cs="Times New Roman"/>
          <w:i/>
          <w:sz w:val="24"/>
          <w:szCs w:val="24"/>
          <w:lang w:val="id-ID"/>
        </w:rPr>
      </w:pPr>
    </w:p>
    <w:p w:rsidR="00354ADF" w:rsidRPr="00354ADF" w:rsidRDefault="00354ADF" w:rsidP="00983751">
      <w:pPr>
        <w:spacing w:after="0" w:line="240" w:lineRule="auto"/>
        <w:jc w:val="both"/>
        <w:rPr>
          <w:rFonts w:ascii="Times New Roman" w:hAnsi="Times New Roman" w:cs="Times New Roman"/>
          <w:i/>
          <w:sz w:val="24"/>
          <w:szCs w:val="24"/>
          <w:lang w:val="id-ID"/>
        </w:rPr>
      </w:pPr>
    </w:p>
    <w:p w:rsidR="00B914B3" w:rsidRDefault="00B914B3" w:rsidP="00983751">
      <w:pPr>
        <w:spacing w:after="0" w:line="240" w:lineRule="auto"/>
        <w:jc w:val="both"/>
        <w:rPr>
          <w:rFonts w:ascii="Times New Roman" w:hAnsi="Times New Roman" w:cs="Times New Roman"/>
          <w:b/>
          <w:sz w:val="24"/>
          <w:szCs w:val="24"/>
          <w:lang w:val="id-ID"/>
        </w:rPr>
        <w:sectPr w:rsidR="00B914B3" w:rsidSect="00DD1647">
          <w:headerReference w:type="default" r:id="rId7"/>
          <w:footerReference w:type="default" r:id="rId8"/>
          <w:pgSz w:w="11906" w:h="16838" w:code="9"/>
          <w:pgMar w:top="1140" w:right="1140" w:bottom="1701" w:left="1701" w:header="709" w:footer="709" w:gutter="0"/>
          <w:pgNumType w:start="63"/>
          <w:cols w:space="708"/>
          <w:docGrid w:linePitch="360"/>
        </w:sectPr>
      </w:pPr>
    </w:p>
    <w:p w:rsidR="006365DA" w:rsidRPr="00C9357E" w:rsidRDefault="00354ADF" w:rsidP="00983751">
      <w:pPr>
        <w:spacing w:after="0" w:line="240" w:lineRule="auto"/>
        <w:jc w:val="both"/>
        <w:rPr>
          <w:rFonts w:ascii="Times New Roman" w:hAnsi="Times New Roman" w:cs="Times New Roman"/>
          <w:b/>
          <w:sz w:val="24"/>
          <w:szCs w:val="24"/>
        </w:rPr>
      </w:pPr>
      <w:r w:rsidRPr="00354ADF">
        <w:rPr>
          <w:rFonts w:ascii="Times New Roman" w:hAnsi="Times New Roman" w:cs="Times New Roman"/>
          <w:b/>
          <w:sz w:val="24"/>
          <w:szCs w:val="24"/>
          <w:lang w:val="id-ID"/>
        </w:rPr>
        <w:lastRenderedPageBreak/>
        <w:t>BAB I PENDAHULUAN</w:t>
      </w:r>
    </w:p>
    <w:p w:rsidR="00983751" w:rsidRPr="001B46C2" w:rsidRDefault="00983751" w:rsidP="00C9357E">
      <w:pPr>
        <w:spacing w:after="100" w:line="240" w:lineRule="auto"/>
        <w:ind w:firstLine="567"/>
        <w:jc w:val="both"/>
        <w:rPr>
          <w:rStyle w:val="markedcontent"/>
          <w:rFonts w:ascii="Times New Roman" w:hAnsi="Times New Roman"/>
          <w:sz w:val="24"/>
          <w:szCs w:val="24"/>
        </w:rPr>
      </w:pPr>
      <w:r w:rsidRPr="001B46C2">
        <w:rPr>
          <w:rStyle w:val="markedcontent"/>
          <w:rFonts w:ascii="Times New Roman" w:hAnsi="Times New Roman"/>
          <w:sz w:val="24"/>
          <w:szCs w:val="24"/>
        </w:rPr>
        <w:t>Cabai merah (</w:t>
      </w:r>
      <w:r w:rsidRPr="001B46C2">
        <w:rPr>
          <w:rStyle w:val="markedcontent"/>
          <w:rFonts w:ascii="Times New Roman" w:hAnsi="Times New Roman"/>
          <w:i/>
          <w:sz w:val="24"/>
          <w:szCs w:val="24"/>
        </w:rPr>
        <w:t xml:space="preserve">Capsicum annum </w:t>
      </w:r>
      <w:r w:rsidRPr="00712A79">
        <w:rPr>
          <w:rStyle w:val="markedcontent"/>
          <w:rFonts w:ascii="Times New Roman" w:hAnsi="Times New Roman"/>
          <w:sz w:val="24"/>
          <w:szCs w:val="24"/>
        </w:rPr>
        <w:t>L</w:t>
      </w:r>
      <w:r w:rsidRPr="001B46C2">
        <w:rPr>
          <w:rStyle w:val="markedcontent"/>
          <w:rFonts w:ascii="Times New Roman" w:hAnsi="Times New Roman"/>
          <w:sz w:val="24"/>
          <w:szCs w:val="24"/>
        </w:rPr>
        <w:t xml:space="preserve">.) </w:t>
      </w:r>
      <w:r>
        <w:rPr>
          <w:rStyle w:val="markedcontent"/>
          <w:rFonts w:ascii="Times New Roman" w:hAnsi="Times New Roman"/>
          <w:sz w:val="24"/>
          <w:szCs w:val="24"/>
          <w:lang w:val="id-ID"/>
        </w:rPr>
        <w:t>adalah</w:t>
      </w:r>
      <w:r>
        <w:rPr>
          <w:rStyle w:val="markedcontent"/>
          <w:rFonts w:ascii="Times New Roman" w:hAnsi="Times New Roman"/>
          <w:sz w:val="24"/>
          <w:szCs w:val="24"/>
        </w:rPr>
        <w:t xml:space="preserve"> salah satu</w:t>
      </w:r>
      <w:r>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tanaman</w:t>
      </w:r>
      <w:r>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hortikultura yang dibudidayakan</w:t>
      </w:r>
      <w:r>
        <w:rPr>
          <w:rStyle w:val="markedcontent"/>
          <w:rFonts w:ascii="Times New Roman" w:hAnsi="Times New Roman"/>
          <w:sz w:val="24"/>
          <w:szCs w:val="24"/>
        </w:rPr>
        <w:t xml:space="preserve"> secara komersial.</w:t>
      </w:r>
      <w:r w:rsidR="00856B3A">
        <w:rPr>
          <w:rStyle w:val="markedcontent"/>
          <w:rFonts w:ascii="Times New Roman" w:hAnsi="Times New Roman"/>
          <w:sz w:val="24"/>
          <w:szCs w:val="24"/>
          <w:lang w:val="id-ID"/>
        </w:rPr>
        <w:t xml:space="preserve"> </w:t>
      </w:r>
      <w:r>
        <w:rPr>
          <w:rStyle w:val="markedcontent"/>
          <w:rFonts w:ascii="Times New Roman" w:hAnsi="Times New Roman"/>
          <w:sz w:val="24"/>
          <w:szCs w:val="24"/>
        </w:rPr>
        <w:t>Tanaman cabai</w:t>
      </w:r>
      <w:r>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juga memiliki</w:t>
      </w:r>
      <w:r>
        <w:rPr>
          <w:rFonts w:ascii="Times New Roman" w:hAnsi="Times New Roman"/>
          <w:sz w:val="24"/>
          <w:szCs w:val="24"/>
          <w:lang w:val="id-ID"/>
        </w:rPr>
        <w:t xml:space="preserve"> </w:t>
      </w:r>
      <w:r w:rsidRPr="001B46C2">
        <w:rPr>
          <w:rStyle w:val="markedcontent"/>
          <w:rFonts w:ascii="Times New Roman" w:hAnsi="Times New Roman"/>
          <w:sz w:val="24"/>
          <w:szCs w:val="24"/>
        </w:rPr>
        <w:t>nilai ekonomis bagi produsen maupun konsumen di Indonesia dengan kandungan</w:t>
      </w:r>
      <w:r w:rsidR="00856B3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gizi yang cukup lengkap. Umumnya di Indonesia, produktivitas tanaman cabai</w:t>
      </w:r>
      <w:r>
        <w:rPr>
          <w:rFonts w:ascii="Times New Roman" w:hAnsi="Times New Roman"/>
          <w:sz w:val="24"/>
          <w:szCs w:val="24"/>
          <w:lang w:val="id-ID"/>
        </w:rPr>
        <w:t xml:space="preserve"> </w:t>
      </w:r>
      <w:r w:rsidRPr="001B46C2">
        <w:rPr>
          <w:rStyle w:val="markedcontent"/>
          <w:rFonts w:ascii="Times New Roman" w:hAnsi="Times New Roman"/>
          <w:sz w:val="24"/>
          <w:szCs w:val="24"/>
        </w:rPr>
        <w:t>cukup rendah. Hal ini disebabkan oleh faktor iklim, tenik bercocok tanam seperti</w:t>
      </w:r>
      <w:r w:rsidRPr="001B46C2">
        <w:rPr>
          <w:rFonts w:ascii="Times New Roman" w:hAnsi="Times New Roman"/>
          <w:sz w:val="24"/>
          <w:szCs w:val="24"/>
        </w:rPr>
        <w:br/>
      </w:r>
      <w:r w:rsidRPr="001B46C2">
        <w:rPr>
          <w:rStyle w:val="markedcontent"/>
          <w:rFonts w:ascii="Times New Roman" w:hAnsi="Times New Roman"/>
          <w:sz w:val="24"/>
          <w:szCs w:val="24"/>
        </w:rPr>
        <w:t>pengolahan tanah dan pemupukan, masih sedikitnya varietas yang mempunyai</w:t>
      </w:r>
      <w:r w:rsidRPr="001B46C2">
        <w:rPr>
          <w:rFonts w:ascii="Times New Roman" w:hAnsi="Times New Roman"/>
          <w:sz w:val="24"/>
          <w:szCs w:val="24"/>
        </w:rPr>
        <w:br/>
      </w:r>
      <w:r w:rsidRPr="001B46C2">
        <w:rPr>
          <w:rStyle w:val="markedcontent"/>
          <w:rFonts w:ascii="Times New Roman" w:hAnsi="Times New Roman"/>
          <w:sz w:val="24"/>
          <w:szCs w:val="24"/>
        </w:rPr>
        <w:t>daya hasil tinggi, serta serangan dari hama dan penyakit</w:t>
      </w:r>
      <w:r>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(Kementerian Pertanian, 2019)</w:t>
      </w:r>
    </w:p>
    <w:p w:rsidR="00983751" w:rsidRPr="001B46C2" w:rsidRDefault="00983751" w:rsidP="00C9357E">
      <w:pPr>
        <w:pStyle w:val="NormalWeb"/>
        <w:spacing w:before="0" w:beforeAutospacing="0" w:afterAutospacing="0"/>
        <w:ind w:firstLine="567"/>
        <w:jc w:val="both"/>
        <w:rPr>
          <w:rStyle w:val="markedcontent"/>
        </w:rPr>
      </w:pPr>
      <w:r w:rsidRPr="001B46C2">
        <w:rPr>
          <w:rStyle w:val="markedcontent"/>
        </w:rPr>
        <w:t>Produksi cabai merah di Provinsi</w:t>
      </w:r>
      <w:r w:rsidR="00856B3A">
        <w:rPr>
          <w:rStyle w:val="markedcontent"/>
          <w:lang w:val="id-ID"/>
        </w:rPr>
        <w:t xml:space="preserve"> </w:t>
      </w:r>
      <w:r w:rsidRPr="001B46C2">
        <w:rPr>
          <w:rStyle w:val="markedcontent"/>
        </w:rPr>
        <w:t>Sumatera Utara tahun 2013 sebesar 161,93 ribu ton. Produksi tersebut lebih</w:t>
      </w:r>
      <w:r w:rsidR="00856B3A">
        <w:rPr>
          <w:rStyle w:val="markedcontent"/>
          <w:lang w:val="id-ID"/>
        </w:rPr>
        <w:t xml:space="preserve"> </w:t>
      </w:r>
      <w:r w:rsidRPr="001B46C2">
        <w:rPr>
          <w:rStyle w:val="markedcontent"/>
        </w:rPr>
        <w:t xml:space="preserve">rendah </w:t>
      </w:r>
      <w:r w:rsidRPr="001B46C2">
        <w:rPr>
          <w:rStyle w:val="markedcontent"/>
        </w:rPr>
        <w:lastRenderedPageBreak/>
        <w:t>17,9 % (35,47 ribu ton) dibandingkan dengan produksi tahun 2012 (197,4</w:t>
      </w:r>
      <w:r>
        <w:rPr>
          <w:rStyle w:val="markedcontent"/>
          <w:lang w:val="id-ID"/>
        </w:rPr>
        <w:t xml:space="preserve"> </w:t>
      </w:r>
      <w:r w:rsidRPr="001B46C2">
        <w:rPr>
          <w:rStyle w:val="markedcontent"/>
        </w:rPr>
        <w:t>ribu ton). Penurunan produksi cabai merah tersebut disebabkan oleh berkurangnya</w:t>
      </w:r>
      <w:r w:rsidR="00856B3A">
        <w:rPr>
          <w:rStyle w:val="markedcontent"/>
          <w:lang w:val="id-ID"/>
        </w:rPr>
        <w:t xml:space="preserve"> </w:t>
      </w:r>
      <w:r w:rsidRPr="001B46C2">
        <w:rPr>
          <w:rStyle w:val="markedcontent"/>
        </w:rPr>
        <w:t>luas panen (BPS Tanaman Hortiku</w:t>
      </w:r>
      <w:r>
        <w:rPr>
          <w:rStyle w:val="markedcontent"/>
        </w:rPr>
        <w:t>tura Provinsi Sumatera Utara 2010</w:t>
      </w:r>
      <w:r w:rsidR="00856B3A">
        <w:rPr>
          <w:rStyle w:val="markedcontent"/>
        </w:rPr>
        <w:t xml:space="preserve">). Namun pada tahun 2022 bulan </w:t>
      </w:r>
      <w:r w:rsidR="00856B3A">
        <w:rPr>
          <w:rStyle w:val="markedcontent"/>
          <w:lang w:val="id-ID"/>
        </w:rPr>
        <w:t>J</w:t>
      </w:r>
      <w:r w:rsidRPr="001B46C2">
        <w:rPr>
          <w:rStyle w:val="markedcontent"/>
        </w:rPr>
        <w:t>uni Produksi cabai merah di Indonesia kembali mengalami penurunan  dengan</w:t>
      </w:r>
      <w:r>
        <w:rPr>
          <w:rStyle w:val="markedcontent"/>
          <w:lang w:val="id-ID"/>
        </w:rPr>
        <w:t xml:space="preserve"> </w:t>
      </w:r>
      <w:hyperlink r:id="rId9" w:history="1">
        <w:r w:rsidRPr="00983751">
          <w:rPr>
            <w:rStyle w:val="Hyperlink"/>
            <w:rFonts w:eastAsia="Calibri"/>
            <w:color w:val="auto"/>
          </w:rPr>
          <w:t>harga pangan</w:t>
        </w:r>
      </w:hyperlink>
      <w:r w:rsidRPr="001B46C2">
        <w:t xml:space="preserve"> komoditi hortikultura seperti cabe merah di Indonesia termasuk di </w:t>
      </w:r>
      <w:hyperlink r:id="rId10" w:history="1">
        <w:r w:rsidRPr="00983751">
          <w:rPr>
            <w:rStyle w:val="Hyperlink"/>
            <w:rFonts w:eastAsia="Calibri"/>
            <w:color w:val="auto"/>
            <w:u w:val="none"/>
          </w:rPr>
          <w:t>Sumatera Utara</w:t>
        </w:r>
      </w:hyperlink>
      <w:r w:rsidRPr="00983751">
        <w:t xml:space="preserve"> (</w:t>
      </w:r>
      <w:r w:rsidRPr="001B46C2">
        <w:t>Sumut) mengalami kenaikan tajam. Dari data Pusat Informasi Harga Pangan Strategis Nasional (PIHPS) faktor pemicu kenaikan harga pangan bukan dikarenakan adanya konsumsi yang meningkat.</w:t>
      </w:r>
      <w:r w:rsidR="00856B3A">
        <w:rPr>
          <w:lang w:val="id-ID"/>
        </w:rPr>
        <w:t xml:space="preserve"> </w:t>
      </w:r>
      <w:r w:rsidRPr="001B46C2">
        <w:t>Tetapi lebih dikarenakan panen yang menurun karena pergantian musim,</w:t>
      </w:r>
      <w:r>
        <w:rPr>
          <w:lang w:val="id-ID"/>
        </w:rPr>
        <w:t xml:space="preserve"> </w:t>
      </w:r>
      <w:r w:rsidRPr="001B46C2">
        <w:t xml:space="preserve">memasuki musim tanam, </w:t>
      </w:r>
      <w:r w:rsidRPr="001B46C2">
        <w:rPr>
          <w:rStyle w:val="markedcontent"/>
        </w:rPr>
        <w:t>berkurangnya</w:t>
      </w:r>
      <w:r w:rsidR="00856B3A">
        <w:rPr>
          <w:rStyle w:val="markedcontent"/>
          <w:lang w:val="id-ID"/>
        </w:rPr>
        <w:t xml:space="preserve"> </w:t>
      </w:r>
      <w:r w:rsidRPr="001B46C2">
        <w:rPr>
          <w:rStyle w:val="markedcontent"/>
        </w:rPr>
        <w:t xml:space="preserve">luas panen, dan </w:t>
      </w:r>
      <w:r w:rsidRPr="001B46C2">
        <w:t xml:space="preserve">ditambah dengan kenaikan </w:t>
      </w:r>
      <w:r w:rsidRPr="001B46C2">
        <w:lastRenderedPageBreak/>
        <w:t xml:space="preserve">biaya </w:t>
      </w:r>
      <w:hyperlink r:id="rId11" w:history="1">
        <w:r w:rsidRPr="00983751">
          <w:rPr>
            <w:rStyle w:val="Hyperlink"/>
            <w:rFonts w:eastAsia="Calibri"/>
            <w:color w:val="auto"/>
          </w:rPr>
          <w:t>produksi</w:t>
        </w:r>
      </w:hyperlink>
      <w:r w:rsidRPr="00983751">
        <w:t xml:space="preserve"> </w:t>
      </w:r>
      <w:r w:rsidRPr="001B46C2">
        <w:t>seiring mahalnya harga pupuk dan pestisida sejauh ini.</w:t>
      </w:r>
    </w:p>
    <w:p w:rsidR="00983751" w:rsidRPr="001B46C2" w:rsidRDefault="00983751" w:rsidP="00C9357E">
      <w:pPr>
        <w:spacing w:after="100" w:line="240" w:lineRule="auto"/>
        <w:ind w:firstLine="567"/>
        <w:jc w:val="both"/>
        <w:rPr>
          <w:rStyle w:val="markedcontent"/>
          <w:rFonts w:ascii="Times New Roman" w:hAnsi="Times New Roman"/>
          <w:sz w:val="24"/>
          <w:szCs w:val="24"/>
        </w:rPr>
      </w:pPr>
      <w:r w:rsidRPr="001B46C2">
        <w:rPr>
          <w:rStyle w:val="markedcontent"/>
          <w:rFonts w:ascii="Times New Roman" w:hAnsi="Times New Roman"/>
          <w:sz w:val="24"/>
          <w:szCs w:val="24"/>
        </w:rPr>
        <w:t xml:space="preserve">Salah satu upaya yang dapat dilakukan untuk memperbaiki penurunannya produksi cabai merah adalah dengan melakukan pemupukan, baik pupuk </w:t>
      </w:r>
      <w:r>
        <w:rPr>
          <w:rStyle w:val="markedcontent"/>
          <w:rFonts w:ascii="Times New Roman" w:hAnsi="Times New Roman"/>
          <w:sz w:val="24"/>
          <w:szCs w:val="24"/>
        </w:rPr>
        <w:t xml:space="preserve">organik </w:t>
      </w:r>
      <w:r w:rsidRPr="001B46C2">
        <w:rPr>
          <w:rStyle w:val="markedcontent"/>
          <w:rFonts w:ascii="Times New Roman" w:hAnsi="Times New Roman"/>
          <w:sz w:val="24"/>
          <w:szCs w:val="24"/>
        </w:rPr>
        <w:t>ataupun anorganik.</w:t>
      </w:r>
      <w:r w:rsidR="00856B3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Pemupukan merupakan</w:t>
      </w:r>
      <w:r w:rsidR="00856B3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upaya untuk menambahkan kebutuhan unsur hara</w:t>
      </w:r>
      <w:r w:rsidR="00856B3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tanaman yang tidak dapat disediakan oleh alam.</w:t>
      </w:r>
      <w:r w:rsidR="00856B3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Tanah yang terjaga kesuburannya dapat dicapai</w:t>
      </w:r>
      <w:r>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dengan pemberian bahan organik tanah.</w:t>
      </w:r>
    </w:p>
    <w:p w:rsidR="00983751" w:rsidRPr="00AC5AFC" w:rsidRDefault="00983751" w:rsidP="00C9357E">
      <w:pPr>
        <w:pStyle w:val="Default"/>
        <w:spacing w:after="100"/>
        <w:ind w:firstLine="567"/>
        <w:jc w:val="both"/>
        <w:rPr>
          <w:rStyle w:val="markedcontent"/>
        </w:rPr>
      </w:pPr>
      <w:r w:rsidRPr="001B46C2">
        <w:t>Contoh dari pupuk organik adalah pupuk kompos dan pupuk kandang.</w:t>
      </w:r>
      <w:r w:rsidR="00856B3A">
        <w:rPr>
          <w:lang w:val="id-ID"/>
        </w:rPr>
        <w:t xml:space="preserve"> </w:t>
      </w:r>
      <w:r w:rsidRPr="001B46C2">
        <w:t>Adapun pemberian pupuk organik seperti kandang seperti pupuk kandang ayam, kambing dan sapi dapat mengatasi kekurangan unsur hara dan memperbaiki struktur tanah.</w:t>
      </w:r>
      <w:r w:rsidR="00856B3A">
        <w:rPr>
          <w:lang w:val="id-ID"/>
        </w:rPr>
        <w:t xml:space="preserve"> </w:t>
      </w:r>
      <w:r w:rsidRPr="001B46C2">
        <w:t xml:space="preserve">Berdasarkan hasil penelitian sebelumnya oleh Nurjannah </w:t>
      </w:r>
      <w:r w:rsidRPr="001B46C2">
        <w:rPr>
          <w:i/>
          <w:iCs/>
        </w:rPr>
        <w:t>et al</w:t>
      </w:r>
      <w:r w:rsidRPr="001B46C2">
        <w:t xml:space="preserve">. (2012), </w:t>
      </w:r>
      <w:r>
        <w:t>p</w:t>
      </w:r>
      <w:r w:rsidRPr="001B46C2">
        <w:t xml:space="preserve">emberian </w:t>
      </w:r>
      <w:r w:rsidRPr="001B46C2">
        <w:rPr>
          <w:color w:val="auto"/>
        </w:rPr>
        <w:t>pupuk yang berasal dari kotoran ayam mampu meningkatkan pertumbuhan dan hasil cabai merah pada tanah.</w:t>
      </w:r>
      <w:r w:rsidR="00856B3A">
        <w:rPr>
          <w:color w:val="auto"/>
          <w:lang w:val="id-ID"/>
        </w:rPr>
        <w:t xml:space="preserve"> </w:t>
      </w:r>
      <w:r w:rsidRPr="001B46C2">
        <w:t xml:space="preserve">Pupuk kandang </w:t>
      </w:r>
      <w:r>
        <w:t xml:space="preserve">ayam </w:t>
      </w:r>
      <w:r w:rsidRPr="001B46C2">
        <w:t xml:space="preserve">sendiri bisa digunakan sebagai alternatif untuk mengatasi kekurangan hara, mengingat pupuk kandang </w:t>
      </w:r>
      <w:r>
        <w:t xml:space="preserve">ayam </w:t>
      </w:r>
      <w:r w:rsidRPr="001B46C2">
        <w:t>memiliki beberapa keunggulan.</w:t>
      </w:r>
      <w:r>
        <w:rPr>
          <w:lang w:val="id-ID"/>
        </w:rPr>
        <w:t xml:space="preserve"> </w:t>
      </w:r>
      <w:r w:rsidRPr="001B46C2">
        <w:t>Diantaranya, dapat memperbaiki struktur tanah, sebagai penyedia unsur hara makro dan mikro, meningkatkan kemampuan tanah dalam menahan air dan unsur hara, serta dapat menjadi sumber energ</w:t>
      </w:r>
      <w:r>
        <w:t>i bagi mikroorganisme (Yuniarti dkk,</w:t>
      </w:r>
      <w:r w:rsidRPr="001B46C2">
        <w:t xml:space="preserve"> 2013).</w:t>
      </w:r>
    </w:p>
    <w:p w:rsidR="00983751" w:rsidRDefault="00983751" w:rsidP="00C9357E">
      <w:pPr>
        <w:spacing w:after="100" w:line="240" w:lineRule="auto"/>
        <w:ind w:firstLine="567"/>
        <w:jc w:val="both"/>
        <w:rPr>
          <w:rStyle w:val="markedcontent"/>
          <w:rFonts w:ascii="Times New Roman" w:hAnsi="Times New Roman"/>
          <w:sz w:val="24"/>
          <w:szCs w:val="24"/>
          <w:lang w:val="id-ID"/>
        </w:rPr>
      </w:pPr>
      <w:r>
        <w:rPr>
          <w:rFonts w:ascii="Times New Roman" w:hAnsi="Times New Roman"/>
          <w:sz w:val="24"/>
          <w:szCs w:val="24"/>
        </w:rPr>
        <w:t>Penggunaan</w:t>
      </w:r>
      <w:r w:rsidRPr="001B46C2">
        <w:rPr>
          <w:rFonts w:ascii="Times New Roman" w:hAnsi="Times New Roman"/>
          <w:sz w:val="24"/>
          <w:szCs w:val="24"/>
        </w:rPr>
        <w:t xml:space="preserve"> pupuk anorganik juga sangat diperlukan dalam mengatasi kekurangan hara dalam penanaman cabai merah.</w:t>
      </w:r>
      <w:r w:rsidR="00856B3A">
        <w:rPr>
          <w:rFonts w:ascii="Times New Roman" w:hAnsi="Times New Roman"/>
          <w:sz w:val="24"/>
          <w:szCs w:val="24"/>
          <w:lang w:val="id-ID"/>
        </w:rPr>
        <w:t xml:space="preserve"> </w:t>
      </w:r>
      <w:r>
        <w:rPr>
          <w:rStyle w:val="markedcontent"/>
          <w:rFonts w:ascii="Times New Roman" w:hAnsi="Times New Roman"/>
          <w:sz w:val="24"/>
          <w:szCs w:val="24"/>
        </w:rPr>
        <w:t xml:space="preserve">Upaya petani dengan </w:t>
      </w:r>
      <w:r w:rsidRPr="001B46C2">
        <w:rPr>
          <w:rStyle w:val="markedcontent"/>
          <w:rFonts w:ascii="Times New Roman" w:hAnsi="Times New Roman"/>
          <w:sz w:val="24"/>
          <w:szCs w:val="24"/>
        </w:rPr>
        <w:t>memberikan pupuk anorganik, seperti UREA, TSP, atau</w:t>
      </w:r>
      <w:r w:rsidR="006365D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ZA, merupakan bentuk usaha untuk meningkatkan produktivitas atau hasil</w:t>
      </w:r>
      <w:r>
        <w:rPr>
          <w:rStyle w:val="markedcontent"/>
          <w:rFonts w:ascii="Times New Roman" w:hAnsi="Times New Roman"/>
          <w:sz w:val="24"/>
          <w:szCs w:val="24"/>
        </w:rPr>
        <w:t xml:space="preserve"> panen. Upaya </w:t>
      </w:r>
      <w:r w:rsidRPr="001B46C2">
        <w:rPr>
          <w:rStyle w:val="markedcontent"/>
          <w:rFonts w:ascii="Times New Roman" w:hAnsi="Times New Roman"/>
          <w:sz w:val="24"/>
          <w:szCs w:val="24"/>
        </w:rPr>
        <w:t>pemupukan</w:t>
      </w:r>
      <w:r w:rsidR="00856B3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pada tanaman tidak lain adalah untuk membantu pertumbuhan tanaman, dan untuk membantu</w:t>
      </w:r>
      <w:r w:rsidR="00856B3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pemulihan unsur hara tanah yang telah berkurang atau telah habis diserap oleh tanaman. Novizan</w:t>
      </w:r>
      <w:r>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 xml:space="preserve">(2007) mengemukakan bahwa tanaman dapat memanfaatkan semaksimal mungkin unsur </w:t>
      </w:r>
      <w:r w:rsidRPr="001B46C2">
        <w:rPr>
          <w:rStyle w:val="markedcontent"/>
          <w:rFonts w:ascii="Times New Roman" w:hAnsi="Times New Roman"/>
          <w:sz w:val="24"/>
          <w:szCs w:val="24"/>
        </w:rPr>
        <w:lastRenderedPageBreak/>
        <w:t>hara daripupuk melalui minimalisasi terjadinya pencucian dan penguapan. Jenis pupuk NPK misalnya, jenis pupuk ini terdiri dari tiga</w:t>
      </w:r>
      <w:r w:rsidR="00C42CEB">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unsur sekaligus yaitu nitrogen, fosfor, dan kalium, untuk jenis pupuk ini (NPK) terdapat unsur kali</w:t>
      </w:r>
      <w:r>
        <w:rPr>
          <w:rStyle w:val="markedcontent"/>
          <w:rFonts w:ascii="Times New Roman" w:hAnsi="Times New Roman"/>
          <w:sz w:val="24"/>
          <w:szCs w:val="24"/>
        </w:rPr>
        <w:t>um</w:t>
      </w:r>
      <w:r>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dimana unsur kalium ini sangat membantu bagi tanaman dalam pembentukan protein, dan</w:t>
      </w:r>
      <w:r w:rsidR="00856B3A">
        <w:rPr>
          <w:rStyle w:val="markedcontent"/>
          <w:rFonts w:ascii="Times New Roman" w:hAnsi="Times New Roman"/>
          <w:sz w:val="24"/>
          <w:szCs w:val="24"/>
          <w:lang w:val="id-ID"/>
        </w:rPr>
        <w:t xml:space="preserve"> </w:t>
      </w:r>
      <w:r w:rsidRPr="001B46C2">
        <w:rPr>
          <w:rStyle w:val="markedcontent"/>
          <w:rFonts w:ascii="Times New Roman" w:hAnsi="Times New Roman"/>
          <w:sz w:val="24"/>
          <w:szCs w:val="24"/>
        </w:rPr>
        <w:t>karbohidrat. Kalium juga berperan untuk memperkuat tubuh tanaman agar daun, bunga, dan buahtidak mudah rontok (Banaran, 2013).</w:t>
      </w:r>
    </w:p>
    <w:p w:rsidR="00354ADF" w:rsidRDefault="00354ADF" w:rsidP="00983751">
      <w:pPr>
        <w:spacing w:after="100" w:line="240" w:lineRule="auto"/>
        <w:ind w:firstLine="284"/>
        <w:jc w:val="both"/>
        <w:rPr>
          <w:rFonts w:ascii="Times New Roman" w:hAnsi="Times New Roman" w:cs="Times New Roman"/>
          <w:sz w:val="24"/>
          <w:szCs w:val="24"/>
          <w:lang w:val="id-ID"/>
        </w:rPr>
      </w:pPr>
    </w:p>
    <w:p w:rsidR="00354ADF" w:rsidRDefault="00354ADF" w:rsidP="00983751">
      <w:pPr>
        <w:spacing w:after="100" w:line="240" w:lineRule="auto"/>
        <w:jc w:val="both"/>
        <w:rPr>
          <w:sz w:val="24"/>
          <w:szCs w:val="24"/>
          <w:lang w:val="id-ID"/>
        </w:rPr>
      </w:pPr>
      <w:r w:rsidRPr="00354ADF">
        <w:rPr>
          <w:rFonts w:ascii="Times New Roman" w:hAnsi="Times New Roman" w:cs="Times New Roman"/>
          <w:b/>
          <w:sz w:val="24"/>
          <w:szCs w:val="24"/>
          <w:lang w:val="id-ID"/>
        </w:rPr>
        <w:t>BAB I</w:t>
      </w:r>
      <w:r>
        <w:rPr>
          <w:rFonts w:ascii="Times New Roman" w:hAnsi="Times New Roman" w:cs="Times New Roman"/>
          <w:b/>
          <w:sz w:val="24"/>
          <w:szCs w:val="24"/>
          <w:lang w:val="id-ID"/>
        </w:rPr>
        <w:t>I</w:t>
      </w:r>
      <w:r w:rsidRPr="00354ADF">
        <w:rPr>
          <w:rFonts w:ascii="Times New Roman" w:hAnsi="Times New Roman" w:cs="Times New Roman"/>
          <w:b/>
          <w:sz w:val="24"/>
          <w:szCs w:val="24"/>
          <w:lang w:val="id-ID"/>
        </w:rPr>
        <w:t xml:space="preserve"> </w:t>
      </w:r>
      <w:r>
        <w:rPr>
          <w:rFonts w:ascii="Times New Roman" w:hAnsi="Times New Roman" w:cs="Times New Roman"/>
          <w:b/>
          <w:sz w:val="24"/>
          <w:szCs w:val="24"/>
          <w:lang w:val="id-ID"/>
        </w:rPr>
        <w:t>BAHAN DAN METODE</w:t>
      </w:r>
    </w:p>
    <w:p w:rsidR="00983751" w:rsidRDefault="00983751" w:rsidP="00C9357E">
      <w:pPr>
        <w:spacing w:after="100" w:line="240" w:lineRule="auto"/>
        <w:ind w:firstLine="567"/>
        <w:jc w:val="both"/>
        <w:rPr>
          <w:rFonts w:ascii="Times New Roman" w:hAnsi="Times New Roman"/>
          <w:sz w:val="24"/>
          <w:szCs w:val="24"/>
        </w:rPr>
      </w:pPr>
      <w:r w:rsidRPr="00BF6865">
        <w:rPr>
          <w:rFonts w:ascii="Times New Roman" w:hAnsi="Times New Roman"/>
          <w:sz w:val="24"/>
          <w:szCs w:val="24"/>
        </w:rPr>
        <w:t>Penelitian ini dilaksanakan di Desa Tarutung Baru Kecamatan Padang Sidempuan Tenggara</w:t>
      </w:r>
      <w:r>
        <w:rPr>
          <w:rFonts w:ascii="Times New Roman" w:hAnsi="Times New Roman"/>
          <w:sz w:val="24"/>
          <w:szCs w:val="24"/>
        </w:rPr>
        <w:t>.</w:t>
      </w:r>
      <w:r w:rsidR="00856B3A">
        <w:rPr>
          <w:rFonts w:ascii="Times New Roman" w:hAnsi="Times New Roman"/>
          <w:sz w:val="24"/>
          <w:szCs w:val="24"/>
        </w:rPr>
        <w:t xml:space="preserve"> </w:t>
      </w:r>
      <w:r>
        <w:rPr>
          <w:rFonts w:ascii="Times New Roman" w:hAnsi="Times New Roman"/>
          <w:sz w:val="24"/>
          <w:szCs w:val="24"/>
        </w:rPr>
        <w:t>Bahan yang digunakan dalam penelitian ini yaitu benih cabai merah (</w:t>
      </w:r>
      <w:r>
        <w:rPr>
          <w:rFonts w:ascii="Times New Roman" w:hAnsi="Times New Roman"/>
          <w:i/>
          <w:sz w:val="24"/>
          <w:szCs w:val="24"/>
        </w:rPr>
        <w:t xml:space="preserve">Capsicum annum </w:t>
      </w:r>
      <w:r>
        <w:rPr>
          <w:rFonts w:ascii="Times New Roman" w:hAnsi="Times New Roman"/>
          <w:sz w:val="24"/>
          <w:szCs w:val="24"/>
        </w:rPr>
        <w:t>L.), pupuk kandang ayam, dolomit dan NPK Mutiara (16-16-16).</w:t>
      </w:r>
      <w:r>
        <w:rPr>
          <w:rFonts w:ascii="Times New Roman" w:hAnsi="Times New Roman"/>
          <w:sz w:val="24"/>
          <w:szCs w:val="24"/>
          <w:lang w:val="id-ID"/>
        </w:rPr>
        <w:t xml:space="preserve"> Sedangkan a</w:t>
      </w:r>
      <w:r>
        <w:rPr>
          <w:rFonts w:ascii="Times New Roman" w:hAnsi="Times New Roman"/>
          <w:sz w:val="24"/>
          <w:szCs w:val="24"/>
        </w:rPr>
        <w:t xml:space="preserve">lat-alat yang digunakan dalam penelitian ini adalah meteran, timbangan, gembor, ember, cangkul, parang, alat tulis, bamboo, karung, semprot </w:t>
      </w:r>
      <w:r>
        <w:rPr>
          <w:rFonts w:ascii="Times New Roman" w:hAnsi="Times New Roman"/>
          <w:i/>
          <w:sz w:val="24"/>
          <w:szCs w:val="24"/>
        </w:rPr>
        <w:t xml:space="preserve">elektrick, </w:t>
      </w:r>
      <w:r>
        <w:rPr>
          <w:rFonts w:ascii="Times New Roman" w:hAnsi="Times New Roman"/>
          <w:sz w:val="24"/>
          <w:szCs w:val="24"/>
        </w:rPr>
        <w:t>tali plastic, mulsa plastic hitam perak dan pelobang mulsa.</w:t>
      </w:r>
    </w:p>
    <w:p w:rsidR="00983751" w:rsidRDefault="00983751" w:rsidP="00C9357E">
      <w:pPr>
        <w:spacing w:after="100" w:line="240" w:lineRule="auto"/>
        <w:ind w:firstLine="567"/>
        <w:jc w:val="both"/>
        <w:rPr>
          <w:rFonts w:ascii="Times New Roman" w:hAnsi="Times New Roman"/>
          <w:sz w:val="24"/>
          <w:szCs w:val="24"/>
          <w:lang w:val="id-ID"/>
        </w:rPr>
      </w:pPr>
      <w:r>
        <w:rPr>
          <w:rFonts w:ascii="Times New Roman" w:hAnsi="Times New Roman"/>
          <w:sz w:val="24"/>
          <w:szCs w:val="24"/>
          <w:lang w:val="id-ID"/>
        </w:rPr>
        <w:t>Penelitian ini dilaksanakan dengan menggunakan Rancangan Acak Kelompok (RAK) dengan dua faktor sebagai berikut:</w:t>
      </w:r>
    </w:p>
    <w:p w:rsidR="00983751" w:rsidRDefault="00983751" w:rsidP="00C9357E">
      <w:pPr>
        <w:spacing w:after="100" w:line="240" w:lineRule="auto"/>
        <w:ind w:firstLine="567"/>
        <w:jc w:val="both"/>
        <w:rPr>
          <w:rFonts w:ascii="Times New Roman" w:hAnsi="Times New Roman"/>
          <w:sz w:val="24"/>
          <w:szCs w:val="24"/>
          <w:lang w:val="id-ID"/>
        </w:rPr>
      </w:pPr>
      <w:r>
        <w:rPr>
          <w:rFonts w:ascii="Times New Roman" w:hAnsi="Times New Roman"/>
          <w:sz w:val="24"/>
          <w:szCs w:val="24"/>
          <w:lang w:val="id-ID"/>
        </w:rPr>
        <w:t>Faktor 1: Dosis Pupuk Kandang Ayam</w:t>
      </w:r>
    </w:p>
    <w:p w:rsidR="00983751" w:rsidRDefault="00983751" w:rsidP="00983751">
      <w:pPr>
        <w:spacing w:after="0" w:line="240" w:lineRule="auto"/>
        <w:jc w:val="both"/>
        <w:rPr>
          <w:rFonts w:ascii="Times New Roman" w:hAnsi="Times New Roman"/>
          <w:sz w:val="24"/>
          <w:szCs w:val="24"/>
          <w:lang w:val="id-ID"/>
        </w:rPr>
      </w:pPr>
      <w:r>
        <w:rPr>
          <w:rFonts w:ascii="Times New Roman" w:hAnsi="Times New Roman"/>
          <w:sz w:val="24"/>
          <w:szCs w:val="24"/>
          <w:lang w:val="id-ID"/>
        </w:rPr>
        <w:t>K0 = Kontrol</w:t>
      </w:r>
    </w:p>
    <w:p w:rsidR="00983751" w:rsidRDefault="00983751" w:rsidP="00983751">
      <w:pPr>
        <w:spacing w:after="0" w:line="240" w:lineRule="auto"/>
        <w:jc w:val="both"/>
        <w:rPr>
          <w:rFonts w:ascii="Times New Roman" w:hAnsi="Times New Roman"/>
          <w:sz w:val="24"/>
          <w:szCs w:val="24"/>
          <w:lang w:val="id-ID"/>
        </w:rPr>
      </w:pPr>
      <w:r>
        <w:rPr>
          <w:rFonts w:ascii="Times New Roman" w:hAnsi="Times New Roman"/>
          <w:sz w:val="24"/>
          <w:szCs w:val="24"/>
          <w:lang w:val="id-ID"/>
        </w:rPr>
        <w:t>K1 = 30 g/plot</w:t>
      </w:r>
    </w:p>
    <w:p w:rsidR="00983751" w:rsidRDefault="00983751" w:rsidP="00983751">
      <w:pPr>
        <w:spacing w:after="0" w:line="240" w:lineRule="auto"/>
        <w:jc w:val="both"/>
        <w:rPr>
          <w:rFonts w:ascii="Times New Roman" w:hAnsi="Times New Roman"/>
          <w:sz w:val="24"/>
          <w:szCs w:val="24"/>
          <w:lang w:val="id-ID"/>
        </w:rPr>
      </w:pPr>
      <w:r>
        <w:rPr>
          <w:rFonts w:ascii="Times New Roman" w:hAnsi="Times New Roman"/>
          <w:sz w:val="24"/>
          <w:szCs w:val="24"/>
          <w:lang w:val="id-ID"/>
        </w:rPr>
        <w:t>K2 = 40 g/plot</w:t>
      </w:r>
    </w:p>
    <w:p w:rsidR="00983751" w:rsidRDefault="00983751" w:rsidP="00983751">
      <w:pPr>
        <w:spacing w:after="100" w:line="240" w:lineRule="auto"/>
        <w:jc w:val="both"/>
        <w:rPr>
          <w:rFonts w:ascii="Times New Roman" w:hAnsi="Times New Roman"/>
          <w:sz w:val="24"/>
          <w:szCs w:val="24"/>
          <w:lang w:val="id-ID"/>
        </w:rPr>
      </w:pPr>
      <w:r>
        <w:rPr>
          <w:rFonts w:ascii="Times New Roman" w:hAnsi="Times New Roman"/>
          <w:sz w:val="24"/>
          <w:szCs w:val="24"/>
          <w:lang w:val="id-ID"/>
        </w:rPr>
        <w:t>Faktor 2: Frekuensi Pupuk NPK</w:t>
      </w:r>
    </w:p>
    <w:p w:rsidR="00983751" w:rsidRDefault="00983751" w:rsidP="00983751">
      <w:pPr>
        <w:spacing w:after="0" w:line="240" w:lineRule="auto"/>
        <w:jc w:val="both"/>
        <w:rPr>
          <w:rFonts w:ascii="Times New Roman" w:hAnsi="Times New Roman"/>
          <w:sz w:val="24"/>
          <w:szCs w:val="24"/>
          <w:lang w:val="id-ID"/>
        </w:rPr>
      </w:pPr>
      <w:r>
        <w:rPr>
          <w:rFonts w:ascii="Times New Roman" w:hAnsi="Times New Roman"/>
          <w:sz w:val="24"/>
          <w:szCs w:val="24"/>
          <w:lang w:val="id-ID"/>
        </w:rPr>
        <w:t>N0 = Kontrol</w:t>
      </w:r>
    </w:p>
    <w:p w:rsidR="00983751" w:rsidRDefault="00983751" w:rsidP="00983751">
      <w:pPr>
        <w:spacing w:after="0" w:line="240" w:lineRule="auto"/>
        <w:jc w:val="both"/>
        <w:rPr>
          <w:rFonts w:ascii="Times New Roman" w:hAnsi="Times New Roman"/>
          <w:sz w:val="24"/>
          <w:szCs w:val="24"/>
          <w:lang w:val="id-ID"/>
        </w:rPr>
      </w:pPr>
      <w:r>
        <w:rPr>
          <w:rFonts w:ascii="Times New Roman" w:hAnsi="Times New Roman"/>
          <w:sz w:val="24"/>
          <w:szCs w:val="24"/>
          <w:lang w:val="id-ID"/>
        </w:rPr>
        <w:t>N1 = 1 kali pemberian</w:t>
      </w:r>
    </w:p>
    <w:p w:rsidR="00983751" w:rsidRDefault="00983751" w:rsidP="00983751">
      <w:pPr>
        <w:spacing w:after="0" w:line="240" w:lineRule="auto"/>
        <w:jc w:val="both"/>
        <w:rPr>
          <w:rFonts w:ascii="Times New Roman" w:hAnsi="Times New Roman"/>
          <w:sz w:val="24"/>
          <w:szCs w:val="24"/>
          <w:lang w:val="id-ID"/>
        </w:rPr>
      </w:pPr>
      <w:r>
        <w:rPr>
          <w:rFonts w:ascii="Times New Roman" w:hAnsi="Times New Roman"/>
          <w:sz w:val="24"/>
          <w:szCs w:val="24"/>
          <w:lang w:val="id-ID"/>
        </w:rPr>
        <w:t>N2 = 2 kali pemberian</w:t>
      </w:r>
    </w:p>
    <w:p w:rsidR="00983751" w:rsidRDefault="00983751" w:rsidP="00983751">
      <w:pPr>
        <w:spacing w:after="100" w:line="240" w:lineRule="auto"/>
        <w:jc w:val="both"/>
        <w:rPr>
          <w:rFonts w:ascii="Times New Roman" w:hAnsi="Times New Roman"/>
          <w:sz w:val="24"/>
          <w:szCs w:val="24"/>
          <w:lang w:val="id-ID"/>
        </w:rPr>
      </w:pPr>
      <w:r>
        <w:rPr>
          <w:rFonts w:ascii="Times New Roman" w:hAnsi="Times New Roman"/>
          <w:sz w:val="24"/>
          <w:szCs w:val="24"/>
          <w:lang w:val="id-ID"/>
        </w:rPr>
        <w:t>N3 = 3 kali pemberian</w:t>
      </w:r>
    </w:p>
    <w:p w:rsidR="00354ADF" w:rsidRPr="008B74A3" w:rsidRDefault="00983751" w:rsidP="006365DA">
      <w:pPr>
        <w:spacing w:after="100" w:line="240" w:lineRule="auto"/>
        <w:ind w:firstLine="284"/>
        <w:jc w:val="both"/>
        <w:rPr>
          <w:rFonts w:ascii="Times New Roman" w:eastAsia="Times New Roman" w:hAnsi="Times New Roman" w:cs="Times New Roman"/>
          <w:color w:val="000000"/>
          <w:sz w:val="24"/>
          <w:szCs w:val="24"/>
          <w:bdr w:val="none" w:sz="0" w:space="0" w:color="auto" w:frame="1"/>
          <w:shd w:val="clear" w:color="auto" w:fill="FFFFFF"/>
          <w:lang w:val="id-ID" w:eastAsia="id-ID"/>
        </w:rPr>
      </w:pPr>
      <w:r>
        <w:rPr>
          <w:rFonts w:ascii="Times New Roman" w:hAnsi="Times New Roman"/>
          <w:sz w:val="24"/>
          <w:szCs w:val="24"/>
          <w:lang w:val="id-ID"/>
        </w:rPr>
        <w:t>Penelitian diulang tiga kali sehingga terdapat 36 plot percobaan. Setiap plot terdapat 4 tanaman yang merupakan tanaman sampel. Data dia</w:t>
      </w:r>
      <w:r w:rsidRPr="00C42598">
        <w:rPr>
          <w:rFonts w:ascii="Times New Roman" w:hAnsi="Times New Roman"/>
          <w:sz w:val="24"/>
          <w:szCs w:val="24"/>
        </w:rPr>
        <w:t>nalis</w:t>
      </w:r>
      <w:r>
        <w:rPr>
          <w:rFonts w:ascii="Times New Roman" w:hAnsi="Times New Roman"/>
          <w:sz w:val="24"/>
          <w:szCs w:val="24"/>
          <w:lang w:val="id-ID"/>
        </w:rPr>
        <w:t>is</w:t>
      </w:r>
      <w:r w:rsidRPr="00C42598">
        <w:rPr>
          <w:rFonts w:ascii="Times New Roman" w:hAnsi="Times New Roman"/>
          <w:sz w:val="24"/>
          <w:szCs w:val="24"/>
        </w:rPr>
        <w:t xml:space="preserve"> menggunakan DMRT </w:t>
      </w:r>
      <w:r w:rsidRPr="00C42598">
        <w:rPr>
          <w:rFonts w:ascii="Times New Roman" w:hAnsi="Times New Roman"/>
          <w:sz w:val="24"/>
          <w:szCs w:val="24"/>
          <w:lang w:val="id-ID"/>
        </w:rPr>
        <w:t xml:space="preserve">pada </w:t>
      </w:r>
      <w:r w:rsidRPr="00C42598">
        <w:rPr>
          <w:rFonts w:ascii="Times New Roman" w:hAnsi="Times New Roman"/>
          <w:sz w:val="24"/>
          <w:szCs w:val="24"/>
        </w:rPr>
        <w:t>taraf 5 %</w:t>
      </w:r>
      <w:r w:rsidRPr="00C42598">
        <w:rPr>
          <w:rFonts w:ascii="Times New Roman" w:hAnsi="Times New Roman"/>
          <w:sz w:val="24"/>
          <w:szCs w:val="24"/>
          <w:lang w:val="id-ID"/>
        </w:rPr>
        <w:t xml:space="preserve"> apabila perlakuan menunjukkan pengaruh yang nyata.</w:t>
      </w:r>
      <w:r>
        <w:rPr>
          <w:rFonts w:ascii="Times New Roman" w:hAnsi="Times New Roman"/>
          <w:sz w:val="24"/>
          <w:szCs w:val="24"/>
          <w:lang w:val="id-ID"/>
        </w:rPr>
        <w:t xml:space="preserve"> </w:t>
      </w:r>
    </w:p>
    <w:p w:rsidR="008B74A3" w:rsidRDefault="008B74A3" w:rsidP="00B914B3">
      <w:pPr>
        <w:spacing w:after="0" w:line="240" w:lineRule="auto"/>
        <w:ind w:firstLine="284"/>
        <w:jc w:val="both"/>
        <w:rPr>
          <w:sz w:val="24"/>
          <w:szCs w:val="24"/>
          <w:lang w:val="id-ID"/>
        </w:rPr>
      </w:pPr>
    </w:p>
    <w:p w:rsidR="008B74A3" w:rsidRDefault="008B74A3" w:rsidP="00B914B3">
      <w:pPr>
        <w:spacing w:after="0" w:line="240" w:lineRule="auto"/>
        <w:jc w:val="both"/>
        <w:rPr>
          <w:rFonts w:ascii="Times New Roman" w:hAnsi="Times New Roman" w:cs="Times New Roman"/>
          <w:b/>
          <w:sz w:val="24"/>
          <w:szCs w:val="24"/>
          <w:lang w:val="id-ID"/>
        </w:rPr>
      </w:pPr>
      <w:r w:rsidRPr="00354ADF">
        <w:rPr>
          <w:rFonts w:ascii="Times New Roman" w:hAnsi="Times New Roman" w:cs="Times New Roman"/>
          <w:b/>
          <w:sz w:val="24"/>
          <w:szCs w:val="24"/>
          <w:lang w:val="id-ID"/>
        </w:rPr>
        <w:t>BAB I</w:t>
      </w:r>
      <w:r>
        <w:rPr>
          <w:rFonts w:ascii="Times New Roman" w:hAnsi="Times New Roman" w:cs="Times New Roman"/>
          <w:b/>
          <w:sz w:val="24"/>
          <w:szCs w:val="24"/>
          <w:lang w:val="id-ID"/>
        </w:rPr>
        <w:t>II</w:t>
      </w:r>
      <w:r w:rsidRPr="00354ADF">
        <w:rPr>
          <w:rFonts w:ascii="Times New Roman" w:hAnsi="Times New Roman" w:cs="Times New Roman"/>
          <w:b/>
          <w:sz w:val="24"/>
          <w:szCs w:val="24"/>
          <w:lang w:val="id-ID"/>
        </w:rPr>
        <w:t xml:space="preserve"> </w:t>
      </w:r>
      <w:r>
        <w:rPr>
          <w:rFonts w:ascii="Times New Roman" w:hAnsi="Times New Roman" w:cs="Times New Roman"/>
          <w:b/>
          <w:sz w:val="24"/>
          <w:szCs w:val="24"/>
          <w:lang w:val="id-ID"/>
        </w:rPr>
        <w:t>HASIL DAN PEMBAHASAN</w:t>
      </w:r>
    </w:p>
    <w:p w:rsidR="008B74A3" w:rsidRDefault="008B74A3" w:rsidP="00B914B3">
      <w:pPr>
        <w:spacing w:after="0" w:line="240" w:lineRule="auto"/>
        <w:ind w:firstLine="284"/>
        <w:jc w:val="both"/>
        <w:rPr>
          <w:rFonts w:ascii="Times New Roman" w:hAnsi="Times New Roman" w:cs="Times New Roman"/>
          <w:b/>
          <w:sz w:val="24"/>
          <w:szCs w:val="24"/>
          <w:lang w:val="id-ID"/>
        </w:rPr>
      </w:pPr>
    </w:p>
    <w:p w:rsidR="00983751" w:rsidRPr="003810AC" w:rsidRDefault="00983751" w:rsidP="00983751">
      <w:pPr>
        <w:spacing w:after="0"/>
        <w:jc w:val="both"/>
        <w:rPr>
          <w:rFonts w:ascii="Times New Roman" w:hAnsi="Times New Roman"/>
          <w:b/>
          <w:sz w:val="24"/>
          <w:szCs w:val="24"/>
          <w:lang w:val="id-ID"/>
        </w:rPr>
      </w:pPr>
      <w:r w:rsidRPr="003810AC">
        <w:rPr>
          <w:rFonts w:ascii="Times New Roman" w:hAnsi="Times New Roman"/>
          <w:b/>
          <w:sz w:val="24"/>
          <w:szCs w:val="24"/>
          <w:lang w:val="id-ID"/>
        </w:rPr>
        <w:t>Tinggi Tanaman Cabai Merah</w:t>
      </w:r>
      <w:r w:rsidR="006365DA">
        <w:rPr>
          <w:rFonts w:ascii="Times New Roman" w:hAnsi="Times New Roman"/>
          <w:b/>
          <w:sz w:val="24"/>
          <w:szCs w:val="24"/>
          <w:lang w:val="id-ID"/>
        </w:rPr>
        <w:t xml:space="preserve"> </w:t>
      </w:r>
    </w:p>
    <w:p w:rsidR="00983751" w:rsidRDefault="00983751" w:rsidP="00C9357E">
      <w:pPr>
        <w:pStyle w:val="ListParagraph"/>
        <w:spacing w:after="100" w:line="240" w:lineRule="auto"/>
        <w:ind w:left="0" w:firstLine="567"/>
        <w:jc w:val="both"/>
        <w:rPr>
          <w:rFonts w:ascii="Times New Roman" w:hAnsi="Times New Roman" w:cs="Times New Roman"/>
          <w:sz w:val="24"/>
          <w:szCs w:val="24"/>
          <w:lang w:val="id-ID"/>
        </w:rPr>
      </w:pPr>
      <w:r w:rsidRPr="00504FD4">
        <w:rPr>
          <w:rFonts w:ascii="Times New Roman" w:hAnsi="Times New Roman" w:cs="Times New Roman"/>
          <w:sz w:val="24"/>
          <w:szCs w:val="24"/>
          <w:lang w:val="id-ID"/>
        </w:rPr>
        <w:t xml:space="preserve">Tinggi tanaman cabai merah diukur pada umur 6 dan 8 Minggu </w:t>
      </w:r>
      <w:r w:rsidR="00856B3A">
        <w:rPr>
          <w:rFonts w:ascii="Times New Roman" w:hAnsi="Times New Roman" w:cs="Times New Roman"/>
          <w:sz w:val="24"/>
          <w:szCs w:val="24"/>
          <w:lang w:val="id-ID"/>
        </w:rPr>
        <w:t>Setelah Tanam (MST) karena penye</w:t>
      </w:r>
      <w:r w:rsidRPr="00504FD4">
        <w:rPr>
          <w:rFonts w:ascii="Times New Roman" w:hAnsi="Times New Roman" w:cs="Times New Roman"/>
          <w:sz w:val="24"/>
          <w:szCs w:val="24"/>
          <w:lang w:val="id-ID"/>
        </w:rPr>
        <w:t xml:space="preserve">maian tanaman dilakukan hingga umur 4 </w:t>
      </w:r>
      <w:r>
        <w:rPr>
          <w:rFonts w:ascii="Times New Roman" w:hAnsi="Times New Roman" w:cs="Times New Roman"/>
          <w:sz w:val="24"/>
          <w:szCs w:val="24"/>
          <w:lang w:val="id-ID"/>
        </w:rPr>
        <w:t>MST</w:t>
      </w:r>
      <w:r w:rsidRPr="00504FD4">
        <w:rPr>
          <w:rFonts w:ascii="Times New Roman" w:hAnsi="Times New Roman" w:cs="Times New Roman"/>
          <w:sz w:val="24"/>
          <w:szCs w:val="24"/>
          <w:lang w:val="id-ID"/>
        </w:rPr>
        <w:t xml:space="preserve">. </w:t>
      </w:r>
      <w:r>
        <w:rPr>
          <w:rFonts w:ascii="Times New Roman" w:hAnsi="Times New Roman" w:cs="Times New Roman"/>
          <w:sz w:val="24"/>
          <w:szCs w:val="24"/>
          <w:lang w:val="id-ID"/>
        </w:rPr>
        <w:t>R</w:t>
      </w:r>
      <w:r w:rsidRPr="00504FD4">
        <w:rPr>
          <w:rFonts w:ascii="Times New Roman" w:hAnsi="Times New Roman" w:cs="Times New Roman"/>
          <w:sz w:val="24"/>
          <w:szCs w:val="24"/>
          <w:lang w:val="id-ID"/>
        </w:rPr>
        <w:t>ata-rata tinggi tanaman cabai dapat dilihat pada tabel 1.</w:t>
      </w:r>
    </w:p>
    <w:p w:rsidR="00856B3A" w:rsidRDefault="00856B3A" w:rsidP="00C9357E">
      <w:pPr>
        <w:pStyle w:val="ListParagraph"/>
        <w:spacing w:after="100" w:line="240" w:lineRule="auto"/>
        <w:ind w:left="0" w:firstLine="567"/>
        <w:jc w:val="both"/>
        <w:rPr>
          <w:rFonts w:ascii="Times New Roman" w:hAnsi="Times New Roman" w:cs="Times New Roman"/>
          <w:sz w:val="24"/>
          <w:szCs w:val="24"/>
        </w:rPr>
      </w:pPr>
      <w:r w:rsidRPr="000506D0">
        <w:rPr>
          <w:rFonts w:ascii="Times New Roman" w:hAnsi="Times New Roman"/>
          <w:sz w:val="24"/>
          <w:szCs w:val="24"/>
          <w:lang w:val="id-ID"/>
        </w:rPr>
        <w:t>Berdasarkan hasil pada tabel 1 dapat dilihat bahwa perlakuan pupuk kandang</w:t>
      </w:r>
      <w:r>
        <w:rPr>
          <w:rFonts w:ascii="Times New Roman" w:hAnsi="Times New Roman"/>
          <w:sz w:val="24"/>
          <w:szCs w:val="24"/>
          <w:lang w:val="id-ID"/>
        </w:rPr>
        <w:t xml:space="preserve"> ayam</w:t>
      </w:r>
      <w:r w:rsidRPr="000506D0">
        <w:rPr>
          <w:rFonts w:ascii="Times New Roman" w:hAnsi="Times New Roman"/>
          <w:sz w:val="24"/>
          <w:szCs w:val="24"/>
          <w:lang w:val="id-ID"/>
        </w:rPr>
        <w:t xml:space="preserve"> dan NPK maupun interaksinya berpengaruh nyata terhadap tinggi tanaman cabai merah pada umur 6 MST sedangkan pada umur 8 MST yang berpengaruh nyata pada tinggi tanaman hanya perlakuan pupuk NPK.</w:t>
      </w:r>
      <w:r>
        <w:rPr>
          <w:rFonts w:ascii="Times New Roman" w:hAnsi="Times New Roman"/>
          <w:sz w:val="24"/>
          <w:szCs w:val="24"/>
        </w:rPr>
        <w:t xml:space="preserve">Hal ini sesuai dengan </w:t>
      </w:r>
      <w:r w:rsidRPr="0048540E">
        <w:rPr>
          <w:rStyle w:val="markedcontent"/>
          <w:rFonts w:ascii="Times New Roman" w:hAnsi="Times New Roman"/>
          <w:sz w:val="24"/>
          <w:szCs w:val="24"/>
        </w:rPr>
        <w:t>Hasil analisis</w:t>
      </w:r>
      <w:r>
        <w:rPr>
          <w:rStyle w:val="markedcontent"/>
          <w:rFonts w:ascii="Times New Roman" w:hAnsi="Times New Roman"/>
          <w:sz w:val="24"/>
          <w:szCs w:val="24"/>
          <w:lang w:val="id-ID"/>
        </w:rPr>
        <w:t xml:space="preserve"> </w:t>
      </w:r>
      <w:r w:rsidRPr="0048540E">
        <w:rPr>
          <w:rStyle w:val="markedcontent"/>
          <w:rFonts w:ascii="Times New Roman" w:hAnsi="Times New Roman"/>
          <w:sz w:val="24"/>
          <w:szCs w:val="24"/>
        </w:rPr>
        <w:t>ragam penelitian Idris (2015) menunjukkan bahwa</w:t>
      </w:r>
      <w:r>
        <w:rPr>
          <w:rStyle w:val="markedcontent"/>
          <w:rFonts w:ascii="Times New Roman" w:hAnsi="Times New Roman"/>
          <w:sz w:val="24"/>
          <w:szCs w:val="24"/>
          <w:lang w:val="id-ID"/>
        </w:rPr>
        <w:t xml:space="preserve"> </w:t>
      </w:r>
      <w:r w:rsidRPr="0048540E">
        <w:rPr>
          <w:rStyle w:val="markedcontent"/>
          <w:rFonts w:ascii="Times New Roman" w:hAnsi="Times New Roman"/>
          <w:sz w:val="24"/>
          <w:szCs w:val="24"/>
        </w:rPr>
        <w:t>perlakuan pupuk kandang dan pupukNPK memberikan pengaruh sangatnyata terhadap tinggi tanaman.</w:t>
      </w:r>
      <w:r>
        <w:rPr>
          <w:rStyle w:val="markedcontent"/>
          <w:rFonts w:ascii="Times New Roman" w:hAnsi="Times New Roman"/>
          <w:sz w:val="24"/>
          <w:szCs w:val="24"/>
          <w:lang w:val="id-ID"/>
        </w:rPr>
        <w:t xml:space="preserve"> </w:t>
      </w:r>
      <w:r w:rsidRPr="0048540E">
        <w:rPr>
          <w:rStyle w:val="markedcontent"/>
          <w:rFonts w:ascii="Times New Roman" w:hAnsi="Times New Roman"/>
          <w:sz w:val="24"/>
          <w:szCs w:val="24"/>
        </w:rPr>
        <w:t>Adapun interaksi dari pemberian</w:t>
      </w:r>
      <w:r>
        <w:rPr>
          <w:rStyle w:val="markedcontent"/>
          <w:rFonts w:ascii="Times New Roman" w:hAnsi="Times New Roman"/>
          <w:sz w:val="24"/>
          <w:szCs w:val="24"/>
          <w:lang w:val="id-ID"/>
        </w:rPr>
        <w:t xml:space="preserve"> </w:t>
      </w:r>
      <w:r w:rsidRPr="0048540E">
        <w:rPr>
          <w:rStyle w:val="markedcontent"/>
          <w:rFonts w:ascii="Times New Roman" w:hAnsi="Times New Roman"/>
          <w:sz w:val="24"/>
          <w:szCs w:val="24"/>
        </w:rPr>
        <w:t>pupuk kandang ayam dan pupuk NPK menunjukkan pengaruh yang</w:t>
      </w:r>
      <w:r>
        <w:rPr>
          <w:rStyle w:val="markedcontent"/>
          <w:rFonts w:ascii="Times New Roman" w:hAnsi="Times New Roman"/>
          <w:sz w:val="24"/>
          <w:szCs w:val="24"/>
          <w:lang w:val="id-ID"/>
        </w:rPr>
        <w:t xml:space="preserve"> </w:t>
      </w:r>
      <w:r w:rsidRPr="0048540E">
        <w:rPr>
          <w:rStyle w:val="markedcontent"/>
          <w:rFonts w:ascii="Times New Roman" w:hAnsi="Times New Roman"/>
          <w:sz w:val="24"/>
          <w:szCs w:val="24"/>
        </w:rPr>
        <w:t>nyata.</w:t>
      </w:r>
    </w:p>
    <w:p w:rsidR="00983751" w:rsidRDefault="00983751" w:rsidP="006365DA">
      <w:pPr>
        <w:pStyle w:val="ListParagraph"/>
        <w:spacing w:after="0" w:line="240" w:lineRule="auto"/>
        <w:ind w:left="0" w:firstLine="851"/>
        <w:jc w:val="both"/>
        <w:rPr>
          <w:rFonts w:ascii="Times New Roman" w:hAnsi="Times New Roman" w:cs="Times New Roman"/>
          <w:sz w:val="24"/>
          <w:szCs w:val="24"/>
          <w:lang w:val="id-ID"/>
        </w:rPr>
      </w:pPr>
    </w:p>
    <w:p w:rsidR="00983751" w:rsidRPr="00CB5D9F" w:rsidRDefault="00983751" w:rsidP="006365DA">
      <w:pPr>
        <w:pStyle w:val="ListParagraph"/>
        <w:spacing w:after="100" w:line="240" w:lineRule="auto"/>
        <w:ind w:left="992" w:hanging="992"/>
        <w:jc w:val="both"/>
        <w:rPr>
          <w:rFonts w:ascii="Times New Roman" w:hAnsi="Times New Roman" w:cs="Times New Roman"/>
          <w:sz w:val="24"/>
          <w:szCs w:val="24"/>
          <w:lang w:val="id-ID"/>
        </w:rPr>
      </w:pPr>
      <w:r w:rsidRPr="00CB5D9F">
        <w:rPr>
          <w:rFonts w:ascii="Times New Roman" w:hAnsi="Times New Roman" w:cs="Times New Roman"/>
          <w:sz w:val="24"/>
          <w:szCs w:val="24"/>
          <w:lang w:val="id-ID"/>
        </w:rPr>
        <w:t xml:space="preserve">Tabel 1. </w:t>
      </w:r>
      <w:r w:rsidR="00C10D5F">
        <w:rPr>
          <w:rFonts w:ascii="Times New Roman" w:hAnsi="Times New Roman" w:cs="Times New Roman"/>
          <w:sz w:val="24"/>
          <w:szCs w:val="24"/>
          <w:lang w:val="id-ID"/>
        </w:rPr>
        <w:tab/>
      </w:r>
      <w:r>
        <w:rPr>
          <w:rFonts w:ascii="Times New Roman" w:hAnsi="Times New Roman" w:cs="Times New Roman"/>
          <w:sz w:val="24"/>
          <w:szCs w:val="24"/>
          <w:lang w:val="id-ID"/>
        </w:rPr>
        <w:t>Rata-rata t</w:t>
      </w:r>
      <w:r w:rsidRPr="00CB5D9F">
        <w:rPr>
          <w:rFonts w:ascii="Times New Roman" w:hAnsi="Times New Roman" w:cs="Times New Roman"/>
          <w:sz w:val="24"/>
          <w:szCs w:val="24"/>
          <w:lang w:val="id-ID"/>
        </w:rPr>
        <w:t>inggi (cm) tanaman cabai merah umur 6 dan 8 minggu setelah tanam</w:t>
      </w:r>
    </w:p>
    <w:tbl>
      <w:tblPr>
        <w:tblW w:w="3969" w:type="dxa"/>
        <w:tblInd w:w="108" w:type="dxa"/>
        <w:tblLook w:val="04A0"/>
      </w:tblPr>
      <w:tblGrid>
        <w:gridCol w:w="1560"/>
        <w:gridCol w:w="992"/>
        <w:gridCol w:w="1417"/>
      </w:tblGrid>
      <w:tr w:rsidR="00983751" w:rsidRPr="00203D15" w:rsidTr="002A0828">
        <w:trPr>
          <w:trHeight w:val="315"/>
        </w:trPr>
        <w:tc>
          <w:tcPr>
            <w:tcW w:w="1560" w:type="dxa"/>
            <w:tcBorders>
              <w:top w:val="single" w:sz="4" w:space="0" w:color="auto"/>
              <w:left w:val="nil"/>
              <w:bottom w:val="single" w:sz="4" w:space="0" w:color="auto"/>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b/>
                <w:bCs/>
                <w:color w:val="000000"/>
                <w:sz w:val="20"/>
                <w:szCs w:val="20"/>
                <w:lang w:val="id-ID" w:eastAsia="id-ID"/>
              </w:rPr>
            </w:pPr>
            <w:r w:rsidRPr="00203D15">
              <w:rPr>
                <w:rFonts w:ascii="Times New Roman" w:eastAsia="Times New Roman" w:hAnsi="Times New Roman"/>
                <w:b/>
                <w:bCs/>
                <w:color w:val="000000"/>
                <w:sz w:val="20"/>
                <w:szCs w:val="20"/>
                <w:lang w:val="id-ID" w:eastAsia="id-ID"/>
              </w:rPr>
              <w:t>Perlakuan</w:t>
            </w:r>
          </w:p>
        </w:tc>
        <w:tc>
          <w:tcPr>
            <w:tcW w:w="2409" w:type="dxa"/>
            <w:gridSpan w:val="2"/>
            <w:tcBorders>
              <w:top w:val="single" w:sz="4" w:space="0" w:color="auto"/>
              <w:left w:val="nil"/>
              <w:bottom w:val="single" w:sz="4" w:space="0" w:color="auto"/>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b/>
                <w:bCs/>
                <w:color w:val="000000"/>
                <w:sz w:val="20"/>
                <w:szCs w:val="20"/>
                <w:lang w:val="id-ID" w:eastAsia="id-ID"/>
              </w:rPr>
            </w:pPr>
            <w:r w:rsidRPr="00203D15">
              <w:rPr>
                <w:rFonts w:ascii="Times New Roman" w:eastAsia="Times New Roman" w:hAnsi="Times New Roman"/>
                <w:b/>
                <w:bCs/>
                <w:color w:val="000000"/>
                <w:sz w:val="20"/>
                <w:szCs w:val="20"/>
                <w:lang w:val="id-ID" w:eastAsia="id-ID"/>
              </w:rPr>
              <w:t>Tinggi Tanaman (cm)</w:t>
            </w:r>
          </w:p>
        </w:tc>
      </w:tr>
      <w:tr w:rsidR="00983751" w:rsidRPr="00203D15" w:rsidTr="002A0828">
        <w:trPr>
          <w:trHeight w:val="315"/>
        </w:trPr>
        <w:tc>
          <w:tcPr>
            <w:tcW w:w="1560" w:type="dxa"/>
            <w:tcBorders>
              <w:top w:val="nil"/>
              <w:left w:val="nil"/>
              <w:bottom w:val="single" w:sz="4" w:space="0" w:color="auto"/>
              <w:right w:val="nil"/>
            </w:tcBorders>
            <w:shd w:val="clear" w:color="auto" w:fill="auto"/>
            <w:noWrap/>
            <w:vAlign w:val="center"/>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Pupuk Kandang Ayam</w:t>
            </w:r>
          </w:p>
        </w:tc>
        <w:tc>
          <w:tcPr>
            <w:tcW w:w="992" w:type="dxa"/>
            <w:tcBorders>
              <w:top w:val="nil"/>
              <w:left w:val="nil"/>
              <w:bottom w:val="single" w:sz="4" w:space="0" w:color="auto"/>
              <w:right w:val="nil"/>
            </w:tcBorders>
            <w:shd w:val="clear" w:color="auto" w:fill="auto"/>
            <w:noWrap/>
            <w:vAlign w:val="center"/>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6 MST</w:t>
            </w:r>
          </w:p>
        </w:tc>
        <w:tc>
          <w:tcPr>
            <w:tcW w:w="1417" w:type="dxa"/>
            <w:tcBorders>
              <w:top w:val="nil"/>
              <w:left w:val="nil"/>
              <w:bottom w:val="single" w:sz="4" w:space="0" w:color="auto"/>
              <w:right w:val="nil"/>
            </w:tcBorders>
            <w:shd w:val="clear" w:color="auto" w:fill="auto"/>
            <w:noWrap/>
            <w:vAlign w:val="center"/>
            <w:hideMark/>
          </w:tcPr>
          <w:p w:rsidR="00983751" w:rsidRPr="00203D15" w:rsidRDefault="00983751" w:rsidP="002A0828">
            <w:pPr>
              <w:spacing w:after="0"/>
              <w:ind w:right="318"/>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8 MST</w:t>
            </w:r>
          </w:p>
        </w:tc>
      </w:tr>
      <w:tr w:rsidR="00983751" w:rsidRPr="00203D15" w:rsidTr="002A0828">
        <w:trPr>
          <w:trHeight w:val="315"/>
        </w:trPr>
        <w:tc>
          <w:tcPr>
            <w:tcW w:w="1560" w:type="dxa"/>
            <w:tcBorders>
              <w:top w:val="nil"/>
              <w:left w:val="nil"/>
              <w:bottom w:val="nil"/>
              <w:right w:val="nil"/>
            </w:tcBorders>
            <w:shd w:val="clear" w:color="auto" w:fill="auto"/>
            <w:noWrap/>
            <w:vAlign w:val="center"/>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K0</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8,92 b</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26,42</w:t>
            </w:r>
          </w:p>
        </w:tc>
      </w:tr>
      <w:tr w:rsidR="00983751" w:rsidRPr="00203D15" w:rsidTr="002A0828">
        <w:trPr>
          <w:trHeight w:val="315"/>
        </w:trPr>
        <w:tc>
          <w:tcPr>
            <w:tcW w:w="1560" w:type="dxa"/>
            <w:tcBorders>
              <w:top w:val="nil"/>
              <w:left w:val="nil"/>
              <w:bottom w:val="nil"/>
              <w:right w:val="nil"/>
            </w:tcBorders>
            <w:shd w:val="clear" w:color="auto" w:fill="auto"/>
            <w:noWrap/>
            <w:vAlign w:val="center"/>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K1</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10,50 a</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25,33</w:t>
            </w:r>
          </w:p>
        </w:tc>
      </w:tr>
      <w:tr w:rsidR="00983751" w:rsidRPr="00203D15" w:rsidTr="002A0828">
        <w:trPr>
          <w:trHeight w:val="315"/>
        </w:trPr>
        <w:tc>
          <w:tcPr>
            <w:tcW w:w="1560" w:type="dxa"/>
            <w:tcBorders>
              <w:top w:val="nil"/>
              <w:left w:val="nil"/>
              <w:bottom w:val="nil"/>
              <w:right w:val="nil"/>
            </w:tcBorders>
            <w:shd w:val="clear" w:color="auto" w:fill="auto"/>
            <w:noWrap/>
            <w:vAlign w:val="center"/>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K2</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9,42 b</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25,50</w:t>
            </w:r>
          </w:p>
        </w:tc>
      </w:tr>
      <w:tr w:rsidR="00983751" w:rsidRPr="00203D15" w:rsidTr="002A0828">
        <w:trPr>
          <w:trHeight w:val="315"/>
        </w:trPr>
        <w:tc>
          <w:tcPr>
            <w:tcW w:w="1560" w:type="dxa"/>
            <w:tcBorders>
              <w:top w:val="single" w:sz="4" w:space="0" w:color="auto"/>
              <w:left w:val="nil"/>
              <w:bottom w:val="single" w:sz="4" w:space="0" w:color="auto"/>
              <w:right w:val="nil"/>
            </w:tcBorders>
            <w:shd w:val="clear" w:color="auto" w:fill="auto"/>
            <w:noWrap/>
            <w:vAlign w:val="center"/>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Pupuk NPK</w:t>
            </w:r>
          </w:p>
        </w:tc>
        <w:tc>
          <w:tcPr>
            <w:tcW w:w="992" w:type="dxa"/>
            <w:tcBorders>
              <w:top w:val="single" w:sz="4" w:space="0" w:color="auto"/>
              <w:left w:val="nil"/>
              <w:bottom w:val="single" w:sz="4" w:space="0" w:color="auto"/>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p>
        </w:tc>
        <w:tc>
          <w:tcPr>
            <w:tcW w:w="1417" w:type="dxa"/>
            <w:tcBorders>
              <w:top w:val="single" w:sz="4" w:space="0" w:color="auto"/>
              <w:left w:val="nil"/>
              <w:bottom w:val="single" w:sz="4" w:space="0" w:color="auto"/>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N0</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8,33 c</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22,11 c</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N1</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11,44 a</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30,44 a</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N2</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10,33 b</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25,44 b</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N3</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8,33 c</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25,00 b</w:t>
            </w:r>
          </w:p>
        </w:tc>
      </w:tr>
      <w:tr w:rsidR="00983751" w:rsidRPr="00203D15" w:rsidTr="002A0828">
        <w:trPr>
          <w:trHeight w:val="315"/>
        </w:trPr>
        <w:tc>
          <w:tcPr>
            <w:tcW w:w="1560" w:type="dxa"/>
            <w:tcBorders>
              <w:top w:val="single" w:sz="4" w:space="0" w:color="auto"/>
              <w:left w:val="nil"/>
              <w:bottom w:val="single" w:sz="4" w:space="0" w:color="auto"/>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Kombinasi</w:t>
            </w:r>
          </w:p>
        </w:tc>
        <w:tc>
          <w:tcPr>
            <w:tcW w:w="992" w:type="dxa"/>
            <w:tcBorders>
              <w:top w:val="single" w:sz="4" w:space="0" w:color="auto"/>
              <w:left w:val="nil"/>
              <w:bottom w:val="single" w:sz="4" w:space="0" w:color="auto"/>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p>
        </w:tc>
        <w:tc>
          <w:tcPr>
            <w:tcW w:w="1417" w:type="dxa"/>
            <w:tcBorders>
              <w:top w:val="single" w:sz="4" w:space="0" w:color="auto"/>
              <w:left w:val="nil"/>
              <w:bottom w:val="single" w:sz="4" w:space="0" w:color="auto"/>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K0N0</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7,67 c</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23,67</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K0N1</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10,00 b</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29,67</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K0N2</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10,00 b</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27,00</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K0N3</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8,00 c</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25,33</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K1N0</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10,33 b</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21,33</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K1N1</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12,67 a</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33,00</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lastRenderedPageBreak/>
              <w:t>K1N2</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11,00 a</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24,33</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K1N3</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8,00 c</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22,67</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K2N0</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7,00 c</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21,33</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K2N1</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11,67 a</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28,67</w:t>
            </w:r>
          </w:p>
        </w:tc>
      </w:tr>
      <w:tr w:rsidR="00983751" w:rsidRPr="00203D15" w:rsidTr="002A0828">
        <w:trPr>
          <w:trHeight w:val="315"/>
        </w:trPr>
        <w:tc>
          <w:tcPr>
            <w:tcW w:w="1560" w:type="dxa"/>
            <w:tcBorders>
              <w:top w:val="nil"/>
              <w:left w:val="nil"/>
              <w:bottom w:val="nil"/>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K2N2</w:t>
            </w:r>
          </w:p>
        </w:tc>
        <w:tc>
          <w:tcPr>
            <w:tcW w:w="992" w:type="dxa"/>
            <w:tcBorders>
              <w:top w:val="nil"/>
              <w:left w:val="nil"/>
              <w:bottom w:val="nil"/>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10,00 b</w:t>
            </w:r>
          </w:p>
        </w:tc>
        <w:tc>
          <w:tcPr>
            <w:tcW w:w="1417" w:type="dxa"/>
            <w:tcBorders>
              <w:top w:val="nil"/>
              <w:left w:val="nil"/>
              <w:bottom w:val="nil"/>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25,00</w:t>
            </w:r>
          </w:p>
        </w:tc>
      </w:tr>
      <w:tr w:rsidR="00983751" w:rsidRPr="00203D15" w:rsidTr="002A0828">
        <w:trPr>
          <w:trHeight w:val="315"/>
        </w:trPr>
        <w:tc>
          <w:tcPr>
            <w:tcW w:w="1560" w:type="dxa"/>
            <w:tcBorders>
              <w:top w:val="nil"/>
              <w:left w:val="nil"/>
              <w:bottom w:val="single" w:sz="4" w:space="0" w:color="auto"/>
              <w:right w:val="nil"/>
            </w:tcBorders>
            <w:shd w:val="clear" w:color="auto" w:fill="auto"/>
            <w:noWrap/>
            <w:vAlign w:val="bottom"/>
            <w:hideMark/>
          </w:tcPr>
          <w:p w:rsidR="00983751" w:rsidRPr="00203D15" w:rsidRDefault="00983751" w:rsidP="002A0828">
            <w:pPr>
              <w:spacing w:after="0"/>
              <w:jc w:val="center"/>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K2N3</w:t>
            </w:r>
          </w:p>
        </w:tc>
        <w:tc>
          <w:tcPr>
            <w:tcW w:w="992" w:type="dxa"/>
            <w:tcBorders>
              <w:top w:val="nil"/>
              <w:left w:val="nil"/>
              <w:bottom w:val="single" w:sz="4" w:space="0" w:color="auto"/>
              <w:right w:val="nil"/>
            </w:tcBorders>
            <w:shd w:val="clear" w:color="auto" w:fill="auto"/>
            <w:noWrap/>
            <w:vAlign w:val="bottom"/>
            <w:hideMark/>
          </w:tcPr>
          <w:p w:rsidR="00983751" w:rsidRPr="00203D15" w:rsidRDefault="00983751" w:rsidP="002A0828">
            <w:pPr>
              <w:spacing w:after="0"/>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9,00 b</w:t>
            </w:r>
          </w:p>
        </w:tc>
        <w:tc>
          <w:tcPr>
            <w:tcW w:w="1417" w:type="dxa"/>
            <w:tcBorders>
              <w:top w:val="nil"/>
              <w:left w:val="nil"/>
              <w:bottom w:val="single" w:sz="4" w:space="0" w:color="auto"/>
              <w:right w:val="nil"/>
            </w:tcBorders>
            <w:shd w:val="clear" w:color="auto" w:fill="auto"/>
            <w:noWrap/>
            <w:vAlign w:val="bottom"/>
            <w:hideMark/>
          </w:tcPr>
          <w:p w:rsidR="00983751" w:rsidRPr="00203D15" w:rsidRDefault="00983751" w:rsidP="002A0828">
            <w:pPr>
              <w:spacing w:after="0"/>
              <w:ind w:right="318"/>
              <w:jc w:val="right"/>
              <w:rPr>
                <w:rFonts w:ascii="Times New Roman" w:eastAsia="Times New Roman" w:hAnsi="Times New Roman"/>
                <w:color w:val="000000"/>
                <w:sz w:val="20"/>
                <w:szCs w:val="20"/>
                <w:lang w:val="id-ID" w:eastAsia="id-ID"/>
              </w:rPr>
            </w:pPr>
            <w:r w:rsidRPr="00203D15">
              <w:rPr>
                <w:rFonts w:ascii="Times New Roman" w:eastAsia="Times New Roman" w:hAnsi="Times New Roman"/>
                <w:color w:val="000000"/>
                <w:sz w:val="20"/>
                <w:szCs w:val="20"/>
                <w:lang w:val="id-ID" w:eastAsia="id-ID"/>
              </w:rPr>
              <w:t>27,00</w:t>
            </w:r>
          </w:p>
        </w:tc>
      </w:tr>
    </w:tbl>
    <w:p w:rsidR="00983751" w:rsidRDefault="00983751" w:rsidP="00983751">
      <w:pPr>
        <w:spacing w:after="0" w:line="240" w:lineRule="auto"/>
        <w:ind w:left="993" w:hanging="993"/>
        <w:rPr>
          <w:rFonts w:ascii="Times New Roman" w:hAnsi="Times New Roman"/>
          <w:b/>
          <w:sz w:val="24"/>
          <w:szCs w:val="24"/>
          <w:lang w:val="id-ID"/>
        </w:rPr>
      </w:pPr>
      <w:r w:rsidRPr="00505902">
        <w:rPr>
          <w:rFonts w:ascii="Times New Roman" w:hAnsi="Times New Roman"/>
          <w:sz w:val="18"/>
          <w:szCs w:val="18"/>
        </w:rPr>
        <w:t>Keterangan:</w:t>
      </w:r>
      <w:r w:rsidRPr="00505902">
        <w:rPr>
          <w:rFonts w:ascii="Times New Roman" w:hAnsi="Times New Roman"/>
          <w:sz w:val="18"/>
          <w:szCs w:val="18"/>
        </w:rPr>
        <w:tab/>
        <w:t>Angka yang diikuti oleh huruf yang berbeda pada kolom dan baris yang sama menunjukkan perbedaan nyata pada taraf 5% menurut uji DMRT</w:t>
      </w:r>
    </w:p>
    <w:p w:rsidR="00983751" w:rsidRDefault="00983751" w:rsidP="006365DA">
      <w:pPr>
        <w:spacing w:after="100" w:line="240" w:lineRule="auto"/>
        <w:ind w:firstLine="284"/>
        <w:jc w:val="both"/>
        <w:rPr>
          <w:rStyle w:val="markedcontent"/>
          <w:rFonts w:ascii="Times New Roman" w:hAnsi="Times New Roman"/>
          <w:sz w:val="24"/>
          <w:szCs w:val="24"/>
        </w:rPr>
      </w:pPr>
    </w:p>
    <w:p w:rsidR="00983751" w:rsidRPr="0048540E" w:rsidRDefault="00983751" w:rsidP="00C9357E">
      <w:pPr>
        <w:autoSpaceDE w:val="0"/>
        <w:autoSpaceDN w:val="0"/>
        <w:adjustRightInd w:val="0"/>
        <w:spacing w:after="100" w:line="240" w:lineRule="auto"/>
        <w:ind w:firstLine="567"/>
        <w:jc w:val="both"/>
        <w:rPr>
          <w:rFonts w:ascii="Times New Roman" w:hAnsi="Times New Roman"/>
          <w:sz w:val="24"/>
          <w:szCs w:val="24"/>
        </w:rPr>
      </w:pPr>
      <w:r>
        <w:rPr>
          <w:rFonts w:ascii="Times New Roman" w:hAnsi="Times New Roman"/>
          <w:sz w:val="24"/>
          <w:szCs w:val="24"/>
          <w:lang w:val="id-ID"/>
        </w:rPr>
        <w:t xml:space="preserve">Perlakuan pupuk kandang ayam pada umur 6 MST nyata meningkatkan tinggi tanaman cabai merah dengan perlakuan tertinggi pada K1 (30 g/plot). Perlakuan K1 (10,50 cm) berbeda nyata dengan K0 (8,92 cm) dan K2 (9,42 cm). Sedangkan K0 dan K2 tidak berbeda nyata. </w:t>
      </w:r>
      <w:r w:rsidRPr="0048540E">
        <w:rPr>
          <w:rFonts w:ascii="Times New Roman" w:hAnsi="Times New Roman"/>
          <w:sz w:val="24"/>
          <w:szCs w:val="24"/>
        </w:rPr>
        <w:t>Hasil penelitian Sari dkk, 2016 menyatakan bahwa Per</w:t>
      </w:r>
      <w:r>
        <w:rPr>
          <w:rFonts w:ascii="Times New Roman" w:hAnsi="Times New Roman"/>
          <w:sz w:val="24"/>
          <w:szCs w:val="24"/>
        </w:rPr>
        <w:t xml:space="preserve">lakuan dosis pupuk kandang ayam </w:t>
      </w:r>
      <w:r w:rsidRPr="0048540E">
        <w:rPr>
          <w:rFonts w:ascii="Times New Roman" w:hAnsi="Times New Roman"/>
          <w:sz w:val="24"/>
          <w:szCs w:val="24"/>
        </w:rPr>
        <w:t xml:space="preserve">menunjukkan bahwa tinggi tanaman </w:t>
      </w:r>
      <w:r>
        <w:rPr>
          <w:rFonts w:ascii="Times New Roman" w:hAnsi="Times New Roman"/>
          <w:sz w:val="24"/>
          <w:szCs w:val="24"/>
        </w:rPr>
        <w:t xml:space="preserve">mengalami peningkatan setiap </w:t>
      </w:r>
      <w:r w:rsidRPr="0048540E">
        <w:rPr>
          <w:rFonts w:ascii="Times New Roman" w:hAnsi="Times New Roman"/>
          <w:sz w:val="24"/>
          <w:szCs w:val="24"/>
        </w:rPr>
        <w:t>ming</w:t>
      </w:r>
      <w:r>
        <w:rPr>
          <w:rFonts w:ascii="Times New Roman" w:hAnsi="Times New Roman"/>
          <w:sz w:val="24"/>
          <w:szCs w:val="24"/>
        </w:rPr>
        <w:t xml:space="preserve">gunya seiring bertambahnya umur </w:t>
      </w:r>
      <w:r w:rsidRPr="0048540E">
        <w:rPr>
          <w:rFonts w:ascii="Times New Roman" w:hAnsi="Times New Roman"/>
          <w:sz w:val="24"/>
          <w:szCs w:val="24"/>
        </w:rPr>
        <w:t xml:space="preserve">tanaman.Tinggi tanaman terendah diperoleh pada perlakuan kontrol, </w:t>
      </w:r>
      <w:r>
        <w:rPr>
          <w:rFonts w:ascii="Times New Roman" w:hAnsi="Times New Roman"/>
          <w:sz w:val="24"/>
          <w:szCs w:val="24"/>
        </w:rPr>
        <w:t xml:space="preserve">sedangkan perlakuan dosis </w:t>
      </w:r>
      <w:r w:rsidRPr="0048540E">
        <w:rPr>
          <w:rFonts w:ascii="Times New Roman" w:hAnsi="Times New Roman"/>
          <w:sz w:val="24"/>
          <w:szCs w:val="24"/>
        </w:rPr>
        <w:t>pup</w:t>
      </w:r>
      <w:r>
        <w:rPr>
          <w:rFonts w:ascii="Times New Roman" w:hAnsi="Times New Roman"/>
          <w:sz w:val="24"/>
          <w:szCs w:val="24"/>
        </w:rPr>
        <w:t xml:space="preserve">uk kandang ayam terus mengalami </w:t>
      </w:r>
      <w:r w:rsidRPr="0048540E">
        <w:rPr>
          <w:rFonts w:ascii="Times New Roman" w:hAnsi="Times New Roman"/>
          <w:sz w:val="24"/>
          <w:szCs w:val="24"/>
        </w:rPr>
        <w:t>peningkatan</w:t>
      </w:r>
      <w:r>
        <w:rPr>
          <w:rFonts w:ascii="Times New Roman" w:hAnsi="Times New Roman"/>
          <w:sz w:val="24"/>
          <w:szCs w:val="24"/>
        </w:rPr>
        <w:t xml:space="preserve"> tinggi tanaman.</w:t>
      </w:r>
      <w:r w:rsidR="00C42CEB">
        <w:rPr>
          <w:rFonts w:ascii="Times New Roman" w:hAnsi="Times New Roman"/>
          <w:sz w:val="24"/>
          <w:szCs w:val="24"/>
          <w:lang w:val="id-ID"/>
        </w:rPr>
        <w:t xml:space="preserve"> </w:t>
      </w:r>
      <w:r>
        <w:rPr>
          <w:rFonts w:ascii="Times New Roman" w:hAnsi="Times New Roman"/>
          <w:sz w:val="24"/>
          <w:szCs w:val="24"/>
        </w:rPr>
        <w:t xml:space="preserve">Hal ini diduga </w:t>
      </w:r>
      <w:r w:rsidRPr="0048540E">
        <w:rPr>
          <w:rFonts w:ascii="Times New Roman" w:hAnsi="Times New Roman"/>
          <w:sz w:val="24"/>
          <w:szCs w:val="24"/>
        </w:rPr>
        <w:t xml:space="preserve">bahwa </w:t>
      </w:r>
      <w:r>
        <w:rPr>
          <w:rFonts w:ascii="Times New Roman" w:hAnsi="Times New Roman"/>
          <w:sz w:val="24"/>
          <w:szCs w:val="24"/>
        </w:rPr>
        <w:t xml:space="preserve">fungsi pupuk kandang ayam yaitu </w:t>
      </w:r>
      <w:r w:rsidRPr="0048540E">
        <w:rPr>
          <w:rFonts w:ascii="Times New Roman" w:hAnsi="Times New Roman"/>
          <w:sz w:val="24"/>
          <w:szCs w:val="24"/>
        </w:rPr>
        <w:t>mempertinggi daya serap dan daya simpa</w:t>
      </w:r>
      <w:r>
        <w:rPr>
          <w:rFonts w:ascii="Times New Roman" w:hAnsi="Times New Roman"/>
          <w:sz w:val="24"/>
          <w:szCs w:val="24"/>
        </w:rPr>
        <w:t xml:space="preserve">n air </w:t>
      </w:r>
      <w:r w:rsidRPr="0048540E">
        <w:rPr>
          <w:rFonts w:ascii="Times New Roman" w:hAnsi="Times New Roman"/>
          <w:sz w:val="24"/>
          <w:szCs w:val="24"/>
        </w:rPr>
        <w:t>y</w:t>
      </w:r>
      <w:r>
        <w:rPr>
          <w:rFonts w:ascii="Times New Roman" w:hAnsi="Times New Roman"/>
          <w:sz w:val="24"/>
          <w:szCs w:val="24"/>
        </w:rPr>
        <w:t>ang secara keseluruhan mampu me</w:t>
      </w:r>
      <w:r w:rsidRPr="0048540E">
        <w:rPr>
          <w:rFonts w:ascii="Times New Roman" w:hAnsi="Times New Roman"/>
          <w:sz w:val="24"/>
          <w:szCs w:val="24"/>
        </w:rPr>
        <w:t xml:space="preserve">ningkatkan kesuburan tanah sehingga </w:t>
      </w:r>
      <w:r>
        <w:rPr>
          <w:rFonts w:ascii="Times New Roman" w:hAnsi="Times New Roman"/>
          <w:sz w:val="24"/>
          <w:szCs w:val="24"/>
        </w:rPr>
        <w:t xml:space="preserve">akar lebih mudah menyerap unsur </w:t>
      </w:r>
      <w:r w:rsidRPr="0048540E">
        <w:rPr>
          <w:rFonts w:ascii="Times New Roman" w:hAnsi="Times New Roman"/>
          <w:sz w:val="24"/>
          <w:szCs w:val="24"/>
        </w:rPr>
        <w:t>hara yang ter</w:t>
      </w:r>
      <w:r>
        <w:rPr>
          <w:rFonts w:ascii="Times New Roman" w:hAnsi="Times New Roman"/>
          <w:sz w:val="24"/>
          <w:szCs w:val="24"/>
        </w:rPr>
        <w:t xml:space="preserve">kandung dalam tanah. Unsur hara </w:t>
      </w:r>
      <w:r w:rsidRPr="0048540E">
        <w:rPr>
          <w:rFonts w:ascii="Times New Roman" w:hAnsi="Times New Roman"/>
          <w:sz w:val="24"/>
          <w:szCs w:val="24"/>
        </w:rPr>
        <w:t>yang tersera</w:t>
      </w:r>
      <w:r>
        <w:rPr>
          <w:rFonts w:ascii="Times New Roman" w:hAnsi="Times New Roman"/>
          <w:sz w:val="24"/>
          <w:szCs w:val="24"/>
        </w:rPr>
        <w:t xml:space="preserve">p oleh akar akan digunakan oleh </w:t>
      </w:r>
      <w:r w:rsidRPr="0048540E">
        <w:rPr>
          <w:rFonts w:ascii="Times New Roman" w:hAnsi="Times New Roman"/>
          <w:sz w:val="24"/>
          <w:szCs w:val="24"/>
        </w:rPr>
        <w:t xml:space="preserve">tanaman untuk </w:t>
      </w:r>
      <w:r>
        <w:rPr>
          <w:rFonts w:ascii="Times New Roman" w:hAnsi="Times New Roman"/>
          <w:sz w:val="24"/>
          <w:szCs w:val="24"/>
        </w:rPr>
        <w:t xml:space="preserve">meningkatkan pertumbuhan </w:t>
      </w:r>
      <w:r w:rsidRPr="0048540E">
        <w:rPr>
          <w:rFonts w:ascii="Times New Roman" w:hAnsi="Times New Roman"/>
          <w:sz w:val="24"/>
          <w:szCs w:val="24"/>
        </w:rPr>
        <w:t>tinggi tanaman.</w:t>
      </w:r>
    </w:p>
    <w:p w:rsidR="00983751" w:rsidRDefault="00983751" w:rsidP="00C9357E">
      <w:pPr>
        <w:spacing w:after="100"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 Pada umur 8 MST tidak berpengaruh nyata dengan hasil tinggi tanaman cabai merah tertinggi menjadi K0 (26,42 cm) atau tanpa adanya pemberian pupuk kandang ayam. Hal ini mungkin disebabkan karena kebutuhan unsur hara tanaman yang bersumber dari pupuk kandang ayam belum tersedia dengan baik untuk digunakan langsung oleh tanaman. Pupuk kandang ayam belum terdekomposisi dengan sempurna.</w:t>
      </w:r>
    </w:p>
    <w:p w:rsidR="00983751" w:rsidRPr="00536130" w:rsidRDefault="00983751" w:rsidP="00C9357E">
      <w:pPr>
        <w:autoSpaceDE w:val="0"/>
        <w:autoSpaceDN w:val="0"/>
        <w:adjustRightInd w:val="0"/>
        <w:spacing w:after="100" w:line="240" w:lineRule="auto"/>
        <w:ind w:firstLine="567"/>
        <w:jc w:val="both"/>
        <w:rPr>
          <w:rFonts w:ascii="Times New Roman" w:hAnsi="Times New Roman"/>
          <w:color w:val="FF0000"/>
          <w:sz w:val="24"/>
          <w:szCs w:val="24"/>
        </w:rPr>
      </w:pPr>
      <w:r w:rsidRPr="0048540E">
        <w:rPr>
          <w:rFonts w:ascii="Times New Roman" w:hAnsi="Times New Roman"/>
          <w:color w:val="000000"/>
          <w:sz w:val="24"/>
          <w:szCs w:val="24"/>
        </w:rPr>
        <w:t>Berdasark</w:t>
      </w:r>
      <w:r>
        <w:rPr>
          <w:rFonts w:ascii="Times New Roman" w:hAnsi="Times New Roman"/>
          <w:color w:val="000000"/>
          <w:sz w:val="24"/>
          <w:szCs w:val="24"/>
        </w:rPr>
        <w:t xml:space="preserve">an hasil analisis pupuk kandang </w:t>
      </w:r>
      <w:r w:rsidRPr="0048540E">
        <w:rPr>
          <w:rFonts w:ascii="Times New Roman" w:hAnsi="Times New Roman"/>
          <w:color w:val="000000"/>
          <w:sz w:val="24"/>
          <w:szCs w:val="24"/>
        </w:rPr>
        <w:t xml:space="preserve">ayam pada penelitian </w:t>
      </w:r>
      <w:r w:rsidRPr="0048540E">
        <w:rPr>
          <w:rFonts w:ascii="Times New Roman" w:hAnsi="Times New Roman"/>
          <w:sz w:val="24"/>
          <w:szCs w:val="24"/>
        </w:rPr>
        <w:t xml:space="preserve">Sari dkk, </w:t>
      </w:r>
      <w:r>
        <w:rPr>
          <w:rFonts w:ascii="Times New Roman" w:hAnsi="Times New Roman"/>
          <w:sz w:val="24"/>
          <w:szCs w:val="24"/>
        </w:rPr>
        <w:lastRenderedPageBreak/>
        <w:t>(</w:t>
      </w:r>
      <w:r w:rsidRPr="0048540E">
        <w:rPr>
          <w:rFonts w:ascii="Times New Roman" w:hAnsi="Times New Roman"/>
          <w:sz w:val="24"/>
          <w:szCs w:val="24"/>
        </w:rPr>
        <w:t>2016</w:t>
      </w:r>
      <w:r>
        <w:rPr>
          <w:rFonts w:ascii="Times New Roman" w:hAnsi="Times New Roman"/>
          <w:sz w:val="24"/>
          <w:szCs w:val="24"/>
        </w:rPr>
        <w:t>)</w:t>
      </w:r>
      <w:r w:rsidR="00C42CEB">
        <w:rPr>
          <w:rFonts w:ascii="Times New Roman" w:hAnsi="Times New Roman"/>
          <w:sz w:val="24"/>
          <w:szCs w:val="24"/>
          <w:lang w:val="id-ID"/>
        </w:rPr>
        <w:t xml:space="preserve"> </w:t>
      </w:r>
      <w:r>
        <w:rPr>
          <w:rFonts w:ascii="Times New Roman" w:hAnsi="Times New Roman"/>
          <w:sz w:val="24"/>
          <w:szCs w:val="24"/>
        </w:rPr>
        <w:t xml:space="preserve">dekomposisi pupuk kandang ayam </w:t>
      </w:r>
      <w:r>
        <w:rPr>
          <w:rFonts w:ascii="Times New Roman" w:hAnsi="Times New Roman"/>
          <w:color w:val="000000"/>
          <w:sz w:val="24"/>
          <w:szCs w:val="24"/>
        </w:rPr>
        <w:t xml:space="preserve">memiliki </w:t>
      </w:r>
      <w:r w:rsidRPr="0048540E">
        <w:rPr>
          <w:rFonts w:ascii="Times New Roman" w:hAnsi="Times New Roman"/>
          <w:color w:val="000000"/>
          <w:sz w:val="24"/>
          <w:szCs w:val="24"/>
        </w:rPr>
        <w:t xml:space="preserve">kandungan </w:t>
      </w:r>
      <w:r>
        <w:rPr>
          <w:rFonts w:ascii="Times New Roman" w:hAnsi="Times New Roman"/>
          <w:color w:val="000000"/>
          <w:sz w:val="24"/>
          <w:szCs w:val="24"/>
        </w:rPr>
        <w:t xml:space="preserve">Nitrogen (N) 2,44%, Phospor (P) </w:t>
      </w:r>
      <w:r w:rsidRPr="0048540E">
        <w:rPr>
          <w:rFonts w:ascii="Times New Roman" w:hAnsi="Times New Roman"/>
          <w:color w:val="000000"/>
          <w:sz w:val="24"/>
          <w:szCs w:val="24"/>
        </w:rPr>
        <w:t xml:space="preserve">0,67%, </w:t>
      </w:r>
      <w:r>
        <w:rPr>
          <w:rFonts w:ascii="Times New Roman" w:hAnsi="Times New Roman"/>
          <w:color w:val="000000"/>
          <w:sz w:val="24"/>
          <w:szCs w:val="24"/>
        </w:rPr>
        <w:t xml:space="preserve">Kalium (K) 1,24%, dan C-Organik </w:t>
      </w:r>
      <w:r w:rsidRPr="0048540E">
        <w:rPr>
          <w:rFonts w:ascii="Times New Roman" w:hAnsi="Times New Roman"/>
          <w:color w:val="000000"/>
          <w:sz w:val="24"/>
          <w:szCs w:val="24"/>
        </w:rPr>
        <w:t>16,</w:t>
      </w:r>
      <w:r>
        <w:rPr>
          <w:rFonts w:ascii="Times New Roman" w:hAnsi="Times New Roman"/>
          <w:color w:val="000000"/>
          <w:sz w:val="24"/>
          <w:szCs w:val="24"/>
        </w:rPr>
        <w:t xml:space="preserve">10%. Kandungan N, P, dan K yang </w:t>
      </w:r>
      <w:r w:rsidRPr="0048540E">
        <w:rPr>
          <w:rFonts w:ascii="Times New Roman" w:hAnsi="Times New Roman"/>
          <w:color w:val="000000"/>
          <w:sz w:val="24"/>
          <w:szCs w:val="24"/>
        </w:rPr>
        <w:t>terkandung dalam kotoran ayam mem</w:t>
      </w:r>
      <w:r>
        <w:rPr>
          <w:rFonts w:ascii="Times New Roman" w:hAnsi="Times New Roman"/>
          <w:color w:val="000000"/>
          <w:sz w:val="24"/>
          <w:szCs w:val="24"/>
        </w:rPr>
        <w:t>iliki kadar hara yang tinggi, S</w:t>
      </w:r>
      <w:r w:rsidRPr="0048540E">
        <w:rPr>
          <w:rFonts w:ascii="Times New Roman" w:hAnsi="Times New Roman"/>
          <w:color w:val="000000"/>
          <w:sz w:val="24"/>
          <w:szCs w:val="24"/>
        </w:rPr>
        <w:t xml:space="preserve">ehingga kotoran ayam </w:t>
      </w:r>
      <w:r>
        <w:rPr>
          <w:rFonts w:ascii="Times New Roman" w:hAnsi="Times New Roman"/>
          <w:color w:val="000000"/>
          <w:sz w:val="24"/>
          <w:szCs w:val="24"/>
        </w:rPr>
        <w:t xml:space="preserve">dapat memperbaiki </w:t>
      </w:r>
      <w:r w:rsidRPr="0048540E">
        <w:rPr>
          <w:rFonts w:ascii="Times New Roman" w:hAnsi="Times New Roman"/>
          <w:color w:val="000000"/>
          <w:sz w:val="24"/>
          <w:szCs w:val="24"/>
        </w:rPr>
        <w:t>tingkat kesub</w:t>
      </w:r>
      <w:r>
        <w:rPr>
          <w:rFonts w:ascii="Times New Roman" w:hAnsi="Times New Roman"/>
          <w:color w:val="000000"/>
          <w:sz w:val="24"/>
          <w:szCs w:val="24"/>
        </w:rPr>
        <w:t xml:space="preserve">uran pada tanah yang bermasalah </w:t>
      </w:r>
      <w:r w:rsidRPr="0048540E">
        <w:rPr>
          <w:rFonts w:ascii="Times New Roman" w:hAnsi="Times New Roman"/>
          <w:color w:val="000000"/>
          <w:sz w:val="24"/>
          <w:szCs w:val="24"/>
        </w:rPr>
        <w:t>seperti jeni</w:t>
      </w:r>
      <w:r>
        <w:rPr>
          <w:rFonts w:ascii="Times New Roman" w:hAnsi="Times New Roman"/>
          <w:color w:val="000000"/>
          <w:sz w:val="24"/>
          <w:szCs w:val="24"/>
        </w:rPr>
        <w:t xml:space="preserve">s tanah Oxic Dystrudepts, serta </w:t>
      </w:r>
      <w:r w:rsidRPr="0048540E">
        <w:rPr>
          <w:rFonts w:ascii="Times New Roman" w:hAnsi="Times New Roman"/>
          <w:color w:val="000000"/>
          <w:sz w:val="24"/>
          <w:szCs w:val="24"/>
        </w:rPr>
        <w:t>dapat menin</w:t>
      </w:r>
      <w:r>
        <w:rPr>
          <w:rFonts w:ascii="Times New Roman" w:hAnsi="Times New Roman"/>
          <w:color w:val="000000"/>
          <w:sz w:val="24"/>
          <w:szCs w:val="24"/>
        </w:rPr>
        <w:t xml:space="preserve">gkatkan hasil produksi tanaman. </w:t>
      </w:r>
      <w:r w:rsidRPr="0048540E">
        <w:rPr>
          <w:rFonts w:ascii="Times New Roman" w:hAnsi="Times New Roman"/>
          <w:color w:val="000000"/>
          <w:sz w:val="24"/>
          <w:szCs w:val="24"/>
        </w:rPr>
        <w:t>Hal ini sesua</w:t>
      </w:r>
      <w:r>
        <w:rPr>
          <w:rFonts w:ascii="Times New Roman" w:hAnsi="Times New Roman"/>
          <w:color w:val="000000"/>
          <w:sz w:val="24"/>
          <w:szCs w:val="24"/>
        </w:rPr>
        <w:t xml:space="preserve">i dengan pendapat dari Mayadewi </w:t>
      </w:r>
      <w:r w:rsidRPr="0048540E">
        <w:rPr>
          <w:rFonts w:ascii="Times New Roman" w:hAnsi="Times New Roman"/>
          <w:color w:val="000000"/>
          <w:sz w:val="24"/>
          <w:szCs w:val="24"/>
        </w:rPr>
        <w:t>(2007) bahwa p</w:t>
      </w:r>
      <w:r w:rsidRPr="0048540E">
        <w:rPr>
          <w:rFonts w:ascii="Times New Roman" w:hAnsi="Times New Roman"/>
          <w:color w:val="1D1B11"/>
          <w:sz w:val="24"/>
          <w:szCs w:val="24"/>
        </w:rPr>
        <w:t>upuk kandang memang dapat</w:t>
      </w:r>
      <w:r w:rsidR="00C42CEB">
        <w:rPr>
          <w:rFonts w:ascii="Times New Roman" w:hAnsi="Times New Roman"/>
          <w:color w:val="1D1B11"/>
          <w:sz w:val="24"/>
          <w:szCs w:val="24"/>
          <w:lang w:val="id-ID"/>
        </w:rPr>
        <w:t xml:space="preserve"> </w:t>
      </w:r>
      <w:r w:rsidRPr="0048540E">
        <w:rPr>
          <w:rFonts w:ascii="Times New Roman" w:hAnsi="Times New Roman"/>
          <w:color w:val="1D1B11"/>
          <w:sz w:val="24"/>
          <w:szCs w:val="24"/>
        </w:rPr>
        <w:t>menambah tersedianya unsur hara bagitanaman yang dapat diserap dari dalam tanah.</w:t>
      </w:r>
      <w:r w:rsidR="00C42CEB">
        <w:rPr>
          <w:rFonts w:ascii="Times New Roman" w:hAnsi="Times New Roman"/>
          <w:color w:val="1D1B11"/>
          <w:sz w:val="24"/>
          <w:szCs w:val="24"/>
          <w:lang w:val="id-ID"/>
        </w:rPr>
        <w:t xml:space="preserve"> </w:t>
      </w:r>
      <w:r w:rsidRPr="0048540E">
        <w:rPr>
          <w:rFonts w:ascii="Times New Roman" w:hAnsi="Times New Roman"/>
          <w:color w:val="1D1B11"/>
          <w:sz w:val="24"/>
          <w:szCs w:val="24"/>
        </w:rPr>
        <w:t>Pengaruh pupuk kandang dan kompos</w:t>
      </w:r>
      <w:r w:rsidR="00C42CEB">
        <w:rPr>
          <w:rFonts w:ascii="Times New Roman" w:hAnsi="Times New Roman"/>
          <w:color w:val="1D1B11"/>
          <w:sz w:val="24"/>
          <w:szCs w:val="24"/>
          <w:lang w:val="id-ID"/>
        </w:rPr>
        <w:t xml:space="preserve"> </w:t>
      </w:r>
      <w:r w:rsidRPr="0048540E">
        <w:rPr>
          <w:rFonts w:ascii="Times New Roman" w:hAnsi="Times New Roman"/>
          <w:color w:val="1D1B11"/>
          <w:sz w:val="24"/>
          <w:szCs w:val="24"/>
        </w:rPr>
        <w:t>terhadap perbaikan kesuburan tanah dan</w:t>
      </w:r>
      <w:r w:rsidR="00C42CEB">
        <w:rPr>
          <w:rFonts w:ascii="Times New Roman" w:hAnsi="Times New Roman"/>
          <w:color w:val="1D1B11"/>
          <w:sz w:val="24"/>
          <w:szCs w:val="24"/>
          <w:lang w:val="id-ID"/>
        </w:rPr>
        <w:t xml:space="preserve"> </w:t>
      </w:r>
      <w:r w:rsidRPr="0048540E">
        <w:rPr>
          <w:rFonts w:ascii="Times New Roman" w:hAnsi="Times New Roman"/>
          <w:color w:val="1D1B11"/>
          <w:sz w:val="24"/>
          <w:szCs w:val="24"/>
        </w:rPr>
        <w:t>peningkatan hasil tanaman.</w:t>
      </w:r>
    </w:p>
    <w:p w:rsidR="00983751" w:rsidRDefault="00983751" w:rsidP="00C9357E">
      <w:pPr>
        <w:spacing w:after="100" w:line="240" w:lineRule="auto"/>
        <w:ind w:firstLine="567"/>
        <w:jc w:val="both"/>
        <w:rPr>
          <w:rFonts w:ascii="Times New Roman" w:hAnsi="Times New Roman"/>
          <w:sz w:val="24"/>
          <w:szCs w:val="24"/>
        </w:rPr>
      </w:pPr>
      <w:r>
        <w:rPr>
          <w:rFonts w:ascii="Times New Roman" w:hAnsi="Times New Roman"/>
          <w:sz w:val="24"/>
          <w:szCs w:val="24"/>
          <w:lang w:val="id-ID"/>
        </w:rPr>
        <w:t xml:space="preserve">Perlakuan frekuensi pupuk NPK berpengaruh nyata terhadap tinggi tanaman baik pada umur 6 MST maupun 8 MST. Perlakuan tertinggi terdapat pada N1 (1 kali pemberian) yaitu sebesar 11,44 cm pada umur 6 MST dan sebesar 30,44 cm pada umur 8 MST. Perlakuan N1 berbeda nyata dengan perlakuan lainnya. Pemberian sekaligus pupuk NPK pada satu kali pemberian mampu meningkatkan pertumbuhan tanaman yang lebih cepat dibandingkan dengan pemberian pupuk yang bertahap dengan dosis yang sama. Pupuk NPK sangat dibutuhkan oleh tanaman terutama di tahap awal pertumbuhan. </w:t>
      </w:r>
    </w:p>
    <w:p w:rsidR="00983751" w:rsidRPr="0048540E" w:rsidRDefault="00983751" w:rsidP="00C9357E">
      <w:pPr>
        <w:spacing w:after="100" w:line="240" w:lineRule="auto"/>
        <w:ind w:firstLine="567"/>
        <w:jc w:val="both"/>
        <w:rPr>
          <w:rFonts w:ascii="Times New Roman" w:hAnsi="Times New Roman"/>
          <w:sz w:val="24"/>
          <w:szCs w:val="24"/>
        </w:rPr>
      </w:pPr>
      <w:r w:rsidRPr="0048540E">
        <w:rPr>
          <w:rFonts w:ascii="Times New Roman" w:hAnsi="Times New Roman"/>
          <w:sz w:val="24"/>
          <w:szCs w:val="24"/>
        </w:rPr>
        <w:t>Dengan</w:t>
      </w:r>
      <w:r w:rsidR="00C42CEB">
        <w:rPr>
          <w:rFonts w:ascii="Times New Roman" w:hAnsi="Times New Roman"/>
          <w:sz w:val="24"/>
          <w:szCs w:val="24"/>
          <w:lang w:val="id-ID"/>
        </w:rPr>
        <w:t xml:space="preserve"> </w:t>
      </w:r>
      <w:r w:rsidRPr="0048540E">
        <w:rPr>
          <w:rFonts w:ascii="Times New Roman" w:hAnsi="Times New Roman"/>
          <w:sz w:val="24"/>
          <w:szCs w:val="24"/>
        </w:rPr>
        <w:t>tersedianya unsur hara yang lengkap dengan jumlah masing-masing unsur harasesuai dengan</w:t>
      </w:r>
      <w:r w:rsidR="00C42CEB">
        <w:rPr>
          <w:rFonts w:ascii="Times New Roman" w:hAnsi="Times New Roman"/>
          <w:sz w:val="24"/>
          <w:szCs w:val="24"/>
          <w:lang w:val="id-ID"/>
        </w:rPr>
        <w:t xml:space="preserve"> </w:t>
      </w:r>
      <w:r w:rsidRPr="0048540E">
        <w:rPr>
          <w:rFonts w:ascii="Times New Roman" w:hAnsi="Times New Roman"/>
          <w:sz w:val="24"/>
          <w:szCs w:val="24"/>
        </w:rPr>
        <w:t>kebutuhan tanaman akan dapat merangsang pertumbuhan dan perkembangan bagian bagian vegetatif tanaman.</w:t>
      </w:r>
      <w:r w:rsidR="00C42CEB">
        <w:rPr>
          <w:rFonts w:ascii="Times New Roman" w:hAnsi="Times New Roman"/>
          <w:sz w:val="24"/>
          <w:szCs w:val="24"/>
          <w:lang w:val="id-ID"/>
        </w:rPr>
        <w:t xml:space="preserve"> </w:t>
      </w:r>
      <w:r w:rsidRPr="0048540E">
        <w:rPr>
          <w:rFonts w:ascii="Times New Roman" w:hAnsi="Times New Roman"/>
          <w:sz w:val="24"/>
          <w:szCs w:val="24"/>
        </w:rPr>
        <w:t>Pupuk NPK yang mengandung unsur-unsur hara (N, P, K) dalam</w:t>
      </w:r>
      <w:r w:rsidR="00C42CEB">
        <w:rPr>
          <w:rFonts w:ascii="Times New Roman" w:hAnsi="Times New Roman"/>
          <w:sz w:val="24"/>
          <w:szCs w:val="24"/>
          <w:lang w:val="id-ID"/>
        </w:rPr>
        <w:t xml:space="preserve"> </w:t>
      </w:r>
      <w:r w:rsidRPr="0048540E">
        <w:rPr>
          <w:rFonts w:ascii="Times New Roman" w:hAnsi="Times New Roman"/>
          <w:sz w:val="24"/>
          <w:szCs w:val="24"/>
        </w:rPr>
        <w:t>pupuk</w:t>
      </w:r>
      <w:r w:rsidR="00C42CEB">
        <w:rPr>
          <w:rFonts w:ascii="Times New Roman" w:hAnsi="Times New Roman"/>
          <w:sz w:val="24"/>
          <w:szCs w:val="24"/>
          <w:lang w:val="id-ID"/>
        </w:rPr>
        <w:t xml:space="preserve"> </w:t>
      </w:r>
      <w:r w:rsidRPr="0048540E">
        <w:rPr>
          <w:rFonts w:ascii="Times New Roman" w:hAnsi="Times New Roman"/>
          <w:sz w:val="24"/>
          <w:szCs w:val="24"/>
        </w:rPr>
        <w:t>yang diberikan dengan dosis</w:t>
      </w:r>
      <w:r w:rsidR="00C42CEB">
        <w:rPr>
          <w:rFonts w:ascii="Times New Roman" w:hAnsi="Times New Roman"/>
          <w:sz w:val="24"/>
          <w:szCs w:val="24"/>
          <w:lang w:val="id-ID"/>
        </w:rPr>
        <w:t xml:space="preserve"> </w:t>
      </w:r>
      <w:r w:rsidRPr="0048540E">
        <w:rPr>
          <w:rFonts w:ascii="Times New Roman" w:hAnsi="Times New Roman"/>
          <w:sz w:val="24"/>
          <w:szCs w:val="24"/>
        </w:rPr>
        <w:t>yang sesuai kebutuhan tanaman akan</w:t>
      </w:r>
      <w:r w:rsidR="00C42CEB">
        <w:rPr>
          <w:rFonts w:ascii="Times New Roman" w:hAnsi="Times New Roman"/>
          <w:sz w:val="24"/>
          <w:szCs w:val="24"/>
          <w:lang w:val="id-ID"/>
        </w:rPr>
        <w:t xml:space="preserve"> </w:t>
      </w:r>
      <w:r w:rsidRPr="0048540E">
        <w:rPr>
          <w:rFonts w:ascii="Times New Roman" w:hAnsi="Times New Roman"/>
          <w:sz w:val="24"/>
          <w:szCs w:val="24"/>
        </w:rPr>
        <w:t>memungkinkan tanaman dapat tumbuh</w:t>
      </w:r>
      <w:r w:rsidR="00C42CEB">
        <w:rPr>
          <w:rFonts w:ascii="Times New Roman" w:hAnsi="Times New Roman"/>
          <w:sz w:val="24"/>
          <w:szCs w:val="24"/>
          <w:lang w:val="id-ID"/>
        </w:rPr>
        <w:t xml:space="preserve"> </w:t>
      </w:r>
      <w:r w:rsidRPr="0048540E">
        <w:rPr>
          <w:rFonts w:ascii="Times New Roman" w:hAnsi="Times New Roman"/>
          <w:sz w:val="24"/>
          <w:szCs w:val="24"/>
        </w:rPr>
        <w:t>dan berkembang l</w:t>
      </w:r>
      <w:r w:rsidR="00C42CEB">
        <w:rPr>
          <w:rFonts w:ascii="Times New Roman" w:hAnsi="Times New Roman"/>
          <w:sz w:val="24"/>
          <w:szCs w:val="24"/>
        </w:rPr>
        <w:t xml:space="preserve">ebih baik.  </w:t>
      </w:r>
      <w:r w:rsidR="00C42CEB">
        <w:rPr>
          <w:rFonts w:ascii="Times New Roman" w:hAnsi="Times New Roman"/>
          <w:sz w:val="24"/>
          <w:szCs w:val="24"/>
          <w:lang w:val="id-ID"/>
        </w:rPr>
        <w:t>K</w:t>
      </w:r>
      <w:r w:rsidRPr="0048540E">
        <w:rPr>
          <w:rFonts w:ascii="Times New Roman" w:hAnsi="Times New Roman"/>
          <w:sz w:val="24"/>
          <w:szCs w:val="24"/>
        </w:rPr>
        <w:t>alium dalam pupuk NPK sangat membantu bagi tanaman dalam pembentukan</w:t>
      </w:r>
      <w:r>
        <w:rPr>
          <w:rFonts w:ascii="Times New Roman" w:hAnsi="Times New Roman"/>
          <w:sz w:val="24"/>
          <w:szCs w:val="24"/>
        </w:rPr>
        <w:t xml:space="preserve"> protein, dan </w:t>
      </w:r>
      <w:r w:rsidRPr="0048540E">
        <w:rPr>
          <w:rFonts w:ascii="Times New Roman" w:hAnsi="Times New Roman"/>
          <w:sz w:val="24"/>
          <w:szCs w:val="24"/>
        </w:rPr>
        <w:t xml:space="preserve">karbohidrat. Kalium juga berperan untuk memperkuat dan menumbuhkan tubuh </w:t>
      </w:r>
      <w:r w:rsidRPr="0048540E">
        <w:rPr>
          <w:rFonts w:ascii="Times New Roman" w:hAnsi="Times New Roman"/>
          <w:sz w:val="24"/>
          <w:szCs w:val="24"/>
        </w:rPr>
        <w:lastRenderedPageBreak/>
        <w:t>tan</w:t>
      </w:r>
      <w:r>
        <w:rPr>
          <w:rFonts w:ascii="Times New Roman" w:hAnsi="Times New Roman"/>
          <w:sz w:val="24"/>
          <w:szCs w:val="24"/>
        </w:rPr>
        <w:t xml:space="preserve">aman, kalium juga dapat </w:t>
      </w:r>
      <w:r w:rsidRPr="0048540E">
        <w:rPr>
          <w:rFonts w:ascii="Times New Roman" w:hAnsi="Times New Roman"/>
          <w:sz w:val="24"/>
          <w:szCs w:val="24"/>
        </w:rPr>
        <w:t>memperkuat daun, bunga, dan buah agar tidak mudah rontok.</w:t>
      </w:r>
      <w:r w:rsidR="00C42CEB">
        <w:rPr>
          <w:rFonts w:ascii="Times New Roman" w:hAnsi="Times New Roman"/>
          <w:sz w:val="24"/>
          <w:szCs w:val="24"/>
          <w:lang w:val="id-ID"/>
        </w:rPr>
        <w:t xml:space="preserve"> </w:t>
      </w:r>
      <w:r w:rsidRPr="0048540E">
        <w:rPr>
          <w:rFonts w:ascii="Times New Roman" w:hAnsi="Times New Roman"/>
          <w:sz w:val="24"/>
          <w:szCs w:val="24"/>
        </w:rPr>
        <w:t>Tanaman yang diberikan dosis pupuk dalam jumlah</w:t>
      </w:r>
      <w:r w:rsidR="00C42CEB">
        <w:rPr>
          <w:rFonts w:ascii="Times New Roman" w:hAnsi="Times New Roman"/>
          <w:sz w:val="24"/>
          <w:szCs w:val="24"/>
          <w:lang w:val="id-ID"/>
        </w:rPr>
        <w:t xml:space="preserve"> </w:t>
      </w:r>
      <w:r w:rsidRPr="0048540E">
        <w:rPr>
          <w:rFonts w:ascii="Times New Roman" w:hAnsi="Times New Roman"/>
          <w:sz w:val="24"/>
          <w:szCs w:val="24"/>
        </w:rPr>
        <w:t>yang berlebihan, tidak lagi mendorong pertumbuhan untuk lebih aktif, tetapi sebaliknya</w:t>
      </w:r>
      <w:r w:rsidR="00C42CEB">
        <w:rPr>
          <w:rFonts w:ascii="Times New Roman" w:hAnsi="Times New Roman"/>
          <w:sz w:val="24"/>
          <w:szCs w:val="24"/>
          <w:lang w:val="id-ID"/>
        </w:rPr>
        <w:t xml:space="preserve"> </w:t>
      </w:r>
      <w:r w:rsidRPr="0048540E">
        <w:rPr>
          <w:rFonts w:ascii="Times New Roman" w:hAnsi="Times New Roman"/>
          <w:sz w:val="24"/>
          <w:szCs w:val="24"/>
        </w:rPr>
        <w:t>mulai menekan laju pertumbuhan tanaman.</w:t>
      </w:r>
      <w:r w:rsidR="00C42CEB">
        <w:rPr>
          <w:rFonts w:ascii="Times New Roman" w:hAnsi="Times New Roman"/>
          <w:sz w:val="24"/>
          <w:szCs w:val="24"/>
          <w:lang w:val="id-ID"/>
        </w:rPr>
        <w:t xml:space="preserve"> </w:t>
      </w:r>
      <w:r w:rsidRPr="0048540E">
        <w:rPr>
          <w:rFonts w:ascii="Times New Roman" w:hAnsi="Times New Roman"/>
          <w:sz w:val="24"/>
          <w:szCs w:val="24"/>
        </w:rPr>
        <w:t>Pada dosis yang lebih rendah</w:t>
      </w:r>
      <w:r w:rsidR="00C42CEB">
        <w:rPr>
          <w:rFonts w:ascii="Times New Roman" w:hAnsi="Times New Roman"/>
          <w:sz w:val="24"/>
          <w:szCs w:val="24"/>
          <w:lang w:val="id-ID"/>
        </w:rPr>
        <w:t xml:space="preserve"> </w:t>
      </w:r>
      <w:r w:rsidRPr="0048540E">
        <w:rPr>
          <w:rFonts w:ascii="Times New Roman" w:hAnsi="Times New Roman"/>
          <w:sz w:val="24"/>
          <w:szCs w:val="24"/>
        </w:rPr>
        <w:t>belum</w:t>
      </w:r>
      <w:r w:rsidR="00C42CEB">
        <w:rPr>
          <w:rFonts w:ascii="Times New Roman" w:hAnsi="Times New Roman"/>
          <w:sz w:val="24"/>
          <w:szCs w:val="24"/>
          <w:lang w:val="id-ID"/>
        </w:rPr>
        <w:t xml:space="preserve"> </w:t>
      </w:r>
      <w:r w:rsidRPr="0048540E">
        <w:rPr>
          <w:rFonts w:ascii="Times New Roman" w:hAnsi="Times New Roman"/>
          <w:sz w:val="24"/>
          <w:szCs w:val="24"/>
        </w:rPr>
        <w:t>cukup untuk mendorong pertumbuhan secara optimal sehingga</w:t>
      </w:r>
      <w:r w:rsidR="00C42CEB">
        <w:rPr>
          <w:rFonts w:ascii="Times New Roman" w:hAnsi="Times New Roman"/>
          <w:sz w:val="24"/>
          <w:szCs w:val="24"/>
          <w:lang w:val="id-ID"/>
        </w:rPr>
        <w:t xml:space="preserve"> </w:t>
      </w:r>
      <w:r w:rsidRPr="0048540E">
        <w:rPr>
          <w:rFonts w:ascii="Times New Roman" w:hAnsi="Times New Roman"/>
          <w:sz w:val="24"/>
          <w:szCs w:val="24"/>
        </w:rPr>
        <w:t>pertumbuhan dan perkembangan tanaman juga tidak diperoleh secara</w:t>
      </w:r>
      <w:r w:rsidR="00C42CEB">
        <w:rPr>
          <w:rFonts w:ascii="Times New Roman" w:hAnsi="Times New Roman"/>
          <w:sz w:val="24"/>
          <w:szCs w:val="24"/>
          <w:lang w:val="id-ID"/>
        </w:rPr>
        <w:t xml:space="preserve"> </w:t>
      </w:r>
      <w:r w:rsidRPr="0048540E">
        <w:rPr>
          <w:rFonts w:ascii="Times New Roman" w:hAnsi="Times New Roman"/>
          <w:sz w:val="24"/>
          <w:szCs w:val="24"/>
        </w:rPr>
        <w:t>optimal.</w:t>
      </w:r>
    </w:p>
    <w:p w:rsidR="00983751" w:rsidRDefault="00983751" w:rsidP="00C9357E">
      <w:pPr>
        <w:spacing w:after="100" w:line="240" w:lineRule="auto"/>
        <w:ind w:firstLine="567"/>
        <w:jc w:val="both"/>
        <w:rPr>
          <w:rFonts w:ascii="Times New Roman" w:hAnsi="Times New Roman"/>
          <w:sz w:val="24"/>
          <w:szCs w:val="24"/>
        </w:rPr>
      </w:pPr>
      <w:r w:rsidRPr="008C6F99">
        <w:rPr>
          <w:rFonts w:ascii="Times New Roman" w:hAnsi="Times New Roman"/>
          <w:sz w:val="24"/>
          <w:szCs w:val="24"/>
          <w:lang w:val="id-ID"/>
        </w:rPr>
        <w:t>Kombinasi perlakuan pupuk kandang</w:t>
      </w:r>
      <w:r>
        <w:rPr>
          <w:rFonts w:ascii="Times New Roman" w:hAnsi="Times New Roman"/>
          <w:sz w:val="24"/>
          <w:szCs w:val="24"/>
          <w:lang w:val="id-ID"/>
        </w:rPr>
        <w:t xml:space="preserve"> ayam</w:t>
      </w:r>
      <w:r w:rsidRPr="008C6F99">
        <w:rPr>
          <w:rFonts w:ascii="Times New Roman" w:hAnsi="Times New Roman"/>
          <w:sz w:val="24"/>
          <w:szCs w:val="24"/>
          <w:lang w:val="id-ID"/>
        </w:rPr>
        <w:t xml:space="preserve"> dan </w:t>
      </w:r>
      <w:r>
        <w:rPr>
          <w:rFonts w:ascii="Times New Roman" w:hAnsi="Times New Roman"/>
          <w:sz w:val="24"/>
          <w:szCs w:val="24"/>
          <w:lang w:val="id-ID"/>
        </w:rPr>
        <w:t xml:space="preserve">frekuensi pupuk </w:t>
      </w:r>
      <w:r w:rsidRPr="008C6F99">
        <w:rPr>
          <w:rFonts w:ascii="Times New Roman" w:hAnsi="Times New Roman"/>
          <w:sz w:val="24"/>
          <w:szCs w:val="24"/>
          <w:lang w:val="id-ID"/>
        </w:rPr>
        <w:t xml:space="preserve">NPK berpengaruh nyata terhadap tinggi tanaman cabai merah pada umur 6 MST namun tidak berbeda nyata pada umur 8 MST. Perlakuan tertinggi terdapat pada kombinasi perlakuan K1N1 yaitu dosis pupuk kandang 30 g/plot dan </w:t>
      </w:r>
      <w:r>
        <w:rPr>
          <w:rFonts w:ascii="Times New Roman" w:hAnsi="Times New Roman"/>
          <w:sz w:val="24"/>
          <w:szCs w:val="24"/>
          <w:lang w:val="id-ID"/>
        </w:rPr>
        <w:t>frekuensi</w:t>
      </w:r>
      <w:r w:rsidRPr="008C6F99">
        <w:rPr>
          <w:rFonts w:ascii="Times New Roman" w:hAnsi="Times New Roman"/>
          <w:sz w:val="24"/>
          <w:szCs w:val="24"/>
          <w:lang w:val="id-ID"/>
        </w:rPr>
        <w:t xml:space="preserve"> pupuk NPK sebanyak satu kali pemberian. </w:t>
      </w:r>
    </w:p>
    <w:p w:rsidR="00983751" w:rsidRPr="00ED7406" w:rsidRDefault="00983751" w:rsidP="00983751">
      <w:pPr>
        <w:spacing w:after="0"/>
        <w:ind w:firstLine="851"/>
        <w:jc w:val="both"/>
        <w:rPr>
          <w:rFonts w:ascii="Times New Roman" w:hAnsi="Times New Roman"/>
          <w:sz w:val="24"/>
          <w:szCs w:val="24"/>
        </w:rPr>
      </w:pPr>
    </w:p>
    <w:p w:rsidR="00983751" w:rsidRPr="00ED7406" w:rsidRDefault="00983751" w:rsidP="00983751">
      <w:pPr>
        <w:spacing w:after="0"/>
        <w:jc w:val="both"/>
        <w:rPr>
          <w:rFonts w:ascii="Times New Roman" w:hAnsi="Times New Roman"/>
          <w:b/>
          <w:sz w:val="24"/>
          <w:szCs w:val="24"/>
          <w:lang w:val="id-ID"/>
        </w:rPr>
      </w:pPr>
      <w:r w:rsidRPr="00ED7406">
        <w:rPr>
          <w:rFonts w:ascii="Times New Roman" w:hAnsi="Times New Roman"/>
          <w:b/>
          <w:sz w:val="24"/>
          <w:szCs w:val="24"/>
          <w:lang w:val="id-ID"/>
        </w:rPr>
        <w:t>Diameter Batang Tanaman Cabai Merah</w:t>
      </w:r>
    </w:p>
    <w:p w:rsidR="00983751" w:rsidRDefault="00983751" w:rsidP="00C9357E">
      <w:pPr>
        <w:pStyle w:val="ListParagraph"/>
        <w:spacing w:after="0"/>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R</w:t>
      </w:r>
      <w:r w:rsidRPr="00504FD4">
        <w:rPr>
          <w:rFonts w:ascii="Times New Roman" w:hAnsi="Times New Roman" w:cs="Times New Roman"/>
          <w:sz w:val="24"/>
          <w:szCs w:val="24"/>
          <w:lang w:val="id-ID"/>
        </w:rPr>
        <w:t xml:space="preserve">ata-rata </w:t>
      </w:r>
      <w:r>
        <w:rPr>
          <w:rFonts w:ascii="Times New Roman" w:hAnsi="Times New Roman" w:cs="Times New Roman"/>
          <w:sz w:val="24"/>
          <w:szCs w:val="24"/>
          <w:lang w:val="id-ID"/>
        </w:rPr>
        <w:t>diameter batang</w:t>
      </w:r>
      <w:r w:rsidRPr="00504FD4">
        <w:rPr>
          <w:rFonts w:ascii="Times New Roman" w:hAnsi="Times New Roman" w:cs="Times New Roman"/>
          <w:sz w:val="24"/>
          <w:szCs w:val="24"/>
          <w:lang w:val="id-ID"/>
        </w:rPr>
        <w:t xml:space="preserve"> tanaman </w:t>
      </w:r>
      <w:r>
        <w:rPr>
          <w:rFonts w:ascii="Times New Roman" w:hAnsi="Times New Roman" w:cs="Times New Roman"/>
          <w:sz w:val="24"/>
          <w:szCs w:val="24"/>
          <w:lang w:val="id-ID"/>
        </w:rPr>
        <w:t xml:space="preserve">cabai dapat dilihat pada tabel </w:t>
      </w:r>
      <w:r w:rsidR="006365DA">
        <w:rPr>
          <w:rFonts w:ascii="Times New Roman" w:hAnsi="Times New Roman" w:cs="Times New Roman"/>
          <w:sz w:val="24"/>
          <w:szCs w:val="24"/>
          <w:lang w:val="id-ID"/>
        </w:rPr>
        <w:t>2</w:t>
      </w:r>
      <w:r w:rsidRPr="00504FD4">
        <w:rPr>
          <w:rFonts w:ascii="Times New Roman" w:hAnsi="Times New Roman" w:cs="Times New Roman"/>
          <w:sz w:val="24"/>
          <w:szCs w:val="24"/>
          <w:lang w:val="id-ID"/>
        </w:rPr>
        <w:t>.</w:t>
      </w:r>
      <w:r w:rsidR="00C42CEB">
        <w:rPr>
          <w:rFonts w:ascii="Times New Roman" w:hAnsi="Times New Roman" w:cs="Times New Roman"/>
          <w:sz w:val="24"/>
          <w:szCs w:val="24"/>
          <w:lang w:val="id-ID"/>
        </w:rPr>
        <w:t xml:space="preserve"> </w:t>
      </w:r>
      <w:r w:rsidR="00C42CEB" w:rsidRPr="00B03BBA">
        <w:rPr>
          <w:rFonts w:ascii="Times New Roman" w:hAnsi="Times New Roman"/>
          <w:sz w:val="24"/>
          <w:szCs w:val="24"/>
          <w:lang w:val="id-ID"/>
        </w:rPr>
        <w:t>Pada tabel 2 dapat dilihat bahwa perlakuan pupuk kandang</w:t>
      </w:r>
      <w:r w:rsidR="00C42CEB">
        <w:rPr>
          <w:rFonts w:ascii="Times New Roman" w:hAnsi="Times New Roman"/>
          <w:sz w:val="24"/>
          <w:szCs w:val="24"/>
          <w:lang w:val="id-ID"/>
        </w:rPr>
        <w:t xml:space="preserve"> ayam</w:t>
      </w:r>
      <w:r w:rsidR="00C42CEB" w:rsidRPr="00B03BBA">
        <w:rPr>
          <w:rFonts w:ascii="Times New Roman" w:hAnsi="Times New Roman"/>
          <w:sz w:val="24"/>
          <w:szCs w:val="24"/>
          <w:lang w:val="id-ID"/>
        </w:rPr>
        <w:t xml:space="preserve"> tidak berpengaruh nyata terhadap diameter batang tanaman cabai</w:t>
      </w:r>
      <w:r w:rsidR="00C42CEB">
        <w:rPr>
          <w:rFonts w:ascii="Times New Roman" w:hAnsi="Times New Roman"/>
          <w:sz w:val="24"/>
          <w:szCs w:val="24"/>
          <w:lang w:val="id-ID"/>
        </w:rPr>
        <w:t xml:space="preserve"> merah</w:t>
      </w:r>
      <w:r w:rsidR="00C42CEB" w:rsidRPr="00B03BBA">
        <w:rPr>
          <w:rFonts w:ascii="Times New Roman" w:hAnsi="Times New Roman"/>
          <w:sz w:val="24"/>
          <w:szCs w:val="24"/>
          <w:lang w:val="id-ID"/>
        </w:rPr>
        <w:t xml:space="preserve">. Diameter batang terbesar akibat pemberian pupuk kandang terdapat pada perlakuan </w:t>
      </w:r>
      <w:r w:rsidR="00C42CEB">
        <w:rPr>
          <w:rFonts w:ascii="Times New Roman" w:hAnsi="Times New Roman"/>
          <w:sz w:val="24"/>
          <w:szCs w:val="24"/>
          <w:lang w:val="id-ID"/>
        </w:rPr>
        <w:t>K2</w:t>
      </w:r>
      <w:r w:rsidR="00C42CEB" w:rsidRPr="00B03BBA">
        <w:rPr>
          <w:rFonts w:ascii="Times New Roman" w:hAnsi="Times New Roman"/>
          <w:sz w:val="24"/>
          <w:szCs w:val="24"/>
          <w:lang w:val="id-ID"/>
        </w:rPr>
        <w:t xml:space="preserve"> (40 g/plot)</w:t>
      </w:r>
      <w:r w:rsidR="00C42CEB">
        <w:rPr>
          <w:rFonts w:ascii="Times New Roman" w:hAnsi="Times New Roman"/>
          <w:sz w:val="24"/>
          <w:szCs w:val="24"/>
          <w:lang w:val="id-ID"/>
        </w:rPr>
        <w:t xml:space="preserve"> sebesar 11,20 mm. Hal ini disebabkan karena pupuk kandang ayam sudah terdekomposisi dengan sempurna sehingga unsur hara yang terkandung di dalamnya dapat digunakan oleh tanaman. Semakin tinggi dosis pupuk kandang ayam yang diberikan maka unsur hara yang terkandung didalamnya juga semakin banyak yang dapat digunakan oleh tanaman.</w:t>
      </w:r>
    </w:p>
    <w:p w:rsidR="006365DA" w:rsidRDefault="006365DA" w:rsidP="006365DA">
      <w:pPr>
        <w:pStyle w:val="ListParagraph"/>
        <w:spacing w:after="0"/>
        <w:ind w:left="0" w:firstLine="284"/>
        <w:jc w:val="both"/>
        <w:rPr>
          <w:rFonts w:ascii="Times New Roman" w:hAnsi="Times New Roman" w:cs="Times New Roman"/>
          <w:b/>
          <w:sz w:val="24"/>
          <w:szCs w:val="24"/>
          <w:lang w:val="id-ID"/>
        </w:rPr>
      </w:pPr>
    </w:p>
    <w:p w:rsidR="00983751" w:rsidRDefault="00983751" w:rsidP="00C10D5F">
      <w:pPr>
        <w:spacing w:after="100"/>
        <w:ind w:left="993" w:hanging="993"/>
        <w:jc w:val="both"/>
        <w:rPr>
          <w:rFonts w:ascii="Times New Roman" w:hAnsi="Times New Roman"/>
          <w:b/>
          <w:sz w:val="24"/>
          <w:szCs w:val="24"/>
          <w:lang w:val="id-ID"/>
        </w:rPr>
      </w:pPr>
      <w:r w:rsidRPr="00CB5D9F">
        <w:rPr>
          <w:rFonts w:ascii="Times New Roman" w:hAnsi="Times New Roman"/>
          <w:sz w:val="24"/>
          <w:szCs w:val="24"/>
          <w:lang w:val="id-ID"/>
        </w:rPr>
        <w:t xml:space="preserve">Tabel </w:t>
      </w:r>
      <w:r>
        <w:rPr>
          <w:rFonts w:ascii="Times New Roman" w:hAnsi="Times New Roman"/>
          <w:sz w:val="24"/>
          <w:szCs w:val="24"/>
          <w:lang w:val="id-ID"/>
        </w:rPr>
        <w:t>2</w:t>
      </w:r>
      <w:r w:rsidR="00C10D5F">
        <w:rPr>
          <w:rFonts w:ascii="Times New Roman" w:hAnsi="Times New Roman"/>
          <w:sz w:val="24"/>
          <w:szCs w:val="24"/>
          <w:lang w:val="id-ID"/>
        </w:rPr>
        <w:t>.</w:t>
      </w:r>
      <w:r w:rsidR="00C10D5F">
        <w:rPr>
          <w:rFonts w:ascii="Times New Roman" w:hAnsi="Times New Roman"/>
          <w:sz w:val="24"/>
          <w:szCs w:val="24"/>
          <w:lang w:val="id-ID"/>
        </w:rPr>
        <w:tab/>
      </w:r>
      <w:r>
        <w:rPr>
          <w:rFonts w:ascii="Times New Roman" w:hAnsi="Times New Roman"/>
          <w:sz w:val="24"/>
          <w:szCs w:val="24"/>
          <w:lang w:val="id-ID"/>
        </w:rPr>
        <w:t>Rata-rata diameter batang (m</w:t>
      </w:r>
      <w:r w:rsidRPr="00CB5D9F">
        <w:rPr>
          <w:rFonts w:ascii="Times New Roman" w:hAnsi="Times New Roman"/>
          <w:sz w:val="24"/>
          <w:szCs w:val="24"/>
          <w:lang w:val="id-ID"/>
        </w:rPr>
        <w:t xml:space="preserve">m) tanaman cabai merah </w:t>
      </w:r>
    </w:p>
    <w:tbl>
      <w:tblPr>
        <w:tblW w:w="4571" w:type="dxa"/>
        <w:jc w:val="center"/>
        <w:tblInd w:w="-2764" w:type="dxa"/>
        <w:tblLook w:val="04A0"/>
      </w:tblPr>
      <w:tblGrid>
        <w:gridCol w:w="2445"/>
        <w:gridCol w:w="2126"/>
      </w:tblGrid>
      <w:tr w:rsidR="00983751" w:rsidRPr="00587491" w:rsidTr="002A0828">
        <w:trPr>
          <w:trHeight w:val="315"/>
          <w:jc w:val="center"/>
        </w:trPr>
        <w:tc>
          <w:tcPr>
            <w:tcW w:w="2445"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b/>
                <w:bCs/>
                <w:color w:val="000000"/>
                <w:sz w:val="24"/>
                <w:szCs w:val="24"/>
                <w:lang w:val="id-ID" w:eastAsia="id-ID"/>
              </w:rPr>
            </w:pPr>
            <w:r w:rsidRPr="00587491">
              <w:rPr>
                <w:rFonts w:ascii="Times New Roman" w:eastAsia="Times New Roman" w:hAnsi="Times New Roman"/>
                <w:b/>
                <w:bCs/>
                <w:color w:val="000000"/>
                <w:sz w:val="24"/>
                <w:szCs w:val="24"/>
                <w:lang w:val="id-ID" w:eastAsia="id-ID"/>
              </w:rPr>
              <w:t>Perlakuan</w:t>
            </w:r>
          </w:p>
        </w:tc>
        <w:tc>
          <w:tcPr>
            <w:tcW w:w="2126"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b/>
                <w:bCs/>
                <w:color w:val="000000"/>
                <w:sz w:val="24"/>
                <w:szCs w:val="24"/>
                <w:lang w:val="id-ID" w:eastAsia="id-ID"/>
              </w:rPr>
            </w:pPr>
            <w:r w:rsidRPr="00587491">
              <w:rPr>
                <w:rFonts w:ascii="Times New Roman" w:eastAsia="Times New Roman" w:hAnsi="Times New Roman"/>
                <w:b/>
                <w:bCs/>
                <w:color w:val="000000"/>
                <w:sz w:val="24"/>
                <w:szCs w:val="24"/>
                <w:lang w:val="id-ID" w:eastAsia="id-ID"/>
              </w:rPr>
              <w:t>Diameter Batang</w:t>
            </w:r>
          </w:p>
        </w:tc>
      </w:tr>
      <w:tr w:rsidR="00983751" w:rsidRPr="00587491" w:rsidTr="002A0828">
        <w:trPr>
          <w:trHeight w:val="315"/>
          <w:jc w:val="center"/>
        </w:trPr>
        <w:tc>
          <w:tcPr>
            <w:tcW w:w="2445"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Pupuk Kandang</w:t>
            </w:r>
            <w:r>
              <w:rPr>
                <w:rFonts w:ascii="Times New Roman" w:eastAsia="Times New Roman" w:hAnsi="Times New Roman"/>
                <w:color w:val="000000"/>
                <w:sz w:val="24"/>
                <w:szCs w:val="24"/>
                <w:lang w:val="id-ID" w:eastAsia="id-ID"/>
              </w:rPr>
              <w:t xml:space="preserve"> Ayam</w:t>
            </w:r>
          </w:p>
        </w:tc>
        <w:tc>
          <w:tcPr>
            <w:tcW w:w="2126"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(m</w:t>
            </w:r>
            <w:r w:rsidRPr="00587491">
              <w:rPr>
                <w:rFonts w:ascii="Times New Roman" w:eastAsia="Times New Roman" w:hAnsi="Times New Roman"/>
                <w:color w:val="000000"/>
                <w:sz w:val="24"/>
                <w:szCs w:val="24"/>
                <w:lang w:val="id-ID" w:eastAsia="id-ID"/>
              </w:rPr>
              <w:t>m)</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lastRenderedPageBreak/>
              <w:t>K0</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10,89</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10,86</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11,20</w:t>
            </w:r>
          </w:p>
        </w:tc>
      </w:tr>
      <w:tr w:rsidR="00983751" w:rsidRPr="00587491" w:rsidTr="002A0828">
        <w:trPr>
          <w:trHeight w:val="315"/>
          <w:jc w:val="center"/>
        </w:trPr>
        <w:tc>
          <w:tcPr>
            <w:tcW w:w="2445" w:type="dxa"/>
            <w:tcBorders>
              <w:top w:val="single" w:sz="4" w:space="0" w:color="auto"/>
              <w:left w:val="nil"/>
              <w:bottom w:val="single" w:sz="4" w:space="0" w:color="auto"/>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Pupuk NPK</w:t>
            </w:r>
          </w:p>
        </w:tc>
        <w:tc>
          <w:tcPr>
            <w:tcW w:w="2126"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 </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N0</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10,60</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N1</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10,66</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N2</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11,43</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N3</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11,24</w:t>
            </w:r>
          </w:p>
        </w:tc>
      </w:tr>
      <w:tr w:rsidR="00983751" w:rsidRPr="00587491" w:rsidTr="002A0828">
        <w:trPr>
          <w:trHeight w:val="315"/>
          <w:jc w:val="center"/>
        </w:trPr>
        <w:tc>
          <w:tcPr>
            <w:tcW w:w="2445"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Kombinasi</w:t>
            </w:r>
          </w:p>
        </w:tc>
        <w:tc>
          <w:tcPr>
            <w:tcW w:w="2126"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 </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K0N0</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10,93</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K0N1</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10,94</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K0N2</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11,39</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K0N3</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10,30</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K1N0</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10,15</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K1N1</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10,54</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K1N2</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11,14</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K1N3</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11,61</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K2N0</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10,72</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K2N1</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10,51</w:t>
            </w:r>
          </w:p>
        </w:tc>
      </w:tr>
      <w:tr w:rsidR="00983751" w:rsidRPr="00587491" w:rsidTr="002A0828">
        <w:trPr>
          <w:trHeight w:val="315"/>
          <w:jc w:val="center"/>
        </w:trPr>
        <w:tc>
          <w:tcPr>
            <w:tcW w:w="244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K2N2</w:t>
            </w:r>
          </w:p>
        </w:tc>
        <w:tc>
          <w:tcPr>
            <w:tcW w:w="2126"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11,75</w:t>
            </w:r>
          </w:p>
        </w:tc>
      </w:tr>
      <w:tr w:rsidR="00983751" w:rsidRPr="00587491" w:rsidTr="002A0828">
        <w:trPr>
          <w:trHeight w:val="315"/>
          <w:jc w:val="center"/>
        </w:trPr>
        <w:tc>
          <w:tcPr>
            <w:tcW w:w="2445"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K2N3</w:t>
            </w:r>
          </w:p>
        </w:tc>
        <w:tc>
          <w:tcPr>
            <w:tcW w:w="2126"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11,80</w:t>
            </w:r>
          </w:p>
        </w:tc>
      </w:tr>
    </w:tbl>
    <w:p w:rsidR="00983751" w:rsidRDefault="00983751" w:rsidP="006365DA">
      <w:pPr>
        <w:spacing w:after="100" w:line="240" w:lineRule="auto"/>
        <w:ind w:left="992" w:hanging="992"/>
        <w:rPr>
          <w:rFonts w:ascii="Times New Roman" w:hAnsi="Times New Roman"/>
          <w:b/>
          <w:sz w:val="24"/>
          <w:szCs w:val="24"/>
          <w:lang w:val="id-ID"/>
        </w:rPr>
      </w:pPr>
      <w:r w:rsidRPr="00505902">
        <w:rPr>
          <w:rFonts w:ascii="Times New Roman" w:hAnsi="Times New Roman"/>
          <w:sz w:val="18"/>
          <w:szCs w:val="18"/>
        </w:rPr>
        <w:t>Keterangan:</w:t>
      </w:r>
      <w:r w:rsidRPr="00505902">
        <w:rPr>
          <w:rFonts w:ascii="Times New Roman" w:hAnsi="Times New Roman"/>
          <w:sz w:val="18"/>
          <w:szCs w:val="18"/>
        </w:rPr>
        <w:tab/>
        <w:t>Angka yang diikuti oleh huruf yang berbeda pada kolom dan baris yang sama menunjukkan perbedaan nyata pada taraf 5% menurut uji DMRT</w:t>
      </w:r>
    </w:p>
    <w:p w:rsidR="00983751" w:rsidRPr="005F3A12" w:rsidRDefault="00983751" w:rsidP="00C9357E">
      <w:pPr>
        <w:spacing w:after="100" w:line="240" w:lineRule="auto"/>
        <w:ind w:firstLine="567"/>
        <w:jc w:val="both"/>
        <w:rPr>
          <w:rFonts w:ascii="Times New Roman" w:hAnsi="Times New Roman"/>
          <w:sz w:val="24"/>
          <w:szCs w:val="24"/>
          <w:u w:val="single"/>
        </w:rPr>
      </w:pPr>
      <w:r>
        <w:rPr>
          <w:rFonts w:ascii="Times New Roman" w:hAnsi="Times New Roman"/>
          <w:sz w:val="24"/>
          <w:szCs w:val="24"/>
          <w:lang w:val="id-ID"/>
        </w:rPr>
        <w:t xml:space="preserve">Pada tabel 2 juga dapat dilihat bahwa </w:t>
      </w:r>
      <w:r w:rsidRPr="00B03BBA">
        <w:rPr>
          <w:rFonts w:ascii="Times New Roman" w:hAnsi="Times New Roman"/>
          <w:sz w:val="24"/>
          <w:szCs w:val="24"/>
          <w:lang w:val="id-ID"/>
        </w:rPr>
        <w:t xml:space="preserve">perlakuan </w:t>
      </w:r>
      <w:r>
        <w:rPr>
          <w:rFonts w:ascii="Times New Roman" w:hAnsi="Times New Roman"/>
          <w:sz w:val="24"/>
          <w:szCs w:val="24"/>
          <w:lang w:val="id-ID"/>
        </w:rPr>
        <w:t xml:space="preserve">frekuensi </w:t>
      </w:r>
      <w:r w:rsidRPr="00B03BBA">
        <w:rPr>
          <w:rFonts w:ascii="Times New Roman" w:hAnsi="Times New Roman"/>
          <w:sz w:val="24"/>
          <w:szCs w:val="24"/>
          <w:lang w:val="id-ID"/>
        </w:rPr>
        <w:t xml:space="preserve">pupuk </w:t>
      </w:r>
      <w:r>
        <w:rPr>
          <w:rFonts w:ascii="Times New Roman" w:hAnsi="Times New Roman"/>
          <w:sz w:val="24"/>
          <w:szCs w:val="24"/>
          <w:lang w:val="id-ID"/>
        </w:rPr>
        <w:t>NPK</w:t>
      </w:r>
      <w:r w:rsidRPr="00B03BBA">
        <w:rPr>
          <w:rFonts w:ascii="Times New Roman" w:hAnsi="Times New Roman"/>
          <w:sz w:val="24"/>
          <w:szCs w:val="24"/>
          <w:lang w:val="id-ID"/>
        </w:rPr>
        <w:t xml:space="preserve"> tidak berpengaruh nyata terhadap diameter batang tanaman cabai</w:t>
      </w:r>
      <w:r>
        <w:rPr>
          <w:rFonts w:ascii="Times New Roman" w:hAnsi="Times New Roman"/>
          <w:sz w:val="24"/>
          <w:szCs w:val="24"/>
          <w:lang w:val="id-ID"/>
        </w:rPr>
        <w:t xml:space="preserve"> merah</w:t>
      </w:r>
      <w:r w:rsidRPr="00B03BBA">
        <w:rPr>
          <w:rFonts w:ascii="Times New Roman" w:hAnsi="Times New Roman"/>
          <w:sz w:val="24"/>
          <w:szCs w:val="24"/>
          <w:lang w:val="id-ID"/>
        </w:rPr>
        <w:t xml:space="preserve">. Diameter batang terbesar akibat pemberian pupuk </w:t>
      </w:r>
      <w:r>
        <w:rPr>
          <w:rFonts w:ascii="Times New Roman" w:hAnsi="Times New Roman"/>
          <w:sz w:val="24"/>
          <w:szCs w:val="24"/>
          <w:lang w:val="id-ID"/>
        </w:rPr>
        <w:t>NPK</w:t>
      </w:r>
      <w:r w:rsidRPr="00B03BBA">
        <w:rPr>
          <w:rFonts w:ascii="Times New Roman" w:hAnsi="Times New Roman"/>
          <w:sz w:val="24"/>
          <w:szCs w:val="24"/>
          <w:lang w:val="id-ID"/>
        </w:rPr>
        <w:t xml:space="preserve"> terdapat pada perlakuan</w:t>
      </w:r>
      <w:r>
        <w:rPr>
          <w:rFonts w:ascii="Times New Roman" w:hAnsi="Times New Roman"/>
          <w:sz w:val="24"/>
          <w:szCs w:val="24"/>
          <w:lang w:val="id-ID"/>
        </w:rPr>
        <w:t xml:space="preserve"> N2 (dua kali pemberian pupuk NPK) yaitu sebesar 11,43 mm. Pupuk NPK pada N1 diberikan hanya satu kali pemberian dimana kemungkinan besar pupuk digunakan tanaman untuk pertumbuhan terutama tinggi tanaman dan pembentukan daun. Sedangkan pemberian N2 yaitu dua kali pemberian pupuk NPK memungkinkan tanaman membagi penggunaan unsur hara pupuk yang tidak hanya untuk pertambahan tinggi tanaman dan pembentukan daun tetapi juga untuk pembesaran diameter batang tanaman. Sedangkan pada N3 yaitu tiga kali pemberian pupuk NPK memungkinkan tanaman membagi penggunaan unsur hara pupuk yang tidak hanya untuk pertumbuhan </w:t>
      </w:r>
      <w:r>
        <w:rPr>
          <w:rFonts w:ascii="Times New Roman" w:hAnsi="Times New Roman"/>
          <w:sz w:val="24"/>
          <w:szCs w:val="24"/>
          <w:lang w:val="id-ID"/>
        </w:rPr>
        <w:lastRenderedPageBreak/>
        <w:t>tanaman cabai tetapi juga untuk pembentukan bunga dan buah (sudah masuk fase pembungaan).</w:t>
      </w:r>
      <w:r>
        <w:rPr>
          <w:rStyle w:val="markedcontent"/>
          <w:rFonts w:ascii="Times New Roman" w:hAnsi="Times New Roman"/>
          <w:sz w:val="24"/>
          <w:szCs w:val="24"/>
        </w:rPr>
        <w:t xml:space="preserve">Hasil Penelitian Idris (2015) </w:t>
      </w:r>
      <w:r w:rsidRPr="00C733DB">
        <w:rPr>
          <w:rStyle w:val="markedcontent"/>
          <w:rFonts w:ascii="Times New Roman" w:hAnsi="Times New Roman"/>
          <w:sz w:val="24"/>
          <w:szCs w:val="24"/>
        </w:rPr>
        <w:t>menunjukkan bahwa</w:t>
      </w:r>
      <w:r w:rsidR="00C42CEB">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perlakuan pupuk NPK memberikan</w:t>
      </w:r>
      <w:r w:rsidR="00C42CEB">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pengaruh sangat nyata terhadap</w:t>
      </w:r>
      <w:r w:rsidR="00C42CEB">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pertambahan jumlah daun.</w:t>
      </w:r>
      <w:r w:rsidR="00C42CEB">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Perlakuan</w:t>
      </w:r>
      <w:r w:rsidR="00C42CEB">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pupuk kandang memberi pengaruh</w:t>
      </w:r>
      <w:r w:rsidR="00C42CEB">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nyata terhadap pertambahan jumlah</w:t>
      </w:r>
      <w:r w:rsidR="00C42CEB">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daun.</w:t>
      </w:r>
    </w:p>
    <w:p w:rsidR="00983751" w:rsidRDefault="00983751" w:rsidP="00C9357E">
      <w:pPr>
        <w:spacing w:after="100" w:line="240" w:lineRule="auto"/>
        <w:ind w:firstLine="567"/>
        <w:jc w:val="both"/>
        <w:rPr>
          <w:rStyle w:val="markedcontent"/>
          <w:rFonts w:ascii="Times New Roman" w:hAnsi="Times New Roman"/>
          <w:sz w:val="24"/>
          <w:szCs w:val="24"/>
        </w:rPr>
      </w:pPr>
      <w:r>
        <w:rPr>
          <w:rFonts w:ascii="Times New Roman" w:hAnsi="Times New Roman"/>
          <w:sz w:val="24"/>
          <w:szCs w:val="24"/>
          <w:lang w:val="id-ID"/>
        </w:rPr>
        <w:t>Pada tabel 2 dapat dilihat bahwa tidak terdapat interaksi pemberian kombinasi pupuk kandang ayam dan frekuensi pupuk NPK terhadap diameter tanaman cabai merah. Diameter terbesar akibat pemberian kombinasi pupuk kandang dan NPK terdapat pada perlakuan K2N3 sebesar 11,80 mm</w:t>
      </w:r>
      <w:r>
        <w:rPr>
          <w:rFonts w:ascii="Times New Roman" w:hAnsi="Times New Roman"/>
          <w:sz w:val="24"/>
          <w:szCs w:val="24"/>
        </w:rPr>
        <w:t xml:space="preserve">. Hal ini sesuai dengan Idris (2015) yang menyatakan bahwa </w:t>
      </w:r>
      <w:r>
        <w:rPr>
          <w:rStyle w:val="markedcontent"/>
          <w:rFonts w:ascii="Times New Roman" w:hAnsi="Times New Roman"/>
          <w:sz w:val="24"/>
          <w:szCs w:val="24"/>
        </w:rPr>
        <w:t>a</w:t>
      </w:r>
      <w:r w:rsidRPr="00C733DB">
        <w:rPr>
          <w:rStyle w:val="markedcontent"/>
          <w:rFonts w:ascii="Times New Roman" w:hAnsi="Times New Roman"/>
          <w:sz w:val="24"/>
          <w:szCs w:val="24"/>
        </w:rPr>
        <w:t>dapun kombinasi antara</w:t>
      </w:r>
      <w:r w:rsidR="004B0738">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keduanya menunjukkan pengaruh</w:t>
      </w:r>
      <w:r w:rsidR="004B0738">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yang tidak nyata.</w:t>
      </w:r>
      <w:r w:rsidR="004B0738">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Pengaruh perlakuan antara</w:t>
      </w:r>
      <w:r w:rsidR="004B0738">
        <w:rPr>
          <w:rStyle w:val="markedcontent"/>
          <w:rFonts w:ascii="Times New Roman" w:hAnsi="Times New Roman"/>
          <w:sz w:val="24"/>
          <w:szCs w:val="24"/>
          <w:lang w:val="id-ID"/>
        </w:rPr>
        <w:t xml:space="preserve"> </w:t>
      </w:r>
      <w:r w:rsidRPr="00C733DB">
        <w:rPr>
          <w:rStyle w:val="markedcontent"/>
          <w:rFonts w:ascii="Times New Roman" w:hAnsi="Times New Roman"/>
          <w:sz w:val="24"/>
          <w:szCs w:val="24"/>
        </w:rPr>
        <w:t xml:space="preserve">pupuk kandang ayam dan pupukNPK terhadap </w:t>
      </w:r>
      <w:r w:rsidR="004B0738">
        <w:rPr>
          <w:rStyle w:val="markedcontent"/>
          <w:rFonts w:ascii="Times New Roman" w:hAnsi="Times New Roman"/>
          <w:sz w:val="24"/>
          <w:szCs w:val="24"/>
          <w:lang w:val="id-ID"/>
        </w:rPr>
        <w:t>d</w:t>
      </w:r>
      <w:r w:rsidR="004B0738">
        <w:rPr>
          <w:rStyle w:val="markedcontent"/>
          <w:rFonts w:ascii="Times New Roman" w:hAnsi="Times New Roman"/>
          <w:sz w:val="24"/>
          <w:szCs w:val="24"/>
        </w:rPr>
        <w:t xml:space="preserve">iameter </w:t>
      </w:r>
      <w:r w:rsidR="004B0738">
        <w:rPr>
          <w:rStyle w:val="markedcontent"/>
          <w:rFonts w:ascii="Times New Roman" w:hAnsi="Times New Roman"/>
          <w:sz w:val="24"/>
          <w:szCs w:val="24"/>
          <w:lang w:val="id-ID"/>
        </w:rPr>
        <w:t>b</w:t>
      </w:r>
      <w:r>
        <w:rPr>
          <w:rStyle w:val="markedcontent"/>
          <w:rFonts w:ascii="Times New Roman" w:hAnsi="Times New Roman"/>
          <w:sz w:val="24"/>
          <w:szCs w:val="24"/>
        </w:rPr>
        <w:t>atang.</w:t>
      </w:r>
    </w:p>
    <w:p w:rsidR="00983751" w:rsidRDefault="00983751" w:rsidP="00C9357E">
      <w:pPr>
        <w:spacing w:after="100" w:line="240" w:lineRule="auto"/>
        <w:ind w:firstLine="567"/>
        <w:jc w:val="both"/>
        <w:rPr>
          <w:rFonts w:ascii="Times New Roman" w:hAnsi="Times New Roman"/>
          <w:sz w:val="24"/>
          <w:szCs w:val="24"/>
        </w:rPr>
      </w:pPr>
      <w:r w:rsidRPr="00962DC5">
        <w:rPr>
          <w:rFonts w:ascii="Times New Roman" w:hAnsi="Times New Roman"/>
          <w:sz w:val="24"/>
          <w:szCs w:val="24"/>
        </w:rPr>
        <w:t>Dari hasil pengamatan dan pengujian</w:t>
      </w:r>
      <w:r w:rsidR="004B0738">
        <w:rPr>
          <w:rFonts w:ascii="Times New Roman" w:hAnsi="Times New Roman"/>
          <w:sz w:val="24"/>
          <w:szCs w:val="24"/>
          <w:lang w:val="id-ID"/>
        </w:rPr>
        <w:t xml:space="preserve"> </w:t>
      </w:r>
      <w:r w:rsidRPr="00962DC5">
        <w:rPr>
          <w:rFonts w:ascii="Times New Roman" w:hAnsi="Times New Roman"/>
          <w:sz w:val="24"/>
          <w:szCs w:val="24"/>
        </w:rPr>
        <w:t>data secara statistik menunjukkan bahwa</w:t>
      </w:r>
      <w:r w:rsidR="004B0738">
        <w:rPr>
          <w:rFonts w:ascii="Times New Roman" w:hAnsi="Times New Roman"/>
          <w:sz w:val="24"/>
          <w:szCs w:val="24"/>
          <w:lang w:val="id-ID"/>
        </w:rPr>
        <w:t xml:space="preserve"> </w:t>
      </w:r>
      <w:r w:rsidRPr="00962DC5">
        <w:rPr>
          <w:rFonts w:ascii="Times New Roman" w:hAnsi="Times New Roman"/>
          <w:sz w:val="24"/>
          <w:szCs w:val="24"/>
        </w:rPr>
        <w:t>pengaruh interaksi antara pemberian pupuk</w:t>
      </w:r>
      <w:r w:rsidR="004B0738">
        <w:rPr>
          <w:rFonts w:ascii="Times New Roman" w:hAnsi="Times New Roman"/>
          <w:sz w:val="24"/>
          <w:szCs w:val="24"/>
          <w:lang w:val="id-ID"/>
        </w:rPr>
        <w:t xml:space="preserve"> </w:t>
      </w:r>
      <w:r w:rsidRPr="00962DC5">
        <w:rPr>
          <w:rFonts w:ascii="Times New Roman" w:hAnsi="Times New Roman"/>
          <w:sz w:val="24"/>
          <w:szCs w:val="24"/>
        </w:rPr>
        <w:t xml:space="preserve">kandang ayam dan </w:t>
      </w:r>
      <w:r>
        <w:rPr>
          <w:rFonts w:ascii="Times New Roman" w:hAnsi="Times New Roman"/>
          <w:sz w:val="24"/>
          <w:szCs w:val="24"/>
        </w:rPr>
        <w:t>pupuk NPK</w:t>
      </w:r>
      <w:r w:rsidRPr="00962DC5">
        <w:rPr>
          <w:rFonts w:ascii="Times New Roman" w:hAnsi="Times New Roman"/>
          <w:sz w:val="24"/>
          <w:szCs w:val="24"/>
        </w:rPr>
        <w:t xml:space="preserve"> terhadap tanaman</w:t>
      </w:r>
      <w:r w:rsidR="006365DA">
        <w:rPr>
          <w:rFonts w:ascii="Times New Roman" w:hAnsi="Times New Roman"/>
          <w:sz w:val="24"/>
          <w:szCs w:val="24"/>
          <w:lang w:val="id-ID"/>
        </w:rPr>
        <w:t xml:space="preserve"> </w:t>
      </w:r>
      <w:r w:rsidRPr="00962DC5">
        <w:rPr>
          <w:rFonts w:ascii="Times New Roman" w:hAnsi="Times New Roman"/>
          <w:sz w:val="24"/>
          <w:szCs w:val="24"/>
        </w:rPr>
        <w:t>menunjukkan pengaruh yang tidak nyata</w:t>
      </w:r>
      <w:r w:rsidR="006365DA">
        <w:rPr>
          <w:rFonts w:ascii="Times New Roman" w:hAnsi="Times New Roman"/>
          <w:sz w:val="24"/>
          <w:szCs w:val="24"/>
          <w:lang w:val="id-ID"/>
        </w:rPr>
        <w:t xml:space="preserve"> </w:t>
      </w:r>
      <w:r w:rsidRPr="00962DC5">
        <w:rPr>
          <w:rFonts w:ascii="Times New Roman" w:hAnsi="Times New Roman"/>
          <w:sz w:val="24"/>
          <w:szCs w:val="24"/>
        </w:rPr>
        <w:t>pada semua parameter yang diamati. Tidak</w:t>
      </w:r>
      <w:r w:rsidR="004B0738">
        <w:rPr>
          <w:rFonts w:ascii="Times New Roman" w:hAnsi="Times New Roman"/>
          <w:sz w:val="24"/>
          <w:szCs w:val="24"/>
          <w:lang w:val="id-ID"/>
        </w:rPr>
        <w:t xml:space="preserve"> </w:t>
      </w:r>
      <w:r w:rsidRPr="00962DC5">
        <w:rPr>
          <w:rFonts w:ascii="Times New Roman" w:hAnsi="Times New Roman"/>
          <w:sz w:val="24"/>
          <w:szCs w:val="24"/>
        </w:rPr>
        <w:t>adanya interaksi pada kedua perlakuan</w:t>
      </w:r>
      <w:r w:rsidR="006365DA">
        <w:rPr>
          <w:rFonts w:ascii="Times New Roman" w:hAnsi="Times New Roman"/>
          <w:sz w:val="24"/>
          <w:szCs w:val="24"/>
          <w:lang w:val="id-ID"/>
        </w:rPr>
        <w:t xml:space="preserve"> </w:t>
      </w:r>
      <w:r w:rsidRPr="00962DC5">
        <w:rPr>
          <w:rFonts w:ascii="Times New Roman" w:hAnsi="Times New Roman"/>
          <w:sz w:val="24"/>
          <w:szCs w:val="24"/>
        </w:rPr>
        <w:t>diduga karena interaksi dari kedua</w:t>
      </w:r>
      <w:r w:rsidR="004B0738">
        <w:rPr>
          <w:rFonts w:ascii="Times New Roman" w:hAnsi="Times New Roman"/>
          <w:sz w:val="24"/>
          <w:szCs w:val="24"/>
          <w:lang w:val="id-ID"/>
        </w:rPr>
        <w:t xml:space="preserve"> </w:t>
      </w:r>
      <w:r w:rsidRPr="00962DC5">
        <w:rPr>
          <w:rFonts w:ascii="Times New Roman" w:hAnsi="Times New Roman"/>
          <w:sz w:val="24"/>
          <w:szCs w:val="24"/>
        </w:rPr>
        <w:t>perlakuan tidak saling mendukung satu</w:t>
      </w:r>
      <w:r w:rsidR="004B0738">
        <w:rPr>
          <w:rFonts w:ascii="Times New Roman" w:hAnsi="Times New Roman"/>
          <w:sz w:val="24"/>
          <w:szCs w:val="24"/>
          <w:lang w:val="id-ID"/>
        </w:rPr>
        <w:t xml:space="preserve"> </w:t>
      </w:r>
      <w:r w:rsidRPr="00962DC5">
        <w:rPr>
          <w:rFonts w:ascii="Times New Roman" w:hAnsi="Times New Roman"/>
          <w:sz w:val="24"/>
          <w:szCs w:val="24"/>
        </w:rPr>
        <w:t>sama lainnya.</w:t>
      </w:r>
      <w:r w:rsidR="004B0738">
        <w:rPr>
          <w:rFonts w:ascii="Times New Roman" w:hAnsi="Times New Roman"/>
          <w:sz w:val="24"/>
          <w:szCs w:val="24"/>
          <w:lang w:val="id-ID"/>
        </w:rPr>
        <w:t xml:space="preserve"> </w:t>
      </w:r>
      <w:r w:rsidRPr="00962DC5">
        <w:rPr>
          <w:rFonts w:ascii="Times New Roman" w:hAnsi="Times New Roman"/>
          <w:sz w:val="24"/>
          <w:szCs w:val="24"/>
        </w:rPr>
        <w:t>Hal ini dapat saja terjadi dikarenakan</w:t>
      </w:r>
      <w:r w:rsidR="004B0738">
        <w:rPr>
          <w:rFonts w:ascii="Times New Roman" w:hAnsi="Times New Roman"/>
          <w:sz w:val="24"/>
          <w:szCs w:val="24"/>
          <w:lang w:val="id-ID"/>
        </w:rPr>
        <w:t xml:space="preserve"> </w:t>
      </w:r>
      <w:r w:rsidRPr="00962DC5">
        <w:rPr>
          <w:rFonts w:ascii="Times New Roman" w:hAnsi="Times New Roman"/>
          <w:sz w:val="24"/>
          <w:szCs w:val="24"/>
        </w:rPr>
        <w:t>faktor luar dari tanaman itu sendiri yang</w:t>
      </w:r>
      <w:r w:rsidR="004B0738">
        <w:rPr>
          <w:rFonts w:ascii="Times New Roman" w:hAnsi="Times New Roman"/>
          <w:sz w:val="24"/>
          <w:szCs w:val="24"/>
          <w:lang w:val="id-ID"/>
        </w:rPr>
        <w:t xml:space="preserve"> </w:t>
      </w:r>
      <w:r w:rsidRPr="00962DC5">
        <w:rPr>
          <w:rFonts w:ascii="Times New Roman" w:hAnsi="Times New Roman"/>
          <w:sz w:val="24"/>
          <w:szCs w:val="24"/>
        </w:rPr>
        <w:t>kurang mendukung aktifitas dari kedua</w:t>
      </w:r>
      <w:r w:rsidR="004B0738">
        <w:rPr>
          <w:rFonts w:ascii="Times New Roman" w:hAnsi="Times New Roman"/>
          <w:sz w:val="24"/>
          <w:szCs w:val="24"/>
          <w:lang w:val="id-ID"/>
        </w:rPr>
        <w:t xml:space="preserve"> </w:t>
      </w:r>
      <w:r w:rsidRPr="00962DC5">
        <w:rPr>
          <w:rFonts w:ascii="Times New Roman" w:hAnsi="Times New Roman"/>
          <w:sz w:val="24"/>
          <w:szCs w:val="24"/>
        </w:rPr>
        <w:t>perlakuan, sebab kombinasi dari kedua</w:t>
      </w:r>
      <w:r w:rsidR="006365DA">
        <w:rPr>
          <w:rFonts w:ascii="Times New Roman" w:hAnsi="Times New Roman"/>
          <w:sz w:val="24"/>
          <w:szCs w:val="24"/>
          <w:lang w:val="id-ID"/>
        </w:rPr>
        <w:t xml:space="preserve"> </w:t>
      </w:r>
      <w:r w:rsidRPr="00962DC5">
        <w:rPr>
          <w:rFonts w:ascii="Times New Roman" w:hAnsi="Times New Roman"/>
          <w:sz w:val="24"/>
          <w:szCs w:val="24"/>
        </w:rPr>
        <w:t>perlakuan tertentu tidak selamanya akan</w:t>
      </w:r>
      <w:r w:rsidR="006365DA">
        <w:rPr>
          <w:rFonts w:ascii="Times New Roman" w:hAnsi="Times New Roman"/>
          <w:sz w:val="24"/>
          <w:szCs w:val="24"/>
          <w:lang w:val="id-ID"/>
        </w:rPr>
        <w:t xml:space="preserve"> </w:t>
      </w:r>
      <w:r w:rsidRPr="00962DC5">
        <w:rPr>
          <w:rFonts w:ascii="Times New Roman" w:hAnsi="Times New Roman"/>
          <w:sz w:val="24"/>
          <w:szCs w:val="24"/>
        </w:rPr>
        <w:t>memberikan pengaruh yang baik pada</w:t>
      </w:r>
      <w:r>
        <w:rPr>
          <w:rFonts w:ascii="Times New Roman" w:hAnsi="Times New Roman"/>
          <w:sz w:val="24"/>
          <w:szCs w:val="24"/>
        </w:rPr>
        <w:t xml:space="preserve"> tanaman. Ada </w:t>
      </w:r>
      <w:r w:rsidRPr="00962DC5">
        <w:rPr>
          <w:rFonts w:ascii="Times New Roman" w:hAnsi="Times New Roman"/>
          <w:sz w:val="24"/>
          <w:szCs w:val="24"/>
        </w:rPr>
        <w:t>kalanya kombinasi tersebut</w:t>
      </w:r>
      <w:r w:rsidR="006365DA">
        <w:rPr>
          <w:rFonts w:ascii="Times New Roman" w:hAnsi="Times New Roman"/>
          <w:sz w:val="24"/>
          <w:szCs w:val="24"/>
          <w:lang w:val="id-ID"/>
        </w:rPr>
        <w:t xml:space="preserve"> </w:t>
      </w:r>
      <w:r w:rsidRPr="00962DC5">
        <w:rPr>
          <w:rFonts w:ascii="Times New Roman" w:hAnsi="Times New Roman"/>
          <w:sz w:val="24"/>
          <w:szCs w:val="24"/>
        </w:rPr>
        <w:t>akan mendorong pertumbuhan,</w:t>
      </w:r>
      <w:r w:rsidR="004B0738">
        <w:rPr>
          <w:rFonts w:ascii="Times New Roman" w:hAnsi="Times New Roman"/>
          <w:sz w:val="24"/>
          <w:szCs w:val="24"/>
          <w:lang w:val="id-ID"/>
        </w:rPr>
        <w:t xml:space="preserve"> </w:t>
      </w:r>
      <w:r w:rsidRPr="00962DC5">
        <w:rPr>
          <w:rFonts w:ascii="Times New Roman" w:hAnsi="Times New Roman"/>
          <w:sz w:val="24"/>
          <w:szCs w:val="24"/>
        </w:rPr>
        <w:t>menghambat pertumbuhan atau sama sekali</w:t>
      </w:r>
      <w:r w:rsidR="004B0738">
        <w:rPr>
          <w:rFonts w:ascii="Times New Roman" w:hAnsi="Times New Roman"/>
          <w:sz w:val="24"/>
          <w:szCs w:val="24"/>
          <w:lang w:val="id-ID"/>
        </w:rPr>
        <w:t xml:space="preserve"> </w:t>
      </w:r>
      <w:r w:rsidRPr="00962DC5">
        <w:rPr>
          <w:rFonts w:ascii="Times New Roman" w:hAnsi="Times New Roman"/>
          <w:sz w:val="24"/>
          <w:szCs w:val="24"/>
        </w:rPr>
        <w:t>tidak memberikan respon terhadap</w:t>
      </w:r>
      <w:r w:rsidR="004B0738">
        <w:rPr>
          <w:rFonts w:ascii="Times New Roman" w:hAnsi="Times New Roman"/>
          <w:sz w:val="24"/>
          <w:szCs w:val="24"/>
          <w:lang w:val="id-ID"/>
        </w:rPr>
        <w:t xml:space="preserve"> </w:t>
      </w:r>
      <w:r w:rsidRPr="00962DC5">
        <w:rPr>
          <w:rFonts w:ascii="Times New Roman" w:hAnsi="Times New Roman"/>
          <w:sz w:val="24"/>
          <w:szCs w:val="24"/>
        </w:rPr>
        <w:t>pertumbuhan dan perkembangan tanaman</w:t>
      </w:r>
      <w:r w:rsidR="004B0738">
        <w:rPr>
          <w:rFonts w:ascii="Times New Roman" w:hAnsi="Times New Roman"/>
          <w:sz w:val="24"/>
          <w:szCs w:val="24"/>
          <w:lang w:val="id-ID"/>
        </w:rPr>
        <w:t xml:space="preserve"> </w:t>
      </w:r>
      <w:r w:rsidRPr="00962DC5">
        <w:rPr>
          <w:rFonts w:ascii="Times New Roman" w:hAnsi="Times New Roman"/>
          <w:sz w:val="24"/>
          <w:szCs w:val="24"/>
        </w:rPr>
        <w:t>(Lingga, 2003).</w:t>
      </w:r>
    </w:p>
    <w:p w:rsidR="00983751" w:rsidRPr="00786AB7" w:rsidRDefault="00983751" w:rsidP="00983751">
      <w:pPr>
        <w:spacing w:after="0"/>
        <w:rPr>
          <w:rFonts w:ascii="Times New Roman" w:hAnsi="Times New Roman"/>
          <w:b/>
          <w:sz w:val="24"/>
          <w:szCs w:val="24"/>
          <w:lang w:val="id-ID"/>
        </w:rPr>
      </w:pPr>
      <w:r w:rsidRPr="00786AB7">
        <w:rPr>
          <w:rFonts w:ascii="Times New Roman" w:hAnsi="Times New Roman"/>
          <w:b/>
          <w:sz w:val="24"/>
          <w:szCs w:val="24"/>
          <w:lang w:val="id-ID"/>
        </w:rPr>
        <w:t>Jumlah Cabang Tanaman Cabai Merah</w:t>
      </w:r>
    </w:p>
    <w:p w:rsidR="00983751" w:rsidRDefault="006365DA" w:rsidP="00C9357E">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R</w:t>
      </w:r>
      <w:r w:rsidR="00983751" w:rsidRPr="00504FD4">
        <w:rPr>
          <w:rFonts w:ascii="Times New Roman" w:hAnsi="Times New Roman"/>
          <w:sz w:val="24"/>
          <w:szCs w:val="24"/>
          <w:lang w:val="id-ID"/>
        </w:rPr>
        <w:t xml:space="preserve">ata-rata </w:t>
      </w:r>
      <w:r w:rsidR="00983751">
        <w:rPr>
          <w:rFonts w:ascii="Times New Roman" w:hAnsi="Times New Roman"/>
          <w:sz w:val="24"/>
          <w:szCs w:val="24"/>
          <w:lang w:val="id-ID"/>
        </w:rPr>
        <w:t>jumlah cabang</w:t>
      </w:r>
      <w:r w:rsidR="00983751" w:rsidRPr="00504FD4">
        <w:rPr>
          <w:rFonts w:ascii="Times New Roman" w:hAnsi="Times New Roman"/>
          <w:sz w:val="24"/>
          <w:szCs w:val="24"/>
          <w:lang w:val="id-ID"/>
        </w:rPr>
        <w:t xml:space="preserve"> tanaman </w:t>
      </w:r>
      <w:r w:rsidR="00983751">
        <w:rPr>
          <w:rFonts w:ascii="Times New Roman" w:hAnsi="Times New Roman"/>
          <w:sz w:val="24"/>
          <w:szCs w:val="24"/>
          <w:lang w:val="id-ID"/>
        </w:rPr>
        <w:t>cabai dapat dilihat pada tabel 3</w:t>
      </w:r>
      <w:r w:rsidR="00983751" w:rsidRPr="00504FD4">
        <w:rPr>
          <w:rFonts w:ascii="Times New Roman" w:hAnsi="Times New Roman"/>
          <w:sz w:val="24"/>
          <w:szCs w:val="24"/>
          <w:lang w:val="id-ID"/>
        </w:rPr>
        <w:t xml:space="preserve"> di bawah.</w:t>
      </w:r>
    </w:p>
    <w:p w:rsidR="006365DA" w:rsidRPr="00517FC5" w:rsidRDefault="006365DA" w:rsidP="006365DA">
      <w:pPr>
        <w:spacing w:after="0" w:line="240" w:lineRule="auto"/>
        <w:ind w:firstLine="284"/>
        <w:jc w:val="both"/>
        <w:rPr>
          <w:rFonts w:ascii="Times New Roman" w:hAnsi="Times New Roman"/>
          <w:b/>
          <w:sz w:val="24"/>
          <w:szCs w:val="24"/>
          <w:lang w:val="id-ID"/>
        </w:rPr>
      </w:pPr>
    </w:p>
    <w:p w:rsidR="00983751" w:rsidRDefault="00983751" w:rsidP="006365DA">
      <w:pPr>
        <w:spacing w:after="100" w:line="240" w:lineRule="auto"/>
        <w:ind w:left="1134" w:hanging="1134"/>
        <w:jc w:val="both"/>
        <w:rPr>
          <w:rFonts w:ascii="Times New Roman" w:hAnsi="Times New Roman"/>
          <w:b/>
          <w:sz w:val="24"/>
          <w:szCs w:val="24"/>
          <w:lang w:val="id-ID"/>
        </w:rPr>
      </w:pPr>
      <w:r w:rsidRPr="00CB5D9F">
        <w:rPr>
          <w:rFonts w:ascii="Times New Roman" w:hAnsi="Times New Roman"/>
          <w:sz w:val="24"/>
          <w:szCs w:val="24"/>
          <w:lang w:val="id-ID"/>
        </w:rPr>
        <w:t xml:space="preserve">Tabel </w:t>
      </w:r>
      <w:r>
        <w:rPr>
          <w:rFonts w:ascii="Times New Roman" w:hAnsi="Times New Roman"/>
          <w:sz w:val="24"/>
          <w:szCs w:val="24"/>
          <w:lang w:val="id-ID"/>
        </w:rPr>
        <w:t>3</w:t>
      </w:r>
      <w:r w:rsidR="006365DA">
        <w:rPr>
          <w:rFonts w:ascii="Times New Roman" w:hAnsi="Times New Roman"/>
          <w:sz w:val="24"/>
          <w:szCs w:val="24"/>
          <w:lang w:val="id-ID"/>
        </w:rPr>
        <w:t xml:space="preserve">. </w:t>
      </w:r>
      <w:r>
        <w:rPr>
          <w:rFonts w:ascii="Times New Roman" w:hAnsi="Times New Roman"/>
          <w:sz w:val="24"/>
          <w:szCs w:val="24"/>
          <w:lang w:val="id-ID"/>
        </w:rPr>
        <w:t>Rata-rata jumlah cabang</w:t>
      </w:r>
      <w:r w:rsidR="006365DA">
        <w:rPr>
          <w:rFonts w:ascii="Times New Roman" w:hAnsi="Times New Roman"/>
          <w:sz w:val="24"/>
          <w:szCs w:val="24"/>
          <w:lang w:val="id-ID"/>
        </w:rPr>
        <w:t xml:space="preserve"> </w:t>
      </w:r>
      <w:r>
        <w:rPr>
          <w:rFonts w:ascii="Times New Roman" w:hAnsi="Times New Roman"/>
          <w:sz w:val="24"/>
          <w:szCs w:val="24"/>
          <w:lang w:val="id-ID"/>
        </w:rPr>
        <w:t xml:space="preserve">(buah) </w:t>
      </w:r>
      <w:r w:rsidRPr="00CB5D9F">
        <w:rPr>
          <w:rFonts w:ascii="Times New Roman" w:hAnsi="Times New Roman"/>
          <w:sz w:val="24"/>
          <w:szCs w:val="24"/>
          <w:lang w:val="id-ID"/>
        </w:rPr>
        <w:t>tanaman cabai merah</w:t>
      </w:r>
    </w:p>
    <w:tbl>
      <w:tblPr>
        <w:tblW w:w="4613" w:type="dxa"/>
        <w:jc w:val="center"/>
        <w:tblInd w:w="-833" w:type="dxa"/>
        <w:tblLook w:val="04A0"/>
      </w:tblPr>
      <w:tblGrid>
        <w:gridCol w:w="2628"/>
        <w:gridCol w:w="1985"/>
      </w:tblGrid>
      <w:tr w:rsidR="00983751" w:rsidRPr="00587491" w:rsidTr="002A0828">
        <w:trPr>
          <w:trHeight w:val="315"/>
          <w:jc w:val="center"/>
        </w:trPr>
        <w:tc>
          <w:tcPr>
            <w:tcW w:w="2628"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b/>
                <w:bCs/>
                <w:color w:val="000000"/>
                <w:sz w:val="24"/>
                <w:szCs w:val="24"/>
                <w:lang w:val="id-ID" w:eastAsia="id-ID"/>
              </w:rPr>
            </w:pPr>
            <w:r w:rsidRPr="00587491">
              <w:rPr>
                <w:rFonts w:ascii="Times New Roman" w:eastAsia="Times New Roman" w:hAnsi="Times New Roman"/>
                <w:b/>
                <w:bCs/>
                <w:color w:val="000000"/>
                <w:sz w:val="24"/>
                <w:szCs w:val="24"/>
                <w:lang w:val="id-ID" w:eastAsia="id-ID"/>
              </w:rPr>
              <w:lastRenderedPageBreak/>
              <w:t>Perlakuan</w:t>
            </w:r>
          </w:p>
        </w:tc>
        <w:tc>
          <w:tcPr>
            <w:tcW w:w="1985"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b/>
                <w:bCs/>
                <w:color w:val="000000"/>
                <w:sz w:val="24"/>
                <w:szCs w:val="24"/>
                <w:lang w:val="id-ID" w:eastAsia="id-ID"/>
              </w:rPr>
            </w:pPr>
            <w:r w:rsidRPr="00587491">
              <w:rPr>
                <w:rFonts w:ascii="Times New Roman" w:eastAsia="Times New Roman" w:hAnsi="Times New Roman"/>
                <w:b/>
                <w:bCs/>
                <w:color w:val="000000"/>
                <w:sz w:val="24"/>
                <w:szCs w:val="24"/>
                <w:lang w:val="id-ID" w:eastAsia="id-ID"/>
              </w:rPr>
              <w:t>Jumlah Cabang</w:t>
            </w:r>
          </w:p>
        </w:tc>
      </w:tr>
      <w:tr w:rsidR="00983751" w:rsidRPr="00587491" w:rsidTr="002A0828">
        <w:trPr>
          <w:trHeight w:val="315"/>
          <w:jc w:val="center"/>
        </w:trPr>
        <w:tc>
          <w:tcPr>
            <w:tcW w:w="2628"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Pupuk Kandang</w:t>
            </w:r>
            <w:r>
              <w:rPr>
                <w:rFonts w:ascii="Times New Roman" w:eastAsia="Times New Roman" w:hAnsi="Times New Roman"/>
                <w:color w:val="000000"/>
                <w:sz w:val="24"/>
                <w:szCs w:val="24"/>
                <w:lang w:val="id-ID" w:eastAsia="id-ID"/>
              </w:rPr>
              <w:t xml:space="preserve"> Ayam</w:t>
            </w:r>
          </w:p>
        </w:tc>
        <w:tc>
          <w:tcPr>
            <w:tcW w:w="1985"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(buah)</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9,96</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10,71</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10,13</w:t>
            </w:r>
          </w:p>
        </w:tc>
      </w:tr>
      <w:tr w:rsidR="00983751" w:rsidRPr="00587491" w:rsidTr="002A0828">
        <w:trPr>
          <w:trHeight w:val="315"/>
          <w:jc w:val="center"/>
        </w:trPr>
        <w:tc>
          <w:tcPr>
            <w:tcW w:w="2628" w:type="dxa"/>
            <w:tcBorders>
              <w:top w:val="single" w:sz="4" w:space="0" w:color="auto"/>
              <w:left w:val="nil"/>
              <w:bottom w:val="single" w:sz="4" w:space="0" w:color="auto"/>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Pupuk NPK</w:t>
            </w:r>
          </w:p>
        </w:tc>
        <w:tc>
          <w:tcPr>
            <w:tcW w:w="1985"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 </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N0</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9,89</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N1</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10,11</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N2</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10,72</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N3</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10,33</w:t>
            </w:r>
          </w:p>
        </w:tc>
      </w:tr>
      <w:tr w:rsidR="00983751" w:rsidRPr="00587491" w:rsidTr="002A0828">
        <w:trPr>
          <w:trHeight w:val="315"/>
          <w:jc w:val="center"/>
        </w:trPr>
        <w:tc>
          <w:tcPr>
            <w:tcW w:w="2628"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Kombinasi</w:t>
            </w:r>
          </w:p>
        </w:tc>
        <w:tc>
          <w:tcPr>
            <w:tcW w:w="1985"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 </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K0N0</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9,83</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K0N1</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9,92</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K0N2</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10,33</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K0N3</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9,75</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K1N0</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10,50</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K1N1</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10,50</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K1N2</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10,42</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K1N3</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11,42</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K2N0</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9,33</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K2N1</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9,92</w:t>
            </w:r>
          </w:p>
        </w:tc>
      </w:tr>
      <w:tr w:rsidR="00983751" w:rsidRPr="00587491" w:rsidTr="002A0828">
        <w:trPr>
          <w:trHeight w:val="315"/>
          <w:jc w:val="center"/>
        </w:trPr>
        <w:tc>
          <w:tcPr>
            <w:tcW w:w="2628"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K2N2</w:t>
            </w:r>
          </w:p>
        </w:tc>
        <w:tc>
          <w:tcPr>
            <w:tcW w:w="1985"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11,42</w:t>
            </w:r>
          </w:p>
        </w:tc>
      </w:tr>
      <w:tr w:rsidR="00983751" w:rsidRPr="00587491" w:rsidTr="002A0828">
        <w:trPr>
          <w:trHeight w:val="315"/>
          <w:jc w:val="center"/>
        </w:trPr>
        <w:tc>
          <w:tcPr>
            <w:tcW w:w="2628"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K2N3</w:t>
            </w:r>
          </w:p>
        </w:tc>
        <w:tc>
          <w:tcPr>
            <w:tcW w:w="1985"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9,83</w:t>
            </w:r>
          </w:p>
        </w:tc>
      </w:tr>
    </w:tbl>
    <w:p w:rsidR="00983751" w:rsidRDefault="00983751" w:rsidP="006365DA">
      <w:pPr>
        <w:spacing w:after="100" w:line="240" w:lineRule="auto"/>
        <w:ind w:left="992" w:hanging="992"/>
        <w:rPr>
          <w:rFonts w:ascii="Times New Roman" w:hAnsi="Times New Roman"/>
          <w:b/>
          <w:sz w:val="24"/>
          <w:szCs w:val="24"/>
          <w:lang w:val="id-ID"/>
        </w:rPr>
      </w:pPr>
      <w:r w:rsidRPr="00505902">
        <w:rPr>
          <w:rFonts w:ascii="Times New Roman" w:hAnsi="Times New Roman"/>
          <w:sz w:val="18"/>
          <w:szCs w:val="18"/>
        </w:rPr>
        <w:t>Keterangan:</w:t>
      </w:r>
      <w:r w:rsidRPr="00505902">
        <w:rPr>
          <w:rFonts w:ascii="Times New Roman" w:hAnsi="Times New Roman"/>
          <w:sz w:val="18"/>
          <w:szCs w:val="18"/>
        </w:rPr>
        <w:tab/>
        <w:t>Angka yang diikuti oleh huruf yang berbeda pada kolom dan baris yang sama menunjukkan perbedaan nyata pada taraf 5% menurut uji DMRT</w:t>
      </w:r>
    </w:p>
    <w:p w:rsidR="00983751" w:rsidRPr="00D45534" w:rsidRDefault="00983751" w:rsidP="00C9357E">
      <w:pPr>
        <w:spacing w:after="100" w:line="240" w:lineRule="auto"/>
        <w:ind w:firstLine="567"/>
        <w:jc w:val="both"/>
        <w:rPr>
          <w:rFonts w:ascii="Times New Roman" w:hAnsi="Times New Roman"/>
          <w:sz w:val="24"/>
          <w:szCs w:val="24"/>
        </w:rPr>
      </w:pPr>
      <w:r w:rsidRPr="000506D0">
        <w:rPr>
          <w:rFonts w:ascii="Times New Roman" w:hAnsi="Times New Roman"/>
          <w:sz w:val="24"/>
          <w:szCs w:val="24"/>
          <w:lang w:val="id-ID"/>
        </w:rPr>
        <w:t xml:space="preserve">Berdasarkan hasil pada tabel </w:t>
      </w:r>
      <w:r>
        <w:rPr>
          <w:rFonts w:ascii="Times New Roman" w:hAnsi="Times New Roman"/>
          <w:sz w:val="24"/>
          <w:szCs w:val="24"/>
          <w:lang w:val="id-ID"/>
        </w:rPr>
        <w:t>3</w:t>
      </w:r>
      <w:r w:rsidRPr="000506D0">
        <w:rPr>
          <w:rFonts w:ascii="Times New Roman" w:hAnsi="Times New Roman"/>
          <w:sz w:val="24"/>
          <w:szCs w:val="24"/>
          <w:lang w:val="id-ID"/>
        </w:rPr>
        <w:t xml:space="preserve"> dapat dilihat bahwa perlakuan pupuk kandang</w:t>
      </w:r>
      <w:r>
        <w:rPr>
          <w:rFonts w:ascii="Times New Roman" w:hAnsi="Times New Roman"/>
          <w:sz w:val="24"/>
          <w:szCs w:val="24"/>
          <w:lang w:val="id-ID"/>
        </w:rPr>
        <w:t xml:space="preserve"> ayam tidak berpengaruh nyata terhadap jumlah cabang tanaman cabai merah. Jumlah cabang tertinggi terdapat pada perlakuan K1 yaitu sebanyak 10,71 buah yang tidak berbeda nyata dengan perlakuan K0 (9,96 buah) dan K2 (10,13 buah). </w:t>
      </w:r>
      <w:r w:rsidRPr="000506D0">
        <w:rPr>
          <w:rFonts w:ascii="Times New Roman" w:hAnsi="Times New Roman"/>
          <w:sz w:val="24"/>
          <w:szCs w:val="24"/>
          <w:lang w:val="id-ID"/>
        </w:rPr>
        <w:t>perlakuan pupuk kandang</w:t>
      </w:r>
      <w:r>
        <w:rPr>
          <w:rFonts w:ascii="Times New Roman" w:hAnsi="Times New Roman"/>
          <w:sz w:val="24"/>
          <w:szCs w:val="24"/>
          <w:lang w:val="id-ID"/>
        </w:rPr>
        <w:t xml:space="preserve"> ayam tidak berpengaruh nyata terhadap jumlah cabang tanaman</w:t>
      </w:r>
      <w:r>
        <w:rPr>
          <w:rFonts w:ascii="Times New Roman" w:hAnsi="Times New Roman"/>
          <w:sz w:val="24"/>
          <w:szCs w:val="24"/>
        </w:rPr>
        <w:t xml:space="preserve"> dapat diakibatkan oleh faktor luar </w:t>
      </w:r>
      <w:r w:rsidRPr="00962DC5">
        <w:rPr>
          <w:rFonts w:ascii="Times New Roman" w:hAnsi="Times New Roman"/>
          <w:sz w:val="24"/>
          <w:szCs w:val="24"/>
        </w:rPr>
        <w:t>dari tanaman itu sendiri yang</w:t>
      </w:r>
      <w:r w:rsidRPr="00D45534">
        <w:rPr>
          <w:rFonts w:ascii="Times New Roman" w:hAnsi="Times New Roman"/>
          <w:sz w:val="24"/>
          <w:szCs w:val="24"/>
        </w:rPr>
        <w:t>kurang mendukung aktifitas pupuk dan factor lingkungan seperti perubahan cuaca yang ekstrim sehingga mengakibatkan ketika pagi hari cuaca menjadi dingin sekali dan s</w:t>
      </w:r>
      <w:r>
        <w:rPr>
          <w:rFonts w:ascii="Times New Roman" w:hAnsi="Times New Roman"/>
          <w:sz w:val="24"/>
          <w:szCs w:val="24"/>
        </w:rPr>
        <w:t>iang hari menjadi terlalu terik (Asiyah dkk, 2018).</w:t>
      </w:r>
    </w:p>
    <w:p w:rsidR="00983751" w:rsidRPr="00851119" w:rsidRDefault="00983751" w:rsidP="00C9357E">
      <w:pPr>
        <w:spacing w:after="100" w:line="240" w:lineRule="auto"/>
        <w:ind w:firstLine="567"/>
        <w:jc w:val="both"/>
        <w:rPr>
          <w:rFonts w:ascii="Times New Roman" w:hAnsi="Times New Roman"/>
          <w:sz w:val="24"/>
          <w:szCs w:val="24"/>
          <w:u w:val="single"/>
        </w:rPr>
      </w:pPr>
      <w:r>
        <w:rPr>
          <w:rFonts w:ascii="Times New Roman" w:hAnsi="Times New Roman"/>
          <w:sz w:val="24"/>
          <w:szCs w:val="24"/>
          <w:lang w:val="id-ID"/>
        </w:rPr>
        <w:lastRenderedPageBreak/>
        <w:t>P</w:t>
      </w:r>
      <w:r w:rsidRPr="000506D0">
        <w:rPr>
          <w:rFonts w:ascii="Times New Roman" w:hAnsi="Times New Roman"/>
          <w:sz w:val="24"/>
          <w:szCs w:val="24"/>
          <w:lang w:val="id-ID"/>
        </w:rPr>
        <w:t xml:space="preserve">ada tabel </w:t>
      </w:r>
      <w:r>
        <w:rPr>
          <w:rFonts w:ascii="Times New Roman" w:hAnsi="Times New Roman"/>
          <w:sz w:val="24"/>
          <w:szCs w:val="24"/>
          <w:lang w:val="id-ID"/>
        </w:rPr>
        <w:t>3</w:t>
      </w:r>
      <w:r w:rsidR="004B0738">
        <w:rPr>
          <w:rFonts w:ascii="Times New Roman" w:hAnsi="Times New Roman"/>
          <w:sz w:val="24"/>
          <w:szCs w:val="24"/>
          <w:lang w:val="id-ID"/>
        </w:rPr>
        <w:t xml:space="preserve"> </w:t>
      </w:r>
      <w:r>
        <w:rPr>
          <w:rFonts w:ascii="Times New Roman" w:hAnsi="Times New Roman"/>
          <w:sz w:val="24"/>
          <w:szCs w:val="24"/>
          <w:lang w:val="id-ID"/>
        </w:rPr>
        <w:t xml:space="preserve">juga </w:t>
      </w:r>
      <w:r w:rsidRPr="000506D0">
        <w:rPr>
          <w:rFonts w:ascii="Times New Roman" w:hAnsi="Times New Roman"/>
          <w:sz w:val="24"/>
          <w:szCs w:val="24"/>
          <w:lang w:val="id-ID"/>
        </w:rPr>
        <w:t xml:space="preserve">dapat dilihat bahwa perlakuan </w:t>
      </w:r>
      <w:r>
        <w:rPr>
          <w:rFonts w:ascii="Times New Roman" w:hAnsi="Times New Roman"/>
          <w:sz w:val="24"/>
          <w:szCs w:val="24"/>
          <w:lang w:val="id-ID"/>
        </w:rPr>
        <w:t xml:space="preserve">frekuensi </w:t>
      </w:r>
      <w:r w:rsidRPr="000506D0">
        <w:rPr>
          <w:rFonts w:ascii="Times New Roman" w:hAnsi="Times New Roman"/>
          <w:sz w:val="24"/>
          <w:szCs w:val="24"/>
          <w:lang w:val="id-ID"/>
        </w:rPr>
        <w:t>pupuk</w:t>
      </w:r>
      <w:r>
        <w:rPr>
          <w:rFonts w:ascii="Times New Roman" w:hAnsi="Times New Roman"/>
          <w:sz w:val="24"/>
          <w:szCs w:val="24"/>
          <w:lang w:val="id-ID"/>
        </w:rPr>
        <w:t xml:space="preserve"> NPK tidak berpengaruh nyata terhadap jumlah cabang tanaman cabai merah. Jumlah cabang tertinggi terdapat pada perlakuan N2 yaitu sebanyak 10,72 buah yang tidak berbeda nyata dengan perlakuan N0 (9,89 buah), N1 (10,11 buah) dan N3 (10,33 buah)</w:t>
      </w:r>
      <w:r>
        <w:rPr>
          <w:rFonts w:ascii="Times New Roman" w:hAnsi="Times New Roman"/>
          <w:sz w:val="24"/>
          <w:szCs w:val="24"/>
        </w:rPr>
        <w:t>. Hal ini sesuai dengan pernyataan Widiyastuti (2017) yang menyatakan bahwa p</w:t>
      </w:r>
      <w:r w:rsidRPr="00851119">
        <w:rPr>
          <w:rFonts w:ascii="Times New Roman" w:hAnsi="Times New Roman"/>
          <w:sz w:val="24"/>
          <w:szCs w:val="24"/>
        </w:rPr>
        <w:t>erlakuan pupuk NPK tidak memberikan pengaruh nyata terhadap peningkatan jumlah cabang.</w:t>
      </w:r>
      <w:r w:rsidR="004B0738">
        <w:rPr>
          <w:rFonts w:ascii="Times New Roman" w:hAnsi="Times New Roman"/>
          <w:sz w:val="24"/>
          <w:szCs w:val="24"/>
          <w:lang w:val="id-ID"/>
        </w:rPr>
        <w:t xml:space="preserve"> </w:t>
      </w:r>
      <w:r w:rsidRPr="00851119">
        <w:rPr>
          <w:rFonts w:ascii="Times New Roman" w:hAnsi="Times New Roman"/>
          <w:sz w:val="24"/>
          <w:szCs w:val="24"/>
        </w:rPr>
        <w:t>Sebaliknya terdapat kecenderungan penurunan jumlah cabang dengan semakin meningkatkan dosis pupuk NPK.Terjadi interaksi sangat nyata antara pupuk kandang dengan pupuk NPK pada umur 4 MST.</w:t>
      </w:r>
    </w:p>
    <w:p w:rsidR="00983751" w:rsidRDefault="00983751" w:rsidP="00C9357E">
      <w:pPr>
        <w:spacing w:after="100" w:line="240" w:lineRule="auto"/>
        <w:ind w:firstLine="567"/>
        <w:jc w:val="both"/>
        <w:rPr>
          <w:rFonts w:ascii="Times New Roman" w:hAnsi="Times New Roman"/>
          <w:sz w:val="24"/>
          <w:szCs w:val="24"/>
          <w:lang w:val="id-ID"/>
        </w:rPr>
      </w:pPr>
      <w:r>
        <w:rPr>
          <w:rFonts w:ascii="Times New Roman" w:hAnsi="Times New Roman"/>
          <w:sz w:val="24"/>
          <w:szCs w:val="24"/>
          <w:lang w:val="id-ID"/>
        </w:rPr>
        <w:t>Pada tabel 3 dapat dilihat bahwa tidak terdapat interaksi pemberian kombinasi pupuk kandang ayam dan frekuensi pemberian NPK terhadap jumlah cabang tanaman cabai merah. Jumlah cabang terbanyak akibat pemberian kombinasi pupuk kandang ayam dan frekuensi pupuk NPK terdapat pada perlakuan K1N3 dan K2N2 sebesar 11,42 buah.</w:t>
      </w:r>
    </w:p>
    <w:p w:rsidR="006365DA" w:rsidRDefault="006365DA" w:rsidP="006365DA">
      <w:pPr>
        <w:spacing w:after="100" w:line="240" w:lineRule="auto"/>
        <w:ind w:firstLine="851"/>
        <w:jc w:val="both"/>
        <w:rPr>
          <w:rFonts w:ascii="Times New Roman" w:hAnsi="Times New Roman"/>
          <w:sz w:val="24"/>
          <w:szCs w:val="24"/>
          <w:lang w:val="id-ID"/>
        </w:rPr>
      </w:pPr>
    </w:p>
    <w:p w:rsidR="00983751" w:rsidRDefault="00983751" w:rsidP="00983751">
      <w:pPr>
        <w:pStyle w:val="ListParagraph"/>
        <w:numPr>
          <w:ilvl w:val="1"/>
          <w:numId w:val="3"/>
        </w:numPr>
        <w:spacing w:after="0"/>
        <w:ind w:left="426" w:hanging="426"/>
        <w:rPr>
          <w:rFonts w:ascii="Times New Roman" w:hAnsi="Times New Roman" w:cs="Times New Roman"/>
          <w:b/>
          <w:sz w:val="24"/>
          <w:szCs w:val="24"/>
          <w:lang w:val="id-ID"/>
        </w:rPr>
      </w:pPr>
      <w:r w:rsidRPr="00587491">
        <w:rPr>
          <w:rFonts w:ascii="Times New Roman" w:hAnsi="Times New Roman" w:cs="Times New Roman"/>
          <w:b/>
          <w:sz w:val="24"/>
          <w:szCs w:val="24"/>
          <w:lang w:val="id-ID"/>
        </w:rPr>
        <w:t xml:space="preserve">Jumlah Cabang </w:t>
      </w:r>
      <w:r>
        <w:rPr>
          <w:rFonts w:ascii="Times New Roman" w:hAnsi="Times New Roman" w:cs="Times New Roman"/>
          <w:b/>
          <w:sz w:val="24"/>
          <w:szCs w:val="24"/>
          <w:lang w:val="id-ID"/>
        </w:rPr>
        <w:t xml:space="preserve">Efektif </w:t>
      </w:r>
      <w:r w:rsidRPr="00587491">
        <w:rPr>
          <w:rFonts w:ascii="Times New Roman" w:hAnsi="Times New Roman" w:cs="Times New Roman"/>
          <w:b/>
          <w:sz w:val="24"/>
          <w:szCs w:val="24"/>
          <w:lang w:val="id-ID"/>
        </w:rPr>
        <w:t>Tanaman Cabai Merah</w:t>
      </w:r>
    </w:p>
    <w:p w:rsidR="006365DA" w:rsidRDefault="00983751" w:rsidP="006365DA">
      <w:pPr>
        <w:spacing w:after="0"/>
        <w:ind w:firstLine="284"/>
        <w:jc w:val="both"/>
        <w:rPr>
          <w:rFonts w:ascii="Times New Roman" w:hAnsi="Times New Roman"/>
          <w:sz w:val="24"/>
          <w:szCs w:val="24"/>
          <w:lang w:val="id-ID"/>
        </w:rPr>
      </w:pPr>
      <w:r>
        <w:rPr>
          <w:rFonts w:ascii="Times New Roman" w:hAnsi="Times New Roman"/>
          <w:sz w:val="24"/>
          <w:szCs w:val="24"/>
          <w:lang w:val="id-ID"/>
        </w:rPr>
        <w:t>R</w:t>
      </w:r>
      <w:r w:rsidRPr="00504FD4">
        <w:rPr>
          <w:rFonts w:ascii="Times New Roman" w:hAnsi="Times New Roman"/>
          <w:sz w:val="24"/>
          <w:szCs w:val="24"/>
          <w:lang w:val="id-ID"/>
        </w:rPr>
        <w:t xml:space="preserve">ata-rata </w:t>
      </w:r>
      <w:r>
        <w:rPr>
          <w:rFonts w:ascii="Times New Roman" w:hAnsi="Times New Roman"/>
          <w:sz w:val="24"/>
          <w:szCs w:val="24"/>
          <w:lang w:val="id-ID"/>
        </w:rPr>
        <w:t xml:space="preserve">jumlah cabangefektif </w:t>
      </w:r>
      <w:r w:rsidRPr="00504FD4">
        <w:rPr>
          <w:rFonts w:ascii="Times New Roman" w:hAnsi="Times New Roman"/>
          <w:sz w:val="24"/>
          <w:szCs w:val="24"/>
          <w:lang w:val="id-ID"/>
        </w:rPr>
        <w:t xml:space="preserve">tanaman </w:t>
      </w:r>
      <w:r>
        <w:rPr>
          <w:rFonts w:ascii="Times New Roman" w:hAnsi="Times New Roman"/>
          <w:sz w:val="24"/>
          <w:szCs w:val="24"/>
          <w:lang w:val="id-ID"/>
        </w:rPr>
        <w:t>cabai dapat dilihat pada tabel 4</w:t>
      </w:r>
      <w:r w:rsidRPr="00504FD4">
        <w:rPr>
          <w:rFonts w:ascii="Times New Roman" w:hAnsi="Times New Roman"/>
          <w:sz w:val="24"/>
          <w:szCs w:val="24"/>
          <w:lang w:val="id-ID"/>
        </w:rPr>
        <w:t xml:space="preserve"> di bawah.</w:t>
      </w:r>
      <w:r w:rsidR="006365DA">
        <w:rPr>
          <w:rFonts w:ascii="Times New Roman" w:hAnsi="Times New Roman"/>
          <w:sz w:val="24"/>
          <w:szCs w:val="24"/>
          <w:lang w:val="id-ID"/>
        </w:rPr>
        <w:t xml:space="preserve"> </w:t>
      </w:r>
      <w:r w:rsidR="006365DA" w:rsidRPr="000506D0">
        <w:rPr>
          <w:rFonts w:ascii="Times New Roman" w:hAnsi="Times New Roman"/>
          <w:sz w:val="24"/>
          <w:szCs w:val="24"/>
          <w:lang w:val="id-ID"/>
        </w:rPr>
        <w:t xml:space="preserve">Berdasarkan hasil pada tabel </w:t>
      </w:r>
      <w:r w:rsidR="006365DA">
        <w:rPr>
          <w:rFonts w:ascii="Times New Roman" w:hAnsi="Times New Roman"/>
          <w:sz w:val="24"/>
          <w:szCs w:val="24"/>
          <w:lang w:val="id-ID"/>
        </w:rPr>
        <w:t>4</w:t>
      </w:r>
      <w:r w:rsidR="006365DA" w:rsidRPr="000506D0">
        <w:rPr>
          <w:rFonts w:ascii="Times New Roman" w:hAnsi="Times New Roman"/>
          <w:sz w:val="24"/>
          <w:szCs w:val="24"/>
          <w:lang w:val="id-ID"/>
        </w:rPr>
        <w:t xml:space="preserve"> dapat dilihat bahwa perlakuan pupuk kandang</w:t>
      </w:r>
      <w:r w:rsidR="006365DA">
        <w:rPr>
          <w:rFonts w:ascii="Times New Roman" w:hAnsi="Times New Roman"/>
          <w:sz w:val="24"/>
          <w:szCs w:val="24"/>
          <w:lang w:val="id-ID"/>
        </w:rPr>
        <w:t xml:space="preserve"> ayam tidak berpengaruh nyata terhadap jumlah cabang efektif tanaman cabai merah. Jumlah cabang efektif tertinggi terdapat pada perlakuan K2 yaitu sebanyak 8,40 buah yang tidak berbeda nyata dengan perlakuan K0 (7,38 buah) dan K1 (7,90 buah). Meskipun jumlah cabang tanaman cabai terbanyak terdapat pada perlakuan K1 namun jumlah cabang efektif terbanyak terdapat pada K2 dimana dosis pupuk kandang yang diberikan lebih banya</w:t>
      </w:r>
      <w:r w:rsidR="006365DA">
        <w:rPr>
          <w:rFonts w:ascii="Times New Roman" w:hAnsi="Times New Roman"/>
          <w:sz w:val="24"/>
          <w:szCs w:val="24"/>
        </w:rPr>
        <w:t>k</w:t>
      </w:r>
      <w:r w:rsidR="006365DA">
        <w:rPr>
          <w:rFonts w:ascii="Times New Roman" w:hAnsi="Times New Roman"/>
          <w:sz w:val="24"/>
          <w:szCs w:val="24"/>
          <w:lang w:val="id-ID"/>
        </w:rPr>
        <w:t xml:space="preserve"> yang berarti jumlah unsur hara yang terkandung </w:t>
      </w:r>
      <w:r w:rsidR="006365DA">
        <w:rPr>
          <w:rFonts w:ascii="Times New Roman" w:hAnsi="Times New Roman"/>
          <w:sz w:val="24"/>
          <w:szCs w:val="24"/>
          <w:lang w:val="id-ID"/>
        </w:rPr>
        <w:lastRenderedPageBreak/>
        <w:t>di dalam juga lebih banyak untuk pembentukan bunga dan buah.</w:t>
      </w:r>
    </w:p>
    <w:p w:rsidR="006365DA" w:rsidRDefault="006365DA" w:rsidP="006365DA">
      <w:pPr>
        <w:spacing w:after="0"/>
        <w:ind w:firstLine="284"/>
        <w:jc w:val="both"/>
        <w:rPr>
          <w:rFonts w:ascii="Times New Roman" w:hAnsi="Times New Roman"/>
          <w:sz w:val="24"/>
          <w:szCs w:val="24"/>
          <w:lang w:val="id-ID"/>
        </w:rPr>
      </w:pPr>
    </w:p>
    <w:p w:rsidR="00983751" w:rsidRDefault="00983751" w:rsidP="006365DA">
      <w:pPr>
        <w:spacing w:after="100" w:line="240" w:lineRule="auto"/>
        <w:ind w:left="993" w:hanging="993"/>
        <w:jc w:val="both"/>
        <w:rPr>
          <w:rFonts w:ascii="Times New Roman" w:hAnsi="Times New Roman"/>
          <w:b/>
          <w:sz w:val="32"/>
          <w:szCs w:val="32"/>
        </w:rPr>
      </w:pPr>
      <w:r w:rsidRPr="00CB5D9F">
        <w:rPr>
          <w:rFonts w:ascii="Times New Roman" w:hAnsi="Times New Roman"/>
          <w:sz w:val="24"/>
          <w:szCs w:val="24"/>
          <w:lang w:val="id-ID"/>
        </w:rPr>
        <w:t xml:space="preserve">Tabel </w:t>
      </w:r>
      <w:r>
        <w:rPr>
          <w:rFonts w:ascii="Times New Roman" w:hAnsi="Times New Roman"/>
          <w:sz w:val="24"/>
          <w:szCs w:val="24"/>
          <w:lang w:val="id-ID"/>
        </w:rPr>
        <w:t>4</w:t>
      </w:r>
      <w:r w:rsidR="006365DA">
        <w:rPr>
          <w:rFonts w:ascii="Times New Roman" w:hAnsi="Times New Roman"/>
          <w:sz w:val="24"/>
          <w:szCs w:val="24"/>
          <w:lang w:val="id-ID"/>
        </w:rPr>
        <w:t>.</w:t>
      </w:r>
      <w:r w:rsidR="006365DA">
        <w:rPr>
          <w:rFonts w:ascii="Times New Roman" w:hAnsi="Times New Roman"/>
          <w:sz w:val="24"/>
          <w:szCs w:val="24"/>
          <w:lang w:val="id-ID"/>
        </w:rPr>
        <w:tab/>
      </w:r>
      <w:r>
        <w:rPr>
          <w:rFonts w:ascii="Times New Roman" w:hAnsi="Times New Roman"/>
          <w:sz w:val="24"/>
          <w:szCs w:val="24"/>
          <w:lang w:val="id-ID"/>
        </w:rPr>
        <w:t xml:space="preserve">Rata-rata jumlah cabang efektif (buah) </w:t>
      </w:r>
      <w:r w:rsidRPr="00CB5D9F">
        <w:rPr>
          <w:rFonts w:ascii="Times New Roman" w:hAnsi="Times New Roman"/>
          <w:sz w:val="24"/>
          <w:szCs w:val="24"/>
          <w:lang w:val="id-ID"/>
        </w:rPr>
        <w:t>tanaman cabai merah</w:t>
      </w:r>
    </w:p>
    <w:tbl>
      <w:tblPr>
        <w:tblW w:w="4887" w:type="dxa"/>
        <w:jc w:val="center"/>
        <w:tblInd w:w="439" w:type="dxa"/>
        <w:tblLook w:val="04A0"/>
      </w:tblPr>
      <w:tblGrid>
        <w:gridCol w:w="2470"/>
        <w:gridCol w:w="2417"/>
      </w:tblGrid>
      <w:tr w:rsidR="00983751" w:rsidRPr="00587491" w:rsidTr="002A0828">
        <w:trPr>
          <w:trHeight w:val="315"/>
          <w:jc w:val="center"/>
        </w:trPr>
        <w:tc>
          <w:tcPr>
            <w:tcW w:w="2470" w:type="dxa"/>
            <w:tcBorders>
              <w:top w:val="single" w:sz="4" w:space="0" w:color="auto"/>
              <w:left w:val="nil"/>
              <w:bottom w:val="single" w:sz="4" w:space="0" w:color="auto"/>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b/>
                <w:bCs/>
                <w:color w:val="000000"/>
                <w:sz w:val="24"/>
                <w:szCs w:val="24"/>
                <w:lang w:val="id-ID" w:eastAsia="id-ID"/>
              </w:rPr>
            </w:pPr>
            <w:r w:rsidRPr="00587491">
              <w:rPr>
                <w:rFonts w:ascii="Times New Roman" w:eastAsia="Times New Roman" w:hAnsi="Times New Roman"/>
                <w:b/>
                <w:bCs/>
                <w:color w:val="000000"/>
                <w:sz w:val="24"/>
                <w:szCs w:val="24"/>
                <w:lang w:val="id-ID" w:eastAsia="id-ID"/>
              </w:rPr>
              <w:t>Perlakuan</w:t>
            </w:r>
          </w:p>
        </w:tc>
        <w:tc>
          <w:tcPr>
            <w:tcW w:w="2417"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b/>
                <w:bCs/>
                <w:color w:val="000000"/>
                <w:sz w:val="24"/>
                <w:szCs w:val="24"/>
                <w:lang w:val="id-ID" w:eastAsia="id-ID"/>
              </w:rPr>
            </w:pPr>
            <w:r w:rsidRPr="00587491">
              <w:rPr>
                <w:rFonts w:ascii="Times New Roman" w:eastAsia="Times New Roman" w:hAnsi="Times New Roman"/>
                <w:b/>
                <w:bCs/>
                <w:color w:val="000000"/>
                <w:sz w:val="24"/>
                <w:szCs w:val="24"/>
                <w:lang w:val="id-ID" w:eastAsia="id-ID"/>
              </w:rPr>
              <w:t>Jumlah Cabang</w:t>
            </w:r>
            <w:r>
              <w:rPr>
                <w:rFonts w:ascii="Times New Roman" w:eastAsia="Times New Roman" w:hAnsi="Times New Roman"/>
                <w:b/>
                <w:bCs/>
                <w:color w:val="000000"/>
                <w:sz w:val="24"/>
                <w:szCs w:val="24"/>
                <w:lang w:val="id-ID" w:eastAsia="id-ID"/>
              </w:rPr>
              <w:t xml:space="preserve"> efektif</w:t>
            </w:r>
          </w:p>
        </w:tc>
      </w:tr>
      <w:tr w:rsidR="00983751" w:rsidRPr="00587491" w:rsidTr="002A0828">
        <w:trPr>
          <w:trHeight w:val="315"/>
          <w:jc w:val="center"/>
        </w:trPr>
        <w:tc>
          <w:tcPr>
            <w:tcW w:w="2470"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Pupuk Kandang</w:t>
            </w:r>
            <w:r>
              <w:rPr>
                <w:rFonts w:ascii="Times New Roman" w:eastAsia="Times New Roman" w:hAnsi="Times New Roman"/>
                <w:color w:val="000000"/>
                <w:sz w:val="24"/>
                <w:szCs w:val="24"/>
                <w:lang w:val="id-ID" w:eastAsia="id-ID"/>
              </w:rPr>
              <w:t xml:space="preserve"> Ayam</w:t>
            </w:r>
          </w:p>
        </w:tc>
        <w:tc>
          <w:tcPr>
            <w:tcW w:w="2417"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(buah)</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7,38</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7,90</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8,40</w:t>
            </w:r>
          </w:p>
        </w:tc>
      </w:tr>
      <w:tr w:rsidR="00983751" w:rsidRPr="00587491" w:rsidTr="002A0828">
        <w:trPr>
          <w:trHeight w:val="315"/>
          <w:jc w:val="center"/>
        </w:trPr>
        <w:tc>
          <w:tcPr>
            <w:tcW w:w="2470" w:type="dxa"/>
            <w:tcBorders>
              <w:top w:val="single" w:sz="4" w:space="0" w:color="auto"/>
              <w:left w:val="nil"/>
              <w:bottom w:val="single" w:sz="4" w:space="0" w:color="auto"/>
              <w:right w:val="nil"/>
            </w:tcBorders>
            <w:shd w:val="clear" w:color="auto" w:fill="auto"/>
            <w:noWrap/>
            <w:vAlign w:val="center"/>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Pupuk NPK</w:t>
            </w:r>
          </w:p>
        </w:tc>
        <w:tc>
          <w:tcPr>
            <w:tcW w:w="2417"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 </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N0</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6,97</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N1</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7,69</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N2</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8,89</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N3</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8,00</w:t>
            </w:r>
          </w:p>
        </w:tc>
      </w:tr>
      <w:tr w:rsidR="00983751" w:rsidRPr="00587491" w:rsidTr="002A0828">
        <w:trPr>
          <w:trHeight w:val="315"/>
          <w:jc w:val="center"/>
        </w:trPr>
        <w:tc>
          <w:tcPr>
            <w:tcW w:w="2470"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Kombinasi</w:t>
            </w:r>
          </w:p>
        </w:tc>
        <w:tc>
          <w:tcPr>
            <w:tcW w:w="2417" w:type="dxa"/>
            <w:tcBorders>
              <w:top w:val="single" w:sz="4" w:space="0" w:color="auto"/>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 </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K0N0</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6,75</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K0N1</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7,75</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K0N2</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8,00</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K0N3</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7,00</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K1N0</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7,75</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K1N1</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6,92</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K1N2</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8,08</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K1N3</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8,83</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K2N0</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6,42</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K2N1</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8,42</w:t>
            </w:r>
          </w:p>
        </w:tc>
      </w:tr>
      <w:tr w:rsidR="00983751" w:rsidRPr="00587491" w:rsidTr="002A0828">
        <w:trPr>
          <w:trHeight w:val="315"/>
          <w:jc w:val="center"/>
        </w:trPr>
        <w:tc>
          <w:tcPr>
            <w:tcW w:w="2470"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K2N2</w:t>
            </w:r>
          </w:p>
        </w:tc>
        <w:tc>
          <w:tcPr>
            <w:tcW w:w="2417" w:type="dxa"/>
            <w:tcBorders>
              <w:top w:val="nil"/>
              <w:left w:val="nil"/>
              <w:bottom w:val="nil"/>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10,58</w:t>
            </w:r>
          </w:p>
        </w:tc>
      </w:tr>
      <w:tr w:rsidR="00983751" w:rsidRPr="00587491" w:rsidTr="002A0828">
        <w:trPr>
          <w:trHeight w:val="315"/>
          <w:jc w:val="center"/>
        </w:trPr>
        <w:tc>
          <w:tcPr>
            <w:tcW w:w="2470"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K2N3</w:t>
            </w:r>
          </w:p>
        </w:tc>
        <w:tc>
          <w:tcPr>
            <w:tcW w:w="2417" w:type="dxa"/>
            <w:tcBorders>
              <w:top w:val="nil"/>
              <w:left w:val="nil"/>
              <w:bottom w:val="single" w:sz="4" w:space="0" w:color="auto"/>
              <w:right w:val="nil"/>
            </w:tcBorders>
            <w:shd w:val="clear" w:color="auto" w:fill="auto"/>
            <w:noWrap/>
            <w:vAlign w:val="bottom"/>
            <w:hideMark/>
          </w:tcPr>
          <w:p w:rsidR="00983751" w:rsidRPr="00587491" w:rsidRDefault="00983751" w:rsidP="002A0828">
            <w:pPr>
              <w:spacing w:after="0"/>
              <w:jc w:val="center"/>
              <w:rPr>
                <w:rFonts w:ascii="Times New Roman" w:eastAsia="Times New Roman" w:hAnsi="Times New Roman"/>
                <w:color w:val="000000"/>
                <w:sz w:val="24"/>
                <w:szCs w:val="24"/>
                <w:lang w:val="id-ID" w:eastAsia="id-ID"/>
              </w:rPr>
            </w:pPr>
            <w:r w:rsidRPr="00587491">
              <w:rPr>
                <w:rFonts w:ascii="Times New Roman" w:eastAsia="Times New Roman" w:hAnsi="Times New Roman"/>
                <w:color w:val="000000"/>
                <w:sz w:val="24"/>
                <w:szCs w:val="24"/>
                <w:lang w:val="id-ID" w:eastAsia="id-ID"/>
              </w:rPr>
              <w:t>8,17</w:t>
            </w:r>
          </w:p>
        </w:tc>
      </w:tr>
    </w:tbl>
    <w:p w:rsidR="00983751" w:rsidRDefault="00983751" w:rsidP="00C10D5F">
      <w:pPr>
        <w:spacing w:after="100" w:line="240" w:lineRule="auto"/>
        <w:ind w:left="992" w:hanging="992"/>
        <w:rPr>
          <w:rFonts w:ascii="Times New Roman" w:hAnsi="Times New Roman"/>
          <w:sz w:val="24"/>
          <w:szCs w:val="24"/>
          <w:lang w:val="id-ID"/>
        </w:rPr>
      </w:pPr>
      <w:r w:rsidRPr="00505902">
        <w:rPr>
          <w:rFonts w:ascii="Times New Roman" w:hAnsi="Times New Roman"/>
          <w:sz w:val="18"/>
          <w:szCs w:val="18"/>
        </w:rPr>
        <w:t>Keterangan:</w:t>
      </w:r>
      <w:r w:rsidRPr="00505902">
        <w:rPr>
          <w:rFonts w:ascii="Times New Roman" w:hAnsi="Times New Roman"/>
          <w:sz w:val="18"/>
          <w:szCs w:val="18"/>
        </w:rPr>
        <w:tab/>
        <w:t>Angka yang diikuti oleh huruf yang berbeda pada kolom dan baris yang sama menunjukkan perbedaan nyata pada taraf 5% menurut uji DMRT</w:t>
      </w:r>
    </w:p>
    <w:p w:rsidR="00983751" w:rsidRDefault="00983751" w:rsidP="00C9357E">
      <w:pPr>
        <w:spacing w:after="0"/>
        <w:ind w:firstLine="567"/>
        <w:jc w:val="both"/>
        <w:rPr>
          <w:rFonts w:ascii="Times New Roman" w:hAnsi="Times New Roman"/>
          <w:sz w:val="24"/>
          <w:szCs w:val="24"/>
        </w:rPr>
      </w:pPr>
      <w:r>
        <w:rPr>
          <w:rFonts w:ascii="Times New Roman" w:hAnsi="Times New Roman"/>
          <w:sz w:val="24"/>
          <w:szCs w:val="24"/>
          <w:lang w:val="id-ID"/>
        </w:rPr>
        <w:t>P</w:t>
      </w:r>
      <w:r w:rsidRPr="000506D0">
        <w:rPr>
          <w:rFonts w:ascii="Times New Roman" w:hAnsi="Times New Roman"/>
          <w:sz w:val="24"/>
          <w:szCs w:val="24"/>
          <w:lang w:val="id-ID"/>
        </w:rPr>
        <w:t xml:space="preserve">ada tabel </w:t>
      </w:r>
      <w:r>
        <w:rPr>
          <w:rFonts w:ascii="Times New Roman" w:hAnsi="Times New Roman"/>
          <w:sz w:val="24"/>
          <w:szCs w:val="24"/>
          <w:lang w:val="id-ID"/>
        </w:rPr>
        <w:t>4</w:t>
      </w:r>
      <w:r w:rsidR="00C10D5F">
        <w:rPr>
          <w:rFonts w:ascii="Times New Roman" w:hAnsi="Times New Roman"/>
          <w:sz w:val="24"/>
          <w:szCs w:val="24"/>
          <w:lang w:val="id-ID"/>
        </w:rPr>
        <w:t xml:space="preserve"> </w:t>
      </w:r>
      <w:r>
        <w:rPr>
          <w:rFonts w:ascii="Times New Roman" w:hAnsi="Times New Roman"/>
          <w:sz w:val="24"/>
          <w:szCs w:val="24"/>
          <w:lang w:val="id-ID"/>
        </w:rPr>
        <w:t xml:space="preserve">juga </w:t>
      </w:r>
      <w:r w:rsidRPr="000506D0">
        <w:rPr>
          <w:rFonts w:ascii="Times New Roman" w:hAnsi="Times New Roman"/>
          <w:sz w:val="24"/>
          <w:szCs w:val="24"/>
          <w:lang w:val="id-ID"/>
        </w:rPr>
        <w:t xml:space="preserve">dapat dilihat bahwa perlakuan </w:t>
      </w:r>
      <w:r>
        <w:rPr>
          <w:rFonts w:ascii="Times New Roman" w:hAnsi="Times New Roman"/>
          <w:sz w:val="24"/>
          <w:szCs w:val="24"/>
          <w:lang w:val="id-ID"/>
        </w:rPr>
        <w:t>frekuensi</w:t>
      </w:r>
      <w:r w:rsidRPr="000506D0">
        <w:rPr>
          <w:rFonts w:ascii="Times New Roman" w:hAnsi="Times New Roman"/>
          <w:sz w:val="24"/>
          <w:szCs w:val="24"/>
          <w:lang w:val="id-ID"/>
        </w:rPr>
        <w:t xml:space="preserve"> pupuk</w:t>
      </w:r>
      <w:r>
        <w:rPr>
          <w:rFonts w:ascii="Times New Roman" w:hAnsi="Times New Roman"/>
          <w:sz w:val="24"/>
          <w:szCs w:val="24"/>
          <w:lang w:val="id-ID"/>
        </w:rPr>
        <w:t xml:space="preserve"> NPK tidak berpengaruh nyata terhadap jumlah cabang efektif tanaman cabai merah. Jumlah cabang efektif tertinggi terdapat pada perlakuan N2 yaitu sebanyak 8,89 buah yang tidak berbeda nyata dengan perlakuan N0 (6,97 buah), N1 (7,69 buah) dan N3 (8,00 buah). Sejalan dengan jumlah cabang tanaman cabai merah terbanyak pada N2, jumlah cabang efektif terbanyak juga </w:t>
      </w:r>
      <w:r>
        <w:rPr>
          <w:rFonts w:ascii="Times New Roman" w:hAnsi="Times New Roman"/>
          <w:sz w:val="24"/>
          <w:szCs w:val="24"/>
          <w:lang w:val="id-ID"/>
        </w:rPr>
        <w:lastRenderedPageBreak/>
        <w:t>terdapat pada N2. Hal ini mungkin disebabkan karena pada perlaku</w:t>
      </w:r>
      <w:r w:rsidR="00C10D5F">
        <w:rPr>
          <w:rFonts w:ascii="Times New Roman" w:hAnsi="Times New Roman"/>
          <w:sz w:val="24"/>
          <w:szCs w:val="24"/>
          <w:lang w:val="id-ID"/>
        </w:rPr>
        <w:t xml:space="preserve">an N1 </w:t>
      </w:r>
      <w:r>
        <w:rPr>
          <w:rFonts w:ascii="Times New Roman" w:hAnsi="Times New Roman"/>
          <w:sz w:val="24"/>
          <w:szCs w:val="24"/>
          <w:lang w:val="id-ID"/>
        </w:rPr>
        <w:t xml:space="preserve">sejumlah unsur hara lebih banyak digunakan untuk pembentukan cabang (pertumbuhan) sedangkan pada perlakuan N3 lebih banyak digunakan untuk pembungaan. </w:t>
      </w:r>
      <w:r>
        <w:rPr>
          <w:rFonts w:ascii="Times New Roman" w:hAnsi="Times New Roman"/>
          <w:sz w:val="24"/>
          <w:szCs w:val="24"/>
        </w:rPr>
        <w:t>Hal ini sesuai dengan hasil penelitian Widiyastuti (2017) yang menyatakan bahwa p</w:t>
      </w:r>
      <w:r w:rsidRPr="00962DC5">
        <w:rPr>
          <w:rFonts w:ascii="Times New Roman" w:hAnsi="Times New Roman"/>
          <w:sz w:val="24"/>
          <w:szCs w:val="24"/>
        </w:rPr>
        <w:t>erlakuan pupuk NPK tidak menyebabkan peningkatan jumlah cabang efektif  tanaman. Terdapat kecenderungan pemberian pupuk NPK justru menurunkan jumlah cabang efektif.</w:t>
      </w:r>
    </w:p>
    <w:p w:rsidR="00983751" w:rsidRPr="00962DC5" w:rsidRDefault="00983751" w:rsidP="00C9357E">
      <w:pPr>
        <w:spacing w:after="0"/>
        <w:ind w:firstLine="567"/>
        <w:jc w:val="both"/>
        <w:rPr>
          <w:rFonts w:ascii="Times New Roman" w:hAnsi="Times New Roman"/>
          <w:sz w:val="24"/>
          <w:szCs w:val="24"/>
        </w:rPr>
      </w:pPr>
      <w:r>
        <w:rPr>
          <w:rFonts w:ascii="Times New Roman" w:hAnsi="Times New Roman"/>
          <w:sz w:val="24"/>
          <w:szCs w:val="24"/>
          <w:lang w:val="id-ID"/>
        </w:rPr>
        <w:t>Pada tabel 4 dapat dilihat bahwa tidak terdapat interaksi pemberian kombinasi pupuk kandang ayam dan frekuensi pupuk NPK terhadap jumlah cabang efektif tanaman cabai merah. Jumlah cabang efektif terbanyak akibat pemberian kombinasi pupuk kandang ayam dan frekuensi pupuk NPK terdapat pada perlakuan K2N2 sebanyak 10,58 buah.</w:t>
      </w:r>
      <w:r>
        <w:rPr>
          <w:rFonts w:ascii="Times New Roman" w:hAnsi="Times New Roman"/>
          <w:sz w:val="24"/>
          <w:szCs w:val="24"/>
        </w:rPr>
        <w:t>Hal ini sesuai dengan hasil penelitian Widiyastuti (2017) yang menyatakan bahwa t</w:t>
      </w:r>
      <w:r w:rsidRPr="00962DC5">
        <w:rPr>
          <w:rFonts w:ascii="Times New Roman" w:hAnsi="Times New Roman"/>
          <w:sz w:val="24"/>
          <w:szCs w:val="24"/>
        </w:rPr>
        <w:t xml:space="preserve">idak terjadi interaksi </w:t>
      </w:r>
      <w:r>
        <w:rPr>
          <w:rFonts w:ascii="Times New Roman" w:hAnsi="Times New Roman"/>
          <w:sz w:val="24"/>
          <w:szCs w:val="24"/>
        </w:rPr>
        <w:t xml:space="preserve">yang </w:t>
      </w:r>
      <w:r w:rsidRPr="00962DC5">
        <w:rPr>
          <w:rFonts w:ascii="Times New Roman" w:hAnsi="Times New Roman"/>
          <w:sz w:val="24"/>
          <w:szCs w:val="24"/>
        </w:rPr>
        <w:t>nyata antara pupuk kandang dengan pupuk NPK terhadap peubah jumlah cabang efektif.</w:t>
      </w:r>
    </w:p>
    <w:p w:rsidR="008B74A3" w:rsidRPr="000E645F" w:rsidRDefault="008B74A3" w:rsidP="00B914B3">
      <w:pPr>
        <w:spacing w:after="0" w:line="240" w:lineRule="auto"/>
        <w:ind w:firstLine="284"/>
        <w:jc w:val="both"/>
        <w:rPr>
          <w:rFonts w:ascii="Times New Roman" w:hAnsi="Times New Roman" w:cs="Times New Roman"/>
          <w:sz w:val="24"/>
          <w:szCs w:val="24"/>
          <w:lang w:val="id-ID"/>
        </w:rPr>
      </w:pPr>
    </w:p>
    <w:p w:rsidR="008B74A3" w:rsidRDefault="000E645F" w:rsidP="00B914B3">
      <w:pPr>
        <w:pStyle w:val="Heading2"/>
      </w:pPr>
      <w:r w:rsidRPr="000E645F">
        <w:t>BAB IV KESIMPULAN</w:t>
      </w:r>
    </w:p>
    <w:p w:rsidR="00252D4B" w:rsidRPr="00252D4B" w:rsidRDefault="00252D4B" w:rsidP="00B914B3">
      <w:pPr>
        <w:spacing w:after="0" w:line="240" w:lineRule="auto"/>
        <w:ind w:firstLine="284"/>
        <w:rPr>
          <w:lang w:val="id-ID"/>
        </w:rPr>
      </w:pPr>
    </w:p>
    <w:p w:rsidR="00C10D5F" w:rsidRDefault="00C10D5F" w:rsidP="00C10D5F">
      <w:pPr>
        <w:pStyle w:val="ListParagraph"/>
        <w:numPr>
          <w:ilvl w:val="0"/>
          <w:numId w:val="4"/>
        </w:numPr>
        <w:spacing w:after="100" w:line="240" w:lineRule="auto"/>
        <w:ind w:left="284" w:hanging="284"/>
        <w:jc w:val="both"/>
        <w:rPr>
          <w:rFonts w:ascii="Times New Roman" w:hAnsi="Times New Roman" w:cs="Times New Roman"/>
          <w:sz w:val="24"/>
          <w:szCs w:val="24"/>
          <w:lang w:val="id-ID"/>
        </w:rPr>
      </w:pPr>
      <w:r w:rsidRPr="00600A00">
        <w:rPr>
          <w:rFonts w:ascii="Times New Roman" w:hAnsi="Times New Roman" w:cs="Times New Roman"/>
          <w:sz w:val="24"/>
          <w:szCs w:val="24"/>
          <w:lang w:val="id-ID"/>
        </w:rPr>
        <w:t>Perlakuan pupuk kandang</w:t>
      </w:r>
      <w:r>
        <w:rPr>
          <w:rFonts w:ascii="Times New Roman" w:hAnsi="Times New Roman" w:cs="Times New Roman"/>
          <w:sz w:val="24"/>
          <w:szCs w:val="24"/>
          <w:lang w:val="id-ID"/>
        </w:rPr>
        <w:t xml:space="preserve"> ayam</w:t>
      </w:r>
      <w:r w:rsidRPr="00600A00">
        <w:rPr>
          <w:rFonts w:ascii="Times New Roman" w:hAnsi="Times New Roman" w:cs="Times New Roman"/>
          <w:sz w:val="24"/>
          <w:szCs w:val="24"/>
          <w:lang w:val="id-ID"/>
        </w:rPr>
        <w:t xml:space="preserve"> berpengaruh nyata terhadap tinggi tanaman cabai merah pada umur 6 MST serta tidak berpengaruh nyata terhadap tinggi tanaman pada umur 8 MST, diameter batang, jumlah cabang dan jumlah cabang efektif</w:t>
      </w:r>
    </w:p>
    <w:p w:rsidR="00C10D5F" w:rsidRDefault="00C10D5F" w:rsidP="00C10D5F">
      <w:pPr>
        <w:pStyle w:val="ListParagraph"/>
        <w:numPr>
          <w:ilvl w:val="0"/>
          <w:numId w:val="4"/>
        </w:numPr>
        <w:spacing w:after="100" w:line="240" w:lineRule="auto"/>
        <w:ind w:left="284" w:hanging="284"/>
        <w:jc w:val="both"/>
        <w:rPr>
          <w:rFonts w:ascii="Times New Roman" w:hAnsi="Times New Roman" w:cs="Times New Roman"/>
          <w:sz w:val="24"/>
          <w:szCs w:val="24"/>
          <w:lang w:val="id-ID"/>
        </w:rPr>
      </w:pPr>
      <w:r w:rsidRPr="00600A00">
        <w:rPr>
          <w:rFonts w:ascii="Times New Roman" w:hAnsi="Times New Roman" w:cs="Times New Roman"/>
          <w:sz w:val="24"/>
          <w:szCs w:val="24"/>
          <w:lang w:val="id-ID"/>
        </w:rPr>
        <w:t xml:space="preserve">Perlakuan </w:t>
      </w:r>
      <w:r>
        <w:rPr>
          <w:rFonts w:ascii="Times New Roman" w:hAnsi="Times New Roman" w:cs="Times New Roman"/>
          <w:sz w:val="24"/>
          <w:szCs w:val="24"/>
          <w:lang w:val="id-ID"/>
        </w:rPr>
        <w:t xml:space="preserve">frekuensi </w:t>
      </w:r>
      <w:r w:rsidRPr="00600A00">
        <w:rPr>
          <w:rFonts w:ascii="Times New Roman" w:hAnsi="Times New Roman" w:cs="Times New Roman"/>
          <w:sz w:val="24"/>
          <w:szCs w:val="24"/>
          <w:lang w:val="id-ID"/>
        </w:rPr>
        <w:t xml:space="preserve">pupuk </w:t>
      </w:r>
      <w:r>
        <w:rPr>
          <w:rFonts w:ascii="Times New Roman" w:hAnsi="Times New Roman" w:cs="Times New Roman"/>
          <w:sz w:val="24"/>
          <w:szCs w:val="24"/>
          <w:lang w:val="id-ID"/>
        </w:rPr>
        <w:t>NPK</w:t>
      </w:r>
      <w:r w:rsidRPr="00600A00">
        <w:rPr>
          <w:rFonts w:ascii="Times New Roman" w:hAnsi="Times New Roman" w:cs="Times New Roman"/>
          <w:sz w:val="24"/>
          <w:szCs w:val="24"/>
          <w:lang w:val="id-ID"/>
        </w:rPr>
        <w:t xml:space="preserve"> berpengaruh nyata terhadap tinggi tanaman cabai merah pada umur 6 </w:t>
      </w:r>
      <w:r>
        <w:rPr>
          <w:rFonts w:ascii="Times New Roman" w:hAnsi="Times New Roman" w:cs="Times New Roman"/>
          <w:sz w:val="24"/>
          <w:szCs w:val="24"/>
          <w:lang w:val="id-ID"/>
        </w:rPr>
        <w:t xml:space="preserve">dan 8 </w:t>
      </w:r>
      <w:r w:rsidRPr="00600A00">
        <w:rPr>
          <w:rFonts w:ascii="Times New Roman" w:hAnsi="Times New Roman" w:cs="Times New Roman"/>
          <w:sz w:val="24"/>
          <w:szCs w:val="24"/>
          <w:lang w:val="id-ID"/>
        </w:rPr>
        <w:t>MST serta tidak berpengaruh nyata terhadap diameter batang, jumlah cabang dan jumlah cabang efektif</w:t>
      </w:r>
      <w:r>
        <w:rPr>
          <w:rFonts w:ascii="Times New Roman" w:hAnsi="Times New Roman" w:cs="Times New Roman"/>
          <w:sz w:val="24"/>
          <w:szCs w:val="24"/>
          <w:lang w:val="id-ID"/>
        </w:rPr>
        <w:t>.</w:t>
      </w:r>
    </w:p>
    <w:p w:rsidR="00252D4B" w:rsidRPr="00C10D5F" w:rsidRDefault="00C10D5F" w:rsidP="00C10D5F">
      <w:pPr>
        <w:pStyle w:val="ListParagraph"/>
        <w:numPr>
          <w:ilvl w:val="0"/>
          <w:numId w:val="4"/>
        </w:numPr>
        <w:spacing w:after="100" w:line="240" w:lineRule="auto"/>
        <w:ind w:left="284" w:hanging="284"/>
        <w:jc w:val="both"/>
        <w:rPr>
          <w:rFonts w:ascii="Times New Roman" w:hAnsi="Times New Roman" w:cs="Times New Roman"/>
          <w:sz w:val="24"/>
          <w:szCs w:val="24"/>
          <w:lang w:val="id-ID"/>
        </w:rPr>
      </w:pPr>
      <w:r w:rsidRPr="00C10D5F">
        <w:rPr>
          <w:rFonts w:ascii="Times New Roman" w:hAnsi="Times New Roman" w:cs="Times New Roman"/>
          <w:sz w:val="24"/>
          <w:szCs w:val="24"/>
          <w:lang w:val="id-ID"/>
        </w:rPr>
        <w:t xml:space="preserve">Kombinasi perlakuan pupuk kandang ayam dan frekuensi pupuk NPK berpengaruh nyata terhadap tinggi </w:t>
      </w:r>
      <w:r w:rsidRPr="00C10D5F">
        <w:rPr>
          <w:rFonts w:ascii="Times New Roman" w:hAnsi="Times New Roman" w:cs="Times New Roman"/>
          <w:sz w:val="24"/>
          <w:szCs w:val="24"/>
          <w:lang w:val="id-ID"/>
        </w:rPr>
        <w:lastRenderedPageBreak/>
        <w:t>tanaman cabai merah pada umur 6 MST serta tidak berpengaruh nyata terhadap tinggi tanaman cabai merah pada umur 8 MST, diameter batang, jumlah cabang dan jumlah cabang efektif.</w:t>
      </w:r>
    </w:p>
    <w:p w:rsidR="00252D4B" w:rsidRPr="00252D4B" w:rsidRDefault="00252D4B" w:rsidP="00B914B3">
      <w:pPr>
        <w:spacing w:after="0" w:line="240" w:lineRule="auto"/>
        <w:rPr>
          <w:b/>
          <w:lang w:val="id-ID"/>
        </w:rPr>
      </w:pPr>
      <w:r w:rsidRPr="00252D4B">
        <w:rPr>
          <w:rFonts w:ascii="Times New Roman" w:hAnsi="Times New Roman" w:cs="Times New Roman"/>
          <w:b/>
          <w:sz w:val="24"/>
          <w:szCs w:val="24"/>
        </w:rPr>
        <w:t xml:space="preserve">BAB V </w:t>
      </w:r>
      <w:r w:rsidRPr="00252D4B">
        <w:rPr>
          <w:rFonts w:ascii="Times New Roman" w:hAnsi="Times New Roman" w:cs="Times New Roman"/>
          <w:b/>
          <w:sz w:val="24"/>
          <w:szCs w:val="24"/>
          <w:lang w:val="id-ID"/>
        </w:rPr>
        <w:t>DAFTAR PUSTAKA</w:t>
      </w:r>
    </w:p>
    <w:p w:rsidR="00B914B3" w:rsidRDefault="00B914B3" w:rsidP="00B914B3">
      <w:pPr>
        <w:spacing w:after="0" w:line="240" w:lineRule="auto"/>
        <w:jc w:val="both"/>
        <w:rPr>
          <w:rFonts w:ascii="Times New Roman" w:hAnsi="Times New Roman" w:cs="Times New Roman"/>
          <w:sz w:val="24"/>
          <w:szCs w:val="24"/>
          <w:lang w:val="id-ID"/>
        </w:rPr>
      </w:pP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9577A7">
        <w:rPr>
          <w:rFonts w:ascii="Times New Roman" w:hAnsi="Times New Roman"/>
          <w:sz w:val="24"/>
          <w:szCs w:val="24"/>
        </w:rPr>
        <w:t xml:space="preserve">Asiah, A. </w:t>
      </w:r>
      <w:r w:rsidRPr="000A4BF7">
        <w:rPr>
          <w:rFonts w:ascii="Times New Roman" w:hAnsi="Times New Roman" w:cs="Times New Roman"/>
          <w:sz w:val="24"/>
          <w:szCs w:val="24"/>
        </w:rPr>
        <w:t>2006.Pengaruh Kombinasi Pupuk Organik terhadap Pertumbuhan dan Produksi Kedelai (</w:t>
      </w:r>
      <w:r w:rsidRPr="000A4BF7">
        <w:rPr>
          <w:rFonts w:ascii="Times New Roman" w:hAnsi="Times New Roman" w:cs="Times New Roman"/>
          <w:i/>
          <w:iCs/>
          <w:sz w:val="24"/>
          <w:szCs w:val="24"/>
        </w:rPr>
        <w:t xml:space="preserve">Glycine max </w:t>
      </w:r>
      <w:r w:rsidRPr="000A4BF7">
        <w:rPr>
          <w:rFonts w:ascii="Times New Roman" w:hAnsi="Times New Roman" w:cs="Times New Roman"/>
          <w:sz w:val="24"/>
          <w:szCs w:val="24"/>
        </w:rPr>
        <w:t>L.)Panen Muda dengan Budidaya Organik. Program Studi Agronomi. Fakutas Pertanian. Institut Pertanian Bogor.52 hal.</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Asiyah S, Maryani Y, Dan Darnawi. 2018. Pengaruh Pemberian Dosis Pupuk NPK dan Pupuk Kotoran Ayam terhadap Pertumbuhan dan Hasil Mentimun (</w:t>
      </w:r>
      <w:r w:rsidRPr="000A4BF7">
        <w:rPr>
          <w:rFonts w:ascii="Times New Roman" w:hAnsi="Times New Roman" w:cs="Times New Roman"/>
          <w:i/>
          <w:sz w:val="24"/>
          <w:szCs w:val="24"/>
        </w:rPr>
        <w:t xml:space="preserve">Cuumis sativus </w:t>
      </w:r>
      <w:r w:rsidRPr="000A4BF7">
        <w:rPr>
          <w:rFonts w:ascii="Times New Roman" w:hAnsi="Times New Roman" w:cs="Times New Roman"/>
          <w:sz w:val="24"/>
          <w:szCs w:val="24"/>
        </w:rPr>
        <w:t>L). Universitas Sarjanawiyta Tamansiswa Yogyakarta. Yogyakarta</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i/>
          <w:iCs/>
          <w:sz w:val="24"/>
          <w:szCs w:val="24"/>
        </w:rPr>
      </w:pPr>
      <w:r w:rsidRPr="000A4BF7">
        <w:rPr>
          <w:rFonts w:ascii="Times New Roman" w:hAnsi="Times New Roman" w:cs="Times New Roman"/>
          <w:sz w:val="24"/>
          <w:szCs w:val="24"/>
        </w:rPr>
        <w:t xml:space="preserve">Badan Pusat Statistik Provinsi Sumatera Utara. 2010. </w:t>
      </w:r>
      <w:r w:rsidRPr="000A4BF7">
        <w:rPr>
          <w:rFonts w:ascii="Times New Roman" w:hAnsi="Times New Roman" w:cs="Times New Roman"/>
          <w:i/>
          <w:iCs/>
          <w:sz w:val="24"/>
          <w:szCs w:val="24"/>
        </w:rPr>
        <w:t>Analisis Potensi Komoditas</w:t>
      </w:r>
      <w:r w:rsidR="002920E0">
        <w:rPr>
          <w:rFonts w:ascii="Times New Roman" w:hAnsi="Times New Roman" w:cs="Times New Roman"/>
          <w:i/>
          <w:iCs/>
          <w:sz w:val="24"/>
          <w:szCs w:val="24"/>
          <w:lang w:val="id-ID"/>
        </w:rPr>
        <w:t xml:space="preserve"> </w:t>
      </w:r>
      <w:r w:rsidRPr="000A4BF7">
        <w:rPr>
          <w:rFonts w:ascii="Times New Roman" w:hAnsi="Times New Roman" w:cs="Times New Roman"/>
          <w:i/>
          <w:iCs/>
          <w:sz w:val="24"/>
          <w:szCs w:val="24"/>
        </w:rPr>
        <w:t>Unggulan Hortikultura Sumatera Utara Tahun 2010</w:t>
      </w:r>
      <w:r w:rsidRPr="000A4BF7">
        <w:rPr>
          <w:rFonts w:ascii="Times New Roman" w:hAnsi="Times New Roman" w:cs="Times New Roman"/>
          <w:sz w:val="24"/>
          <w:szCs w:val="24"/>
        </w:rPr>
        <w:t>. Medan</w:t>
      </w:r>
    </w:p>
    <w:p w:rsidR="00C10D5F" w:rsidRPr="000A4BF7" w:rsidRDefault="000A4BF7" w:rsidP="000A4BF7">
      <w:pPr>
        <w:autoSpaceDE w:val="0"/>
        <w:autoSpaceDN w:val="0"/>
        <w:adjustRightInd w:val="0"/>
        <w:spacing w:after="10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Banaran. 2013. Macam</w:t>
      </w:r>
      <w:r>
        <w:rPr>
          <w:rFonts w:ascii="Times New Roman" w:hAnsi="Times New Roman" w:cs="Times New Roman"/>
          <w:sz w:val="24"/>
          <w:szCs w:val="24"/>
          <w:lang w:val="id-ID"/>
        </w:rPr>
        <w:t>-m</w:t>
      </w:r>
      <w:r w:rsidR="00C10D5F" w:rsidRPr="000A4BF7">
        <w:rPr>
          <w:rFonts w:ascii="Times New Roman" w:hAnsi="Times New Roman" w:cs="Times New Roman"/>
          <w:sz w:val="24"/>
          <w:szCs w:val="24"/>
        </w:rPr>
        <w:t>acam Pupuk dan Fungsinya. http://banaran2.blogspot.co.id/2013/09/jenismacam-macam-pupuk-dan-fungsipupuk.html. Diakses pada tanggal 27 September 2016.</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bCs/>
          <w:sz w:val="24"/>
          <w:szCs w:val="24"/>
        </w:rPr>
      </w:pPr>
      <w:r w:rsidRPr="000A4BF7">
        <w:rPr>
          <w:rFonts w:ascii="Times New Roman" w:hAnsi="Times New Roman" w:cs="Times New Roman"/>
          <w:bCs/>
          <w:sz w:val="24"/>
          <w:szCs w:val="24"/>
        </w:rPr>
        <w:t xml:space="preserve">Chairil, Salmiah. Dr, Dan Sihombing, L. 2017. Analisis Permintaan Dan Penawaran Cabai Merah DiProvinsi Sumatera Utara. Usu </w:t>
      </w:r>
      <w:r w:rsidRPr="000A4BF7">
        <w:rPr>
          <w:rFonts w:ascii="Times New Roman" w:hAnsi="Times New Roman" w:cs="Times New Roman"/>
          <w:bCs/>
          <w:i/>
          <w:sz w:val="24"/>
          <w:szCs w:val="24"/>
        </w:rPr>
        <w:t>Press</w:t>
      </w:r>
      <w:r w:rsidRPr="000A4BF7">
        <w:rPr>
          <w:rFonts w:ascii="Times New Roman" w:hAnsi="Times New Roman" w:cs="Times New Roman"/>
          <w:bCs/>
          <w:sz w:val="24"/>
          <w:szCs w:val="24"/>
        </w:rPr>
        <w:t>. Medan</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 xml:space="preserve">Hardjowigeno, S. 2003. </w:t>
      </w:r>
      <w:r w:rsidRPr="000A4BF7">
        <w:rPr>
          <w:rFonts w:ascii="Times New Roman" w:hAnsi="Times New Roman" w:cs="Times New Roman"/>
          <w:i/>
          <w:iCs/>
          <w:sz w:val="24"/>
          <w:szCs w:val="24"/>
        </w:rPr>
        <w:t>Ilmu Tanah</w:t>
      </w:r>
      <w:r w:rsidRPr="000A4BF7">
        <w:rPr>
          <w:rFonts w:ascii="Times New Roman" w:hAnsi="Times New Roman" w:cs="Times New Roman"/>
          <w:sz w:val="24"/>
          <w:szCs w:val="24"/>
        </w:rPr>
        <w:t>. AkademikPressindo. Jakarta.</w:t>
      </w:r>
    </w:p>
    <w:p w:rsidR="00C10D5F" w:rsidRPr="000A4BF7" w:rsidRDefault="00C10D5F" w:rsidP="000A4BF7">
      <w:pPr>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 xml:space="preserve">Idris, MY.2015. </w:t>
      </w:r>
      <w:r w:rsidRPr="000A4BF7">
        <w:rPr>
          <w:rStyle w:val="markedcontent"/>
          <w:rFonts w:ascii="Times New Roman" w:hAnsi="Times New Roman" w:cs="Times New Roman"/>
          <w:sz w:val="24"/>
          <w:szCs w:val="24"/>
        </w:rPr>
        <w:t>Pengaruh Berbagai Takaran Pupuk Kandang Ayam dan Dosis NPK</w:t>
      </w:r>
      <w:r w:rsidR="002920E0">
        <w:rPr>
          <w:rStyle w:val="markedcontent"/>
          <w:rFonts w:ascii="Times New Roman" w:hAnsi="Times New Roman" w:cs="Times New Roman"/>
          <w:sz w:val="24"/>
          <w:szCs w:val="24"/>
          <w:lang w:val="id-ID"/>
        </w:rPr>
        <w:t xml:space="preserve"> </w:t>
      </w:r>
      <w:r w:rsidRPr="000A4BF7">
        <w:rPr>
          <w:rStyle w:val="markedcontent"/>
          <w:rFonts w:ascii="Times New Roman" w:hAnsi="Times New Roman" w:cs="Times New Roman"/>
          <w:sz w:val="24"/>
          <w:szCs w:val="24"/>
        </w:rPr>
        <w:t>Pertumbuhan Bibit Kakao.Universitas Andi Djemma Palopo</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 xml:space="preserve">Kementerian Pertanian. 2019. </w:t>
      </w:r>
      <w:r w:rsidRPr="000A4BF7">
        <w:rPr>
          <w:rFonts w:ascii="Times New Roman" w:hAnsi="Times New Roman" w:cs="Times New Roman"/>
          <w:i/>
          <w:iCs/>
          <w:sz w:val="24"/>
          <w:szCs w:val="24"/>
        </w:rPr>
        <w:t>Hasil Produksi, Luas Panen Dan Produktivitas Hortikultura Tahun 2015-2019.</w:t>
      </w:r>
      <w:r w:rsidRPr="000A4BF7">
        <w:rPr>
          <w:rFonts w:ascii="Times New Roman" w:hAnsi="Times New Roman" w:cs="Times New Roman"/>
          <w:sz w:val="24"/>
          <w:szCs w:val="24"/>
        </w:rPr>
        <w:t>(Https://Www.Pertanian.Go.Id/</w:t>
      </w:r>
      <w:r w:rsidRPr="000A4BF7">
        <w:rPr>
          <w:rFonts w:ascii="Times New Roman" w:hAnsi="Times New Roman" w:cs="Times New Roman"/>
          <w:sz w:val="24"/>
          <w:szCs w:val="24"/>
        </w:rPr>
        <w:lastRenderedPageBreak/>
        <w:t>Home/?Show=Page&amp;Act=View&amp;Id=61. Diakses 16 September 2020).</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Muhsin, 2003.Pemberian Takaran Pupuk Kandang Ayam Terhadap Pertumbuhan dan Produksi</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Mentimun (</w:t>
      </w:r>
      <w:r w:rsidRPr="000A4BF7">
        <w:rPr>
          <w:rFonts w:ascii="Times New Roman" w:hAnsi="Times New Roman" w:cs="Times New Roman"/>
          <w:i/>
          <w:iCs/>
          <w:sz w:val="24"/>
          <w:szCs w:val="24"/>
        </w:rPr>
        <w:t>Cucumi sativus</w:t>
      </w:r>
      <w:r w:rsidRPr="000A4BF7">
        <w:rPr>
          <w:rFonts w:ascii="Times New Roman" w:hAnsi="Times New Roman" w:cs="Times New Roman"/>
          <w:sz w:val="24"/>
          <w:szCs w:val="24"/>
        </w:rPr>
        <w:t>, L.).Skripsi.</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Fakultas Pertanian Universitas Taman Siswa.</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Padang</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i/>
          <w:iCs/>
          <w:sz w:val="24"/>
          <w:szCs w:val="24"/>
        </w:rPr>
      </w:pPr>
      <w:r w:rsidRPr="000A4BF7">
        <w:rPr>
          <w:rFonts w:ascii="Times New Roman" w:hAnsi="Times New Roman" w:cs="Times New Roman"/>
          <w:sz w:val="24"/>
          <w:szCs w:val="24"/>
        </w:rPr>
        <w:t xml:space="preserve">Nasir.2008. </w:t>
      </w:r>
      <w:r w:rsidRPr="000A4BF7">
        <w:rPr>
          <w:rFonts w:ascii="Times New Roman" w:hAnsi="Times New Roman" w:cs="Times New Roman"/>
          <w:i/>
          <w:iCs/>
          <w:sz w:val="24"/>
          <w:szCs w:val="24"/>
        </w:rPr>
        <w:t>Pengaruh Penggunaan Pupuk Bokashi pada Pertumbuhan dan Produksi Palawija</w:t>
      </w:r>
      <w:r w:rsidR="002920E0">
        <w:rPr>
          <w:rFonts w:ascii="Times New Roman" w:hAnsi="Times New Roman" w:cs="Times New Roman"/>
          <w:i/>
          <w:iCs/>
          <w:sz w:val="24"/>
          <w:szCs w:val="24"/>
          <w:lang w:val="id-ID"/>
        </w:rPr>
        <w:t xml:space="preserve"> </w:t>
      </w:r>
      <w:r w:rsidRPr="000A4BF7">
        <w:rPr>
          <w:rFonts w:ascii="Times New Roman" w:hAnsi="Times New Roman" w:cs="Times New Roman"/>
          <w:i/>
          <w:iCs/>
          <w:sz w:val="24"/>
          <w:szCs w:val="24"/>
        </w:rPr>
        <w:t>dan Sayuran.www.Disperternakpandeglang.go.id/artikel</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Novizan.2007. Petunjuk Pemupukan Yang Efektif. Agromedia Pustaka , Jakarta</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bCs/>
          <w:i/>
          <w:iCs/>
          <w:sz w:val="24"/>
          <w:szCs w:val="24"/>
        </w:rPr>
        <w:t xml:space="preserve">Nurjanani.2015. </w:t>
      </w:r>
      <w:r w:rsidRPr="000A4BF7">
        <w:rPr>
          <w:rFonts w:ascii="Times New Roman" w:hAnsi="Times New Roman" w:cs="Times New Roman"/>
          <w:sz w:val="24"/>
          <w:szCs w:val="24"/>
        </w:rPr>
        <w:t>Pengaruh Penggunaan Jenis Pupuk Npk Terhadap Pertumbuhan Tanaman</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Cabai Pada Musim Kemarau</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Balai Pengkajian Teknologi Pertanian Sulawesi Selatan. Makassar</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bCs/>
          <w:sz w:val="24"/>
          <w:szCs w:val="24"/>
        </w:rPr>
      </w:pPr>
      <w:r w:rsidRPr="000A4BF7">
        <w:rPr>
          <w:rFonts w:ascii="Times New Roman" w:hAnsi="Times New Roman" w:cs="Times New Roman"/>
          <w:bCs/>
          <w:sz w:val="24"/>
          <w:szCs w:val="24"/>
        </w:rPr>
        <w:t>Nurlenawati, N. Jannah, A, Dan Nimih. 2010. Respon Pertumbuhan Dan Hasil Tanaman Cabai Merah (</w:t>
      </w:r>
      <w:r w:rsidRPr="000A4BF7">
        <w:rPr>
          <w:rFonts w:ascii="Times New Roman" w:hAnsi="Times New Roman" w:cs="Times New Roman"/>
          <w:bCs/>
          <w:i/>
          <w:iCs/>
          <w:sz w:val="24"/>
          <w:szCs w:val="24"/>
        </w:rPr>
        <w:t xml:space="preserve">Capsicum Annuum </w:t>
      </w:r>
      <w:r w:rsidRPr="000A4BF7">
        <w:rPr>
          <w:rFonts w:ascii="Times New Roman" w:hAnsi="Times New Roman" w:cs="Times New Roman"/>
          <w:bCs/>
          <w:sz w:val="24"/>
          <w:szCs w:val="24"/>
        </w:rPr>
        <w:t>L.) Varietas Prabu Terhadap Berbagai Dosis Pupuk Fosfat Dan Bokashi Jerami Limbah</w:t>
      </w:r>
      <w:r w:rsidR="002920E0">
        <w:rPr>
          <w:rFonts w:ascii="Times New Roman" w:hAnsi="Times New Roman" w:cs="Times New Roman"/>
          <w:bCs/>
          <w:sz w:val="24"/>
          <w:szCs w:val="24"/>
          <w:lang w:val="id-ID"/>
        </w:rPr>
        <w:t xml:space="preserve"> </w:t>
      </w:r>
      <w:r w:rsidRPr="000A4BF7">
        <w:rPr>
          <w:rFonts w:ascii="Times New Roman" w:hAnsi="Times New Roman" w:cs="Times New Roman"/>
          <w:bCs/>
          <w:sz w:val="24"/>
          <w:szCs w:val="24"/>
        </w:rPr>
        <w:t xml:space="preserve">Jamur Merang. </w:t>
      </w:r>
      <w:r w:rsidRPr="000A4BF7">
        <w:rPr>
          <w:rFonts w:ascii="Times New Roman" w:hAnsi="Times New Roman" w:cs="Times New Roman"/>
          <w:sz w:val="24"/>
          <w:szCs w:val="24"/>
        </w:rPr>
        <w:t>Universitas Singaperbangsa Karawang. Karawang.</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Rachmawati, O. 2005. Pengaruh Jenis Pupuk Organik terhadap Produksi Sayuran Tumpang Gilir Tomat (</w:t>
      </w:r>
      <w:r w:rsidRPr="000A4BF7">
        <w:rPr>
          <w:rFonts w:ascii="Times New Roman" w:hAnsi="Times New Roman" w:cs="Times New Roman"/>
          <w:i/>
          <w:iCs/>
          <w:sz w:val="24"/>
          <w:szCs w:val="24"/>
        </w:rPr>
        <w:t>Lycopersicon esculentum</w:t>
      </w:r>
      <w:r w:rsidRPr="000A4BF7">
        <w:rPr>
          <w:rFonts w:ascii="Times New Roman" w:hAnsi="Times New Roman" w:cs="Times New Roman"/>
          <w:sz w:val="24"/>
          <w:szCs w:val="24"/>
        </w:rPr>
        <w:t>) dengan Pakcoy (</w:t>
      </w:r>
      <w:r w:rsidRPr="000A4BF7">
        <w:rPr>
          <w:rFonts w:ascii="Times New Roman" w:hAnsi="Times New Roman" w:cs="Times New Roman"/>
          <w:i/>
          <w:iCs/>
          <w:sz w:val="24"/>
          <w:szCs w:val="24"/>
        </w:rPr>
        <w:t>Brassica rapa</w:t>
      </w:r>
      <w:r w:rsidRPr="000A4BF7">
        <w:rPr>
          <w:rFonts w:ascii="Times New Roman" w:hAnsi="Times New Roman" w:cs="Times New Roman"/>
          <w:sz w:val="24"/>
          <w:szCs w:val="24"/>
        </w:rPr>
        <w:t>L.) dalam Sistem Pertanian Organik. Program Studi Hortikultura. Fakultas Pertanian. Institut Pertanian Bogor.53 hal.</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 xml:space="preserve">Santika. 2001. </w:t>
      </w:r>
      <w:r w:rsidRPr="000A4BF7">
        <w:rPr>
          <w:rFonts w:ascii="Times New Roman" w:hAnsi="Times New Roman" w:cs="Times New Roman"/>
          <w:i/>
          <w:iCs/>
          <w:sz w:val="24"/>
          <w:szCs w:val="24"/>
        </w:rPr>
        <w:t>Agribisnis Cabai</w:t>
      </w:r>
      <w:r w:rsidRPr="000A4BF7">
        <w:rPr>
          <w:rFonts w:ascii="Times New Roman" w:hAnsi="Times New Roman" w:cs="Times New Roman"/>
          <w:sz w:val="24"/>
          <w:szCs w:val="24"/>
        </w:rPr>
        <w:t>. Jakarta: Penebar Swadaya.</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 xml:space="preserve">Saribun, Daud S. 2008. </w:t>
      </w:r>
      <w:r w:rsidRPr="000A4BF7">
        <w:rPr>
          <w:rFonts w:ascii="Times New Roman" w:hAnsi="Times New Roman" w:cs="Times New Roman"/>
          <w:i/>
          <w:iCs/>
          <w:sz w:val="24"/>
          <w:szCs w:val="24"/>
        </w:rPr>
        <w:t xml:space="preserve">Pengaruh Pupuk Majemuk Npk Pada Berbagai Dosis Terhadap Ph, P-Potensial Dan P-Tersedia Serta Hasil Caysin (Brassica Juncea) Pada Fluventic </w:t>
      </w:r>
      <w:r w:rsidRPr="000A4BF7">
        <w:rPr>
          <w:rFonts w:ascii="Times New Roman" w:hAnsi="Times New Roman" w:cs="Times New Roman"/>
          <w:i/>
          <w:iCs/>
          <w:sz w:val="24"/>
          <w:szCs w:val="24"/>
        </w:rPr>
        <w:lastRenderedPageBreak/>
        <w:t>Eutrudepts Jatinangor</w:t>
      </w:r>
      <w:r w:rsidRPr="000A4BF7">
        <w:rPr>
          <w:rFonts w:ascii="Times New Roman" w:hAnsi="Times New Roman" w:cs="Times New Roman"/>
          <w:sz w:val="24"/>
          <w:szCs w:val="24"/>
        </w:rPr>
        <w:t>. Jatinangor. Jitfp Universitas Padjadjaran Jatinangor.</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Sari KM, Pasigai Dan Wahyudi I. 2015.</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Pengaruh Pupuk Kandang Ayam Terhadap Pertumbuhan dan Hasil Tanaman Kubis Bunga.</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i/>
          <w:iCs/>
          <w:sz w:val="24"/>
          <w:szCs w:val="24"/>
        </w:rPr>
      </w:pPr>
      <w:r w:rsidRPr="000A4BF7">
        <w:rPr>
          <w:rFonts w:ascii="Times New Roman" w:hAnsi="Times New Roman" w:cs="Times New Roman"/>
          <w:sz w:val="24"/>
          <w:szCs w:val="24"/>
        </w:rPr>
        <w:t xml:space="preserve">Suryana, N, K. 2008. </w:t>
      </w:r>
      <w:r w:rsidRPr="000A4BF7">
        <w:rPr>
          <w:rFonts w:ascii="Times New Roman" w:hAnsi="Times New Roman" w:cs="Times New Roman"/>
          <w:i/>
          <w:iCs/>
          <w:sz w:val="24"/>
          <w:szCs w:val="24"/>
        </w:rPr>
        <w:t>Pengaruh Naungan Dan PupukKandang Ayam Terhadap Pertumbuhan Dan</w:t>
      </w:r>
      <w:r w:rsidR="002920E0">
        <w:rPr>
          <w:rFonts w:ascii="Times New Roman" w:hAnsi="Times New Roman" w:cs="Times New Roman"/>
          <w:i/>
          <w:iCs/>
          <w:sz w:val="24"/>
          <w:szCs w:val="24"/>
          <w:lang w:val="id-ID"/>
        </w:rPr>
        <w:t xml:space="preserve"> </w:t>
      </w:r>
      <w:r w:rsidRPr="000A4BF7">
        <w:rPr>
          <w:rFonts w:ascii="Times New Roman" w:hAnsi="Times New Roman" w:cs="Times New Roman"/>
          <w:i/>
          <w:iCs/>
          <w:sz w:val="24"/>
          <w:szCs w:val="24"/>
        </w:rPr>
        <w:t>Hasil Tanaman Paprika (Capsicum Annum</w:t>
      </w:r>
      <w:r w:rsidR="002920E0">
        <w:rPr>
          <w:rFonts w:ascii="Times New Roman" w:hAnsi="Times New Roman" w:cs="Times New Roman"/>
          <w:i/>
          <w:iCs/>
          <w:sz w:val="24"/>
          <w:szCs w:val="24"/>
          <w:lang w:val="id-ID"/>
        </w:rPr>
        <w:t xml:space="preserve"> </w:t>
      </w:r>
      <w:r w:rsidRPr="000A4BF7">
        <w:rPr>
          <w:rFonts w:ascii="Times New Roman" w:hAnsi="Times New Roman" w:cs="Times New Roman"/>
          <w:sz w:val="24"/>
          <w:szCs w:val="24"/>
        </w:rPr>
        <w:t>Var.</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Grossum</w:t>
      </w:r>
      <w:r w:rsidRPr="000A4BF7">
        <w:rPr>
          <w:rFonts w:ascii="Times New Roman" w:hAnsi="Times New Roman" w:cs="Times New Roman"/>
          <w:i/>
          <w:iCs/>
          <w:sz w:val="24"/>
          <w:szCs w:val="24"/>
        </w:rPr>
        <w:t xml:space="preserve">) </w:t>
      </w:r>
      <w:r w:rsidRPr="000A4BF7">
        <w:rPr>
          <w:rFonts w:ascii="Times New Roman" w:hAnsi="Times New Roman" w:cs="Times New Roman"/>
          <w:sz w:val="24"/>
          <w:szCs w:val="24"/>
        </w:rPr>
        <w:t>Jurnal Agrisains, (9),(2):89-95.</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i/>
          <w:iCs/>
          <w:sz w:val="24"/>
          <w:szCs w:val="24"/>
        </w:rPr>
      </w:pPr>
      <w:r w:rsidRPr="000A4BF7">
        <w:rPr>
          <w:rFonts w:ascii="Times New Roman" w:hAnsi="Times New Roman" w:cs="Times New Roman"/>
          <w:sz w:val="24"/>
          <w:szCs w:val="24"/>
        </w:rPr>
        <w:t xml:space="preserve">Sutanto, R. 2002. </w:t>
      </w:r>
      <w:r w:rsidRPr="000A4BF7">
        <w:rPr>
          <w:rFonts w:ascii="Times New Roman" w:hAnsi="Times New Roman" w:cs="Times New Roman"/>
          <w:i/>
          <w:iCs/>
          <w:sz w:val="24"/>
          <w:szCs w:val="24"/>
        </w:rPr>
        <w:t>Penerapan P</w:t>
      </w:r>
      <w:bookmarkStart w:id="0" w:name="_GoBack"/>
      <w:bookmarkEnd w:id="0"/>
      <w:r w:rsidRPr="000A4BF7">
        <w:rPr>
          <w:rFonts w:ascii="Times New Roman" w:hAnsi="Times New Roman" w:cs="Times New Roman"/>
          <w:i/>
          <w:iCs/>
          <w:sz w:val="24"/>
          <w:szCs w:val="24"/>
        </w:rPr>
        <w:t>ertanian</w:t>
      </w:r>
      <w:r w:rsidR="002920E0">
        <w:rPr>
          <w:rFonts w:ascii="Times New Roman" w:hAnsi="Times New Roman" w:cs="Times New Roman"/>
          <w:i/>
          <w:iCs/>
          <w:sz w:val="24"/>
          <w:szCs w:val="24"/>
          <w:lang w:val="id-ID"/>
        </w:rPr>
        <w:t xml:space="preserve"> </w:t>
      </w:r>
      <w:r w:rsidRPr="000A4BF7">
        <w:rPr>
          <w:rFonts w:ascii="Times New Roman" w:hAnsi="Times New Roman" w:cs="Times New Roman"/>
          <w:i/>
          <w:iCs/>
          <w:sz w:val="24"/>
          <w:szCs w:val="24"/>
        </w:rPr>
        <w:t>Organik</w:t>
      </w:r>
      <w:r w:rsidRPr="000A4BF7">
        <w:rPr>
          <w:rFonts w:ascii="Times New Roman" w:hAnsi="Times New Roman" w:cs="Times New Roman"/>
          <w:sz w:val="24"/>
          <w:szCs w:val="24"/>
        </w:rPr>
        <w:t>. Kanisius.Yogyakarta.</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r w:rsidRPr="000A4BF7">
        <w:rPr>
          <w:rFonts w:ascii="Times New Roman" w:hAnsi="Times New Roman" w:cs="Times New Roman"/>
          <w:sz w:val="24"/>
          <w:szCs w:val="24"/>
        </w:rPr>
        <w:t>Wahyudi. 2011. Analisis Pola Pemberian Pupuk Anorganik Terhadap Hasil Panen Pada T</w:t>
      </w:r>
      <w:r w:rsidR="002920E0">
        <w:rPr>
          <w:rFonts w:ascii="Times New Roman" w:hAnsi="Times New Roman" w:cs="Times New Roman"/>
          <w:sz w:val="24"/>
          <w:szCs w:val="24"/>
        </w:rPr>
        <w:t>anaman Cabai</w:t>
      </w:r>
      <w:r w:rsidR="002920E0">
        <w:rPr>
          <w:rFonts w:ascii="Times New Roman" w:hAnsi="Times New Roman" w:cs="Times New Roman"/>
          <w:sz w:val="24"/>
          <w:szCs w:val="24"/>
          <w:lang w:val="id-ID"/>
        </w:rPr>
        <w:t xml:space="preserve"> </w:t>
      </w:r>
      <w:r w:rsidR="002920E0">
        <w:rPr>
          <w:rFonts w:ascii="Times New Roman" w:hAnsi="Times New Roman" w:cs="Times New Roman"/>
          <w:sz w:val="24"/>
          <w:szCs w:val="24"/>
        </w:rPr>
        <w:lastRenderedPageBreak/>
        <w:t>(Capsicum Annum L).</w:t>
      </w:r>
      <w:r w:rsidRPr="000A4BF7">
        <w:rPr>
          <w:rFonts w:ascii="Times New Roman" w:hAnsi="Times New Roman" w:cs="Times New Roman"/>
          <w:sz w:val="24"/>
          <w:szCs w:val="24"/>
        </w:rPr>
        <w:t>Http://Web.Iaincirebon.Ac.Id/Ebook/Repository/Ipa-117360014.Pdf;Diakses 25 Januari 2016.</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i/>
          <w:iCs/>
          <w:sz w:val="24"/>
          <w:szCs w:val="24"/>
        </w:rPr>
      </w:pPr>
      <w:r w:rsidRPr="000A4BF7">
        <w:rPr>
          <w:rFonts w:ascii="Times New Roman" w:hAnsi="Times New Roman" w:cs="Times New Roman"/>
          <w:sz w:val="24"/>
          <w:szCs w:val="24"/>
        </w:rPr>
        <w:t xml:space="preserve">Widowati. 2004. </w:t>
      </w:r>
      <w:r w:rsidRPr="000A4BF7">
        <w:rPr>
          <w:rFonts w:ascii="Times New Roman" w:hAnsi="Times New Roman" w:cs="Times New Roman"/>
          <w:i/>
          <w:iCs/>
          <w:sz w:val="24"/>
          <w:szCs w:val="24"/>
        </w:rPr>
        <w:t>Pengaruh Kompos Pupuk Organik Yang Dipekaya Dengan Bahan Mineral danPupuk Hayati Terhadap Sifat-Sifat Tanah,</w:t>
      </w:r>
      <w:r w:rsidR="002920E0">
        <w:rPr>
          <w:rFonts w:ascii="Times New Roman" w:hAnsi="Times New Roman" w:cs="Times New Roman"/>
          <w:i/>
          <w:iCs/>
          <w:sz w:val="24"/>
          <w:szCs w:val="24"/>
          <w:lang w:val="id-ID"/>
        </w:rPr>
        <w:t xml:space="preserve"> </w:t>
      </w:r>
      <w:r w:rsidRPr="000A4BF7">
        <w:rPr>
          <w:rFonts w:ascii="Times New Roman" w:hAnsi="Times New Roman" w:cs="Times New Roman"/>
          <w:i/>
          <w:iCs/>
          <w:sz w:val="24"/>
          <w:szCs w:val="24"/>
        </w:rPr>
        <w:t>Serapan Hara dan Produksi Sayuran</w:t>
      </w:r>
      <w:r w:rsidR="002920E0">
        <w:rPr>
          <w:rFonts w:ascii="Times New Roman" w:hAnsi="Times New Roman" w:cs="Times New Roman"/>
          <w:i/>
          <w:iCs/>
          <w:sz w:val="24"/>
          <w:szCs w:val="24"/>
          <w:lang w:val="id-ID"/>
        </w:rPr>
        <w:t xml:space="preserve"> </w:t>
      </w:r>
      <w:r w:rsidRPr="000A4BF7">
        <w:rPr>
          <w:rFonts w:ascii="Times New Roman" w:hAnsi="Times New Roman" w:cs="Times New Roman"/>
          <w:i/>
          <w:iCs/>
          <w:sz w:val="24"/>
          <w:szCs w:val="24"/>
        </w:rPr>
        <w:t xml:space="preserve">Organik. </w:t>
      </w:r>
      <w:r w:rsidRPr="000A4BF7">
        <w:rPr>
          <w:rFonts w:ascii="Times New Roman" w:hAnsi="Times New Roman" w:cs="Times New Roman"/>
          <w:sz w:val="24"/>
          <w:szCs w:val="24"/>
        </w:rPr>
        <w:t>Laporan Proyek Penelitian</w:t>
      </w:r>
      <w:r w:rsidR="002920E0">
        <w:rPr>
          <w:rFonts w:ascii="Times New Roman" w:hAnsi="Times New Roman" w:cs="Times New Roman"/>
          <w:sz w:val="24"/>
          <w:szCs w:val="24"/>
          <w:lang w:val="id-ID"/>
        </w:rPr>
        <w:t xml:space="preserve"> </w:t>
      </w:r>
      <w:r w:rsidR="002920E0">
        <w:rPr>
          <w:rFonts w:ascii="Times New Roman" w:hAnsi="Times New Roman" w:cs="Times New Roman"/>
          <w:sz w:val="24"/>
          <w:szCs w:val="24"/>
        </w:rPr>
        <w:t>Program</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Pengembangan Agribisnis. Balai</w:t>
      </w:r>
      <w:r w:rsidR="002920E0">
        <w:rPr>
          <w:rFonts w:ascii="Times New Roman" w:hAnsi="Times New Roman" w:cs="Times New Roman"/>
          <w:sz w:val="24"/>
          <w:szCs w:val="24"/>
          <w:lang w:val="id-ID"/>
        </w:rPr>
        <w:t xml:space="preserve"> </w:t>
      </w:r>
      <w:r w:rsidRPr="000A4BF7">
        <w:rPr>
          <w:rFonts w:ascii="Times New Roman" w:hAnsi="Times New Roman" w:cs="Times New Roman"/>
          <w:sz w:val="24"/>
          <w:szCs w:val="24"/>
        </w:rPr>
        <w:t>Penelitian Tanah</w:t>
      </w:r>
    </w:p>
    <w:p w:rsidR="00C10D5F" w:rsidRPr="000A4BF7" w:rsidRDefault="00C10D5F" w:rsidP="000A4BF7">
      <w:pPr>
        <w:autoSpaceDE w:val="0"/>
        <w:autoSpaceDN w:val="0"/>
        <w:adjustRightInd w:val="0"/>
        <w:spacing w:after="100" w:line="240" w:lineRule="auto"/>
        <w:ind w:left="567" w:hanging="567"/>
        <w:jc w:val="both"/>
        <w:rPr>
          <w:rFonts w:ascii="Times New Roman" w:hAnsi="Times New Roman" w:cs="Times New Roman"/>
          <w:sz w:val="24"/>
          <w:szCs w:val="24"/>
        </w:rPr>
      </w:pPr>
    </w:p>
    <w:p w:rsidR="00B914B3" w:rsidRDefault="00C10D5F" w:rsidP="000A4BF7">
      <w:pPr>
        <w:spacing w:after="100" w:line="240" w:lineRule="auto"/>
        <w:ind w:left="567" w:hanging="567"/>
        <w:jc w:val="both"/>
        <w:rPr>
          <w:rFonts w:ascii="Times New Roman" w:hAnsi="Times New Roman" w:cs="Times New Roman"/>
          <w:sz w:val="24"/>
          <w:szCs w:val="24"/>
        </w:rPr>
        <w:sectPr w:rsidR="00B914B3" w:rsidSect="00DD1647">
          <w:type w:val="continuous"/>
          <w:pgSz w:w="11906" w:h="16838" w:code="9"/>
          <w:pgMar w:top="1140" w:right="1140" w:bottom="1701" w:left="1701" w:header="709" w:footer="709" w:gutter="0"/>
          <w:pgNumType w:start="63"/>
          <w:cols w:num="2" w:space="566"/>
          <w:docGrid w:linePitch="360"/>
        </w:sectPr>
      </w:pPr>
      <w:r w:rsidRPr="000A4BF7">
        <w:rPr>
          <w:rFonts w:ascii="Times New Roman" w:hAnsi="Times New Roman" w:cs="Times New Roman"/>
          <w:sz w:val="24"/>
          <w:szCs w:val="24"/>
        </w:rPr>
        <w:t xml:space="preserve">Yuniarti, I., Radian, Dan Dini Anggorowati. 2013. </w:t>
      </w:r>
      <w:r w:rsidRPr="000A4BF7">
        <w:rPr>
          <w:rFonts w:ascii="Times New Roman" w:hAnsi="Times New Roman" w:cs="Times New Roman"/>
          <w:i/>
          <w:iCs/>
          <w:sz w:val="24"/>
          <w:szCs w:val="24"/>
        </w:rPr>
        <w:t xml:space="preserve">Pengaruh Pupuk Kandang Sapi Terhadap Pertumbuhan Dan Hasil Kubis Bunga Pada Tanah Gambut. </w:t>
      </w:r>
      <w:r w:rsidRPr="000A4BF7">
        <w:rPr>
          <w:rFonts w:ascii="Times New Roman" w:hAnsi="Times New Roman" w:cs="Times New Roman"/>
          <w:sz w:val="24"/>
          <w:szCs w:val="24"/>
        </w:rPr>
        <w:t>Universitas Tanjungpura.</w:t>
      </w:r>
      <w:r w:rsidRPr="009577A7">
        <w:rPr>
          <w:rFonts w:ascii="Times New Roman" w:hAnsi="Times New Roman"/>
          <w:sz w:val="24"/>
          <w:szCs w:val="24"/>
        </w:rPr>
        <w:t xml:space="preserve"> Pontianak.</w:t>
      </w:r>
    </w:p>
    <w:p w:rsidR="008B74A3" w:rsidRDefault="008B74A3" w:rsidP="00B914B3">
      <w:pPr>
        <w:pStyle w:val="Heading2"/>
      </w:pPr>
    </w:p>
    <w:p w:rsidR="008B74A3" w:rsidRDefault="008B74A3" w:rsidP="008B74A3">
      <w:pPr>
        <w:jc w:val="both"/>
      </w:pPr>
    </w:p>
    <w:p w:rsidR="008B74A3" w:rsidRPr="00354ADF" w:rsidRDefault="008B74A3" w:rsidP="008B74A3">
      <w:pPr>
        <w:spacing w:after="0" w:line="240" w:lineRule="auto"/>
        <w:jc w:val="both"/>
        <w:rPr>
          <w:sz w:val="24"/>
          <w:szCs w:val="24"/>
          <w:lang w:val="id-ID"/>
        </w:rPr>
      </w:pPr>
    </w:p>
    <w:sectPr w:rsidR="008B74A3" w:rsidRPr="00354ADF" w:rsidSect="00C9357E">
      <w:type w:val="continuous"/>
      <w:pgSz w:w="11906" w:h="16838" w:code="9"/>
      <w:pgMar w:top="1140" w:right="1140"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FF4" w:rsidRDefault="008F1FF4" w:rsidP="00DD1647">
      <w:pPr>
        <w:spacing w:after="0" w:line="240" w:lineRule="auto"/>
      </w:pPr>
      <w:r>
        <w:separator/>
      </w:r>
    </w:p>
  </w:endnote>
  <w:endnote w:type="continuationSeparator" w:id="1">
    <w:p w:rsidR="008F1FF4" w:rsidRDefault="008F1FF4" w:rsidP="00DD1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368"/>
      <w:docPartObj>
        <w:docPartGallery w:val="Page Numbers (Bottom of Page)"/>
        <w:docPartUnique/>
      </w:docPartObj>
    </w:sdtPr>
    <w:sdtContent>
      <w:p w:rsidR="00DD1647" w:rsidRDefault="00DD1647">
        <w:pPr>
          <w:pStyle w:val="Footer"/>
          <w:jc w:val="center"/>
        </w:pPr>
        <w:fldSimple w:instr=" PAGE   \* MERGEFORMAT ">
          <w:r>
            <w:rPr>
              <w:noProof/>
            </w:rPr>
            <w:t>67</w:t>
          </w:r>
        </w:fldSimple>
      </w:p>
    </w:sdtContent>
  </w:sdt>
  <w:p w:rsidR="00DD1647" w:rsidRDefault="00DD1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FF4" w:rsidRDefault="008F1FF4" w:rsidP="00DD1647">
      <w:pPr>
        <w:spacing w:after="0" w:line="240" w:lineRule="auto"/>
      </w:pPr>
      <w:r>
        <w:separator/>
      </w:r>
    </w:p>
  </w:footnote>
  <w:footnote w:type="continuationSeparator" w:id="1">
    <w:p w:rsidR="008F1FF4" w:rsidRDefault="008F1FF4" w:rsidP="00DD16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47" w:rsidRPr="00DD1647" w:rsidRDefault="00DD1647" w:rsidP="00DD1647">
    <w:pPr>
      <w:pStyle w:val="Header"/>
      <w:tabs>
        <w:tab w:val="clear" w:pos="9360"/>
      </w:tabs>
      <w:rPr>
        <w:rFonts w:ascii="Times New Roman" w:hAnsi="Times New Roman" w:cs="Times New Roman"/>
        <w:i/>
        <w:sz w:val="24"/>
      </w:rPr>
    </w:pPr>
    <w:r w:rsidRPr="00DD1647">
      <w:rPr>
        <w:rFonts w:ascii="Times New Roman" w:hAnsi="Times New Roman" w:cs="Times New Roman"/>
        <w:i/>
        <w:sz w:val="24"/>
      </w:rPr>
      <w:t>Jurnal LPPM UGN Vol. 12  No. 4A  Juni 2022</w:t>
    </w:r>
    <w:r w:rsidRPr="00DD1647">
      <w:rPr>
        <w:rFonts w:ascii="Times New Roman" w:hAnsi="Times New Roman" w:cs="Times New Roman"/>
        <w:i/>
        <w:sz w:val="24"/>
      </w:rPr>
      <w:tab/>
    </w:r>
    <w:r w:rsidRPr="00DD1647">
      <w:rPr>
        <w:rFonts w:ascii="Times New Roman" w:hAnsi="Times New Roman" w:cs="Times New Roman"/>
        <w:i/>
        <w:sz w:val="24"/>
      </w:rPr>
      <w:tab/>
    </w:r>
    <w:r w:rsidRPr="00DD1647">
      <w:rPr>
        <w:rFonts w:ascii="Times New Roman" w:hAnsi="Times New Roman" w:cs="Times New Roman"/>
        <w:i/>
        <w:sz w:val="24"/>
      </w:rPr>
      <w:tab/>
      <w:t xml:space="preserve">       </w:t>
    </w:r>
    <w:r w:rsidRPr="00DD1647">
      <w:rPr>
        <w:rFonts w:ascii="Times New Roman" w:hAnsi="Times New Roman" w:cs="Times New Roman"/>
        <w:i/>
        <w:sz w:val="24"/>
      </w:rPr>
      <w:tab/>
      <w:t xml:space="preserve">          p-ISSN. 2087-3131</w:t>
    </w:r>
  </w:p>
  <w:p w:rsidR="00DD1647" w:rsidRPr="00DD1647" w:rsidRDefault="00DD1647" w:rsidP="00DD1647">
    <w:pPr>
      <w:pStyle w:val="Header"/>
      <w:tabs>
        <w:tab w:val="clear" w:pos="9360"/>
      </w:tabs>
      <w:rPr>
        <w:rFonts w:ascii="Times New Roman" w:hAnsi="Times New Roman" w:cs="Times New Roman"/>
        <w:i/>
        <w:sz w:val="24"/>
        <w:szCs w:val="24"/>
      </w:rPr>
    </w:pPr>
    <w:r w:rsidRPr="00DD1647">
      <w:rPr>
        <w:rFonts w:ascii="Times New Roman" w:hAnsi="Times New Roman" w:cs="Times New Roman"/>
      </w:rPr>
      <w:tab/>
    </w:r>
    <w:r w:rsidRPr="00DD1647">
      <w:rPr>
        <w:rFonts w:ascii="Times New Roman" w:hAnsi="Times New Roman" w:cs="Times New Roman"/>
      </w:rPr>
      <w:tab/>
    </w:r>
    <w:r w:rsidRPr="00DD1647">
      <w:rPr>
        <w:rFonts w:ascii="Times New Roman" w:hAnsi="Times New Roman" w:cs="Times New Roman"/>
      </w:rPr>
      <w:tab/>
    </w:r>
    <w:r w:rsidRPr="00DD1647">
      <w:rPr>
        <w:rFonts w:ascii="Times New Roman" w:hAnsi="Times New Roman" w:cs="Times New Roman"/>
      </w:rPr>
      <w:tab/>
      <w:t xml:space="preserve">          </w:t>
    </w:r>
    <w:r w:rsidRPr="00DD1647">
      <w:rPr>
        <w:rFonts w:ascii="Times New Roman" w:hAnsi="Times New Roman" w:cs="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51CDF"/>
    <w:multiLevelType w:val="multilevel"/>
    <w:tmpl w:val="B6E4C2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578D0D49"/>
    <w:multiLevelType w:val="hybridMultilevel"/>
    <w:tmpl w:val="8196B5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7A635FC"/>
    <w:multiLevelType w:val="multilevel"/>
    <w:tmpl w:val="808851B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
    <w:nsid w:val="624E1E75"/>
    <w:multiLevelType w:val="multilevel"/>
    <w:tmpl w:val="2A3A7A7A"/>
    <w:lvl w:ilvl="0">
      <w:start w:val="1"/>
      <w:numFmt w:val="decimal"/>
      <w:lvlText w:val="%1."/>
      <w:lvlJc w:val="left"/>
      <w:pPr>
        <w:ind w:left="720"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54ADF"/>
    <w:rsid w:val="000001D7"/>
    <w:rsid w:val="000002D1"/>
    <w:rsid w:val="00000C3B"/>
    <w:rsid w:val="00001476"/>
    <w:rsid w:val="00001A05"/>
    <w:rsid w:val="000022DC"/>
    <w:rsid w:val="00002688"/>
    <w:rsid w:val="000033A7"/>
    <w:rsid w:val="00003C89"/>
    <w:rsid w:val="00005052"/>
    <w:rsid w:val="000061E5"/>
    <w:rsid w:val="00010A33"/>
    <w:rsid w:val="00011071"/>
    <w:rsid w:val="000112DF"/>
    <w:rsid w:val="000118B1"/>
    <w:rsid w:val="00012B33"/>
    <w:rsid w:val="000165F1"/>
    <w:rsid w:val="00017B17"/>
    <w:rsid w:val="00017C58"/>
    <w:rsid w:val="00017D5D"/>
    <w:rsid w:val="0002021B"/>
    <w:rsid w:val="000203F8"/>
    <w:rsid w:val="00021BC4"/>
    <w:rsid w:val="00022B19"/>
    <w:rsid w:val="00023133"/>
    <w:rsid w:val="00023204"/>
    <w:rsid w:val="0002382D"/>
    <w:rsid w:val="00024526"/>
    <w:rsid w:val="0002742A"/>
    <w:rsid w:val="00027F3E"/>
    <w:rsid w:val="00027F5F"/>
    <w:rsid w:val="00030AF1"/>
    <w:rsid w:val="000314B6"/>
    <w:rsid w:val="0003253D"/>
    <w:rsid w:val="000330DB"/>
    <w:rsid w:val="000347DA"/>
    <w:rsid w:val="00034C7F"/>
    <w:rsid w:val="000354B8"/>
    <w:rsid w:val="0003596A"/>
    <w:rsid w:val="000365C2"/>
    <w:rsid w:val="00037690"/>
    <w:rsid w:val="00040D60"/>
    <w:rsid w:val="00041103"/>
    <w:rsid w:val="000414A6"/>
    <w:rsid w:val="00041D84"/>
    <w:rsid w:val="00043C07"/>
    <w:rsid w:val="00044793"/>
    <w:rsid w:val="0004629E"/>
    <w:rsid w:val="0004794F"/>
    <w:rsid w:val="000500BA"/>
    <w:rsid w:val="0005053F"/>
    <w:rsid w:val="000505BC"/>
    <w:rsid w:val="000507EA"/>
    <w:rsid w:val="00050FF8"/>
    <w:rsid w:val="00052900"/>
    <w:rsid w:val="00054684"/>
    <w:rsid w:val="00054B24"/>
    <w:rsid w:val="000551E5"/>
    <w:rsid w:val="00055495"/>
    <w:rsid w:val="00060E5B"/>
    <w:rsid w:val="000615E4"/>
    <w:rsid w:val="00062878"/>
    <w:rsid w:val="0006325F"/>
    <w:rsid w:val="00063753"/>
    <w:rsid w:val="00064237"/>
    <w:rsid w:val="000643CC"/>
    <w:rsid w:val="000643ED"/>
    <w:rsid w:val="000646BC"/>
    <w:rsid w:val="000652C7"/>
    <w:rsid w:val="0006533F"/>
    <w:rsid w:val="00065840"/>
    <w:rsid w:val="00065B9F"/>
    <w:rsid w:val="00070AA1"/>
    <w:rsid w:val="00070B0C"/>
    <w:rsid w:val="0007170D"/>
    <w:rsid w:val="00071BB9"/>
    <w:rsid w:val="000724DF"/>
    <w:rsid w:val="00074B4B"/>
    <w:rsid w:val="00075D46"/>
    <w:rsid w:val="00077427"/>
    <w:rsid w:val="0007745C"/>
    <w:rsid w:val="000775DA"/>
    <w:rsid w:val="00077AE5"/>
    <w:rsid w:val="000806D5"/>
    <w:rsid w:val="00081AE8"/>
    <w:rsid w:val="000826FA"/>
    <w:rsid w:val="0008309A"/>
    <w:rsid w:val="0008330D"/>
    <w:rsid w:val="0008399F"/>
    <w:rsid w:val="0008605F"/>
    <w:rsid w:val="0008705A"/>
    <w:rsid w:val="00092D77"/>
    <w:rsid w:val="0009301F"/>
    <w:rsid w:val="00095A6C"/>
    <w:rsid w:val="00096426"/>
    <w:rsid w:val="0009643E"/>
    <w:rsid w:val="00096C96"/>
    <w:rsid w:val="000A015A"/>
    <w:rsid w:val="000A0E2D"/>
    <w:rsid w:val="000A1D62"/>
    <w:rsid w:val="000A1FCD"/>
    <w:rsid w:val="000A2248"/>
    <w:rsid w:val="000A2576"/>
    <w:rsid w:val="000A2B59"/>
    <w:rsid w:val="000A3388"/>
    <w:rsid w:val="000A3CA0"/>
    <w:rsid w:val="000A419C"/>
    <w:rsid w:val="000A4BF7"/>
    <w:rsid w:val="000A63BA"/>
    <w:rsid w:val="000A7B30"/>
    <w:rsid w:val="000B053F"/>
    <w:rsid w:val="000B0563"/>
    <w:rsid w:val="000B12E6"/>
    <w:rsid w:val="000B14C1"/>
    <w:rsid w:val="000B2ED2"/>
    <w:rsid w:val="000B30A9"/>
    <w:rsid w:val="000B3576"/>
    <w:rsid w:val="000B3748"/>
    <w:rsid w:val="000B451B"/>
    <w:rsid w:val="000B5294"/>
    <w:rsid w:val="000B54B6"/>
    <w:rsid w:val="000B57FD"/>
    <w:rsid w:val="000C019E"/>
    <w:rsid w:val="000C0270"/>
    <w:rsid w:val="000C03ED"/>
    <w:rsid w:val="000C105B"/>
    <w:rsid w:val="000C2033"/>
    <w:rsid w:val="000C4EF9"/>
    <w:rsid w:val="000C52C1"/>
    <w:rsid w:val="000C68EB"/>
    <w:rsid w:val="000C785D"/>
    <w:rsid w:val="000D084D"/>
    <w:rsid w:val="000D1297"/>
    <w:rsid w:val="000D27D7"/>
    <w:rsid w:val="000D3694"/>
    <w:rsid w:val="000D3B6A"/>
    <w:rsid w:val="000D4FF4"/>
    <w:rsid w:val="000D5778"/>
    <w:rsid w:val="000D5B83"/>
    <w:rsid w:val="000D7F79"/>
    <w:rsid w:val="000E094E"/>
    <w:rsid w:val="000E09ED"/>
    <w:rsid w:val="000E0AF7"/>
    <w:rsid w:val="000E1938"/>
    <w:rsid w:val="000E2944"/>
    <w:rsid w:val="000E3AE9"/>
    <w:rsid w:val="000E3CDE"/>
    <w:rsid w:val="000E4180"/>
    <w:rsid w:val="000E4CF5"/>
    <w:rsid w:val="000E4F10"/>
    <w:rsid w:val="000E52DC"/>
    <w:rsid w:val="000E5A19"/>
    <w:rsid w:val="000E5BBA"/>
    <w:rsid w:val="000E645F"/>
    <w:rsid w:val="000E72FC"/>
    <w:rsid w:val="000E7F43"/>
    <w:rsid w:val="000F027E"/>
    <w:rsid w:val="000F31BE"/>
    <w:rsid w:val="000F3A2C"/>
    <w:rsid w:val="000F3F89"/>
    <w:rsid w:val="000F4DB3"/>
    <w:rsid w:val="000F5414"/>
    <w:rsid w:val="000F6ABB"/>
    <w:rsid w:val="000F7CCD"/>
    <w:rsid w:val="0010078A"/>
    <w:rsid w:val="00100FE7"/>
    <w:rsid w:val="00101D3C"/>
    <w:rsid w:val="001024D4"/>
    <w:rsid w:val="001035A5"/>
    <w:rsid w:val="001041DE"/>
    <w:rsid w:val="00104261"/>
    <w:rsid w:val="00105602"/>
    <w:rsid w:val="00106629"/>
    <w:rsid w:val="0010667B"/>
    <w:rsid w:val="00106CC9"/>
    <w:rsid w:val="001072DB"/>
    <w:rsid w:val="0010735E"/>
    <w:rsid w:val="00107D35"/>
    <w:rsid w:val="001101D9"/>
    <w:rsid w:val="00111A49"/>
    <w:rsid w:val="00111E36"/>
    <w:rsid w:val="00112876"/>
    <w:rsid w:val="0011306B"/>
    <w:rsid w:val="001131FE"/>
    <w:rsid w:val="001136C6"/>
    <w:rsid w:val="00115342"/>
    <w:rsid w:val="001174E7"/>
    <w:rsid w:val="0012006E"/>
    <w:rsid w:val="001209B3"/>
    <w:rsid w:val="00121C3D"/>
    <w:rsid w:val="001264B6"/>
    <w:rsid w:val="00126D71"/>
    <w:rsid w:val="001270AF"/>
    <w:rsid w:val="00127DB7"/>
    <w:rsid w:val="0013050A"/>
    <w:rsid w:val="00130829"/>
    <w:rsid w:val="0013129A"/>
    <w:rsid w:val="00132083"/>
    <w:rsid w:val="0013283B"/>
    <w:rsid w:val="001329A4"/>
    <w:rsid w:val="00133088"/>
    <w:rsid w:val="00133373"/>
    <w:rsid w:val="0013358E"/>
    <w:rsid w:val="00133972"/>
    <w:rsid w:val="00135145"/>
    <w:rsid w:val="001354DE"/>
    <w:rsid w:val="00137241"/>
    <w:rsid w:val="00140352"/>
    <w:rsid w:val="00140625"/>
    <w:rsid w:val="001415A6"/>
    <w:rsid w:val="0014174A"/>
    <w:rsid w:val="00141C8F"/>
    <w:rsid w:val="001428E9"/>
    <w:rsid w:val="00144457"/>
    <w:rsid w:val="00145141"/>
    <w:rsid w:val="00146364"/>
    <w:rsid w:val="00146A07"/>
    <w:rsid w:val="00147362"/>
    <w:rsid w:val="00150A70"/>
    <w:rsid w:val="001530CE"/>
    <w:rsid w:val="001536E5"/>
    <w:rsid w:val="0015386E"/>
    <w:rsid w:val="00154015"/>
    <w:rsid w:val="00154A3D"/>
    <w:rsid w:val="00155360"/>
    <w:rsid w:val="001556E0"/>
    <w:rsid w:val="00155858"/>
    <w:rsid w:val="0015734A"/>
    <w:rsid w:val="00157B20"/>
    <w:rsid w:val="00157FC2"/>
    <w:rsid w:val="001624D0"/>
    <w:rsid w:val="00162700"/>
    <w:rsid w:val="00163F89"/>
    <w:rsid w:val="00166816"/>
    <w:rsid w:val="001671C2"/>
    <w:rsid w:val="00167323"/>
    <w:rsid w:val="001677B9"/>
    <w:rsid w:val="001704D5"/>
    <w:rsid w:val="00173CE4"/>
    <w:rsid w:val="00174BCE"/>
    <w:rsid w:val="00174F0A"/>
    <w:rsid w:val="001763E3"/>
    <w:rsid w:val="00176699"/>
    <w:rsid w:val="0017735E"/>
    <w:rsid w:val="00177719"/>
    <w:rsid w:val="001778D3"/>
    <w:rsid w:val="00177CA5"/>
    <w:rsid w:val="001824BF"/>
    <w:rsid w:val="001850F6"/>
    <w:rsid w:val="00185A80"/>
    <w:rsid w:val="0018692B"/>
    <w:rsid w:val="00186DBF"/>
    <w:rsid w:val="00187699"/>
    <w:rsid w:val="00190761"/>
    <w:rsid w:val="00190801"/>
    <w:rsid w:val="00191AED"/>
    <w:rsid w:val="00191B47"/>
    <w:rsid w:val="00191CB1"/>
    <w:rsid w:val="00191DB4"/>
    <w:rsid w:val="0019223F"/>
    <w:rsid w:val="00192390"/>
    <w:rsid w:val="00193B09"/>
    <w:rsid w:val="001A07D0"/>
    <w:rsid w:val="001A0EC4"/>
    <w:rsid w:val="001A33D4"/>
    <w:rsid w:val="001A39DA"/>
    <w:rsid w:val="001A47B0"/>
    <w:rsid w:val="001A4AF6"/>
    <w:rsid w:val="001A4B11"/>
    <w:rsid w:val="001A4F0E"/>
    <w:rsid w:val="001A509A"/>
    <w:rsid w:val="001A6284"/>
    <w:rsid w:val="001A6898"/>
    <w:rsid w:val="001A740C"/>
    <w:rsid w:val="001A7446"/>
    <w:rsid w:val="001B01A2"/>
    <w:rsid w:val="001B066E"/>
    <w:rsid w:val="001B0CF8"/>
    <w:rsid w:val="001B134D"/>
    <w:rsid w:val="001B1C0E"/>
    <w:rsid w:val="001B2089"/>
    <w:rsid w:val="001B25B4"/>
    <w:rsid w:val="001B4B89"/>
    <w:rsid w:val="001B53EB"/>
    <w:rsid w:val="001B6763"/>
    <w:rsid w:val="001B6AAD"/>
    <w:rsid w:val="001C0341"/>
    <w:rsid w:val="001C0405"/>
    <w:rsid w:val="001C07AB"/>
    <w:rsid w:val="001C0CFE"/>
    <w:rsid w:val="001C110A"/>
    <w:rsid w:val="001C1464"/>
    <w:rsid w:val="001C16EB"/>
    <w:rsid w:val="001C1B2D"/>
    <w:rsid w:val="001C2150"/>
    <w:rsid w:val="001C22FD"/>
    <w:rsid w:val="001C236D"/>
    <w:rsid w:val="001C3B1D"/>
    <w:rsid w:val="001C4A19"/>
    <w:rsid w:val="001C4BF5"/>
    <w:rsid w:val="001C4EBC"/>
    <w:rsid w:val="001C5F46"/>
    <w:rsid w:val="001C69EC"/>
    <w:rsid w:val="001C7075"/>
    <w:rsid w:val="001D0513"/>
    <w:rsid w:val="001D0865"/>
    <w:rsid w:val="001D0D7C"/>
    <w:rsid w:val="001D1379"/>
    <w:rsid w:val="001D2E06"/>
    <w:rsid w:val="001D3172"/>
    <w:rsid w:val="001D34B2"/>
    <w:rsid w:val="001D3665"/>
    <w:rsid w:val="001D415D"/>
    <w:rsid w:val="001D5476"/>
    <w:rsid w:val="001D5A23"/>
    <w:rsid w:val="001D5B44"/>
    <w:rsid w:val="001D5F4A"/>
    <w:rsid w:val="001D64BD"/>
    <w:rsid w:val="001E0C61"/>
    <w:rsid w:val="001E1541"/>
    <w:rsid w:val="001E2E2B"/>
    <w:rsid w:val="001E33FE"/>
    <w:rsid w:val="001E3D08"/>
    <w:rsid w:val="001E42F9"/>
    <w:rsid w:val="001E44F1"/>
    <w:rsid w:val="001E5548"/>
    <w:rsid w:val="001E55E6"/>
    <w:rsid w:val="001E6FB9"/>
    <w:rsid w:val="001E7056"/>
    <w:rsid w:val="001F1D0D"/>
    <w:rsid w:val="001F2665"/>
    <w:rsid w:val="001F3685"/>
    <w:rsid w:val="001F3862"/>
    <w:rsid w:val="001F391F"/>
    <w:rsid w:val="001F3D63"/>
    <w:rsid w:val="001F4D65"/>
    <w:rsid w:val="001F5149"/>
    <w:rsid w:val="001F51F1"/>
    <w:rsid w:val="001F5831"/>
    <w:rsid w:val="001F5FDF"/>
    <w:rsid w:val="001F7A6F"/>
    <w:rsid w:val="0020114E"/>
    <w:rsid w:val="00201E6F"/>
    <w:rsid w:val="002044F1"/>
    <w:rsid w:val="00204CC2"/>
    <w:rsid w:val="00207402"/>
    <w:rsid w:val="00207B43"/>
    <w:rsid w:val="002104D0"/>
    <w:rsid w:val="00210C54"/>
    <w:rsid w:val="0021177E"/>
    <w:rsid w:val="0021251B"/>
    <w:rsid w:val="0021339C"/>
    <w:rsid w:val="00213AA5"/>
    <w:rsid w:val="00214580"/>
    <w:rsid w:val="00214A1C"/>
    <w:rsid w:val="002158A6"/>
    <w:rsid w:val="00215FFB"/>
    <w:rsid w:val="002163A8"/>
    <w:rsid w:val="00217F41"/>
    <w:rsid w:val="00220BE0"/>
    <w:rsid w:val="00221849"/>
    <w:rsid w:val="00222EE0"/>
    <w:rsid w:val="002231AB"/>
    <w:rsid w:val="0022343A"/>
    <w:rsid w:val="002236D1"/>
    <w:rsid w:val="00223F17"/>
    <w:rsid w:val="0022444F"/>
    <w:rsid w:val="002250A6"/>
    <w:rsid w:val="002264C1"/>
    <w:rsid w:val="00226EDE"/>
    <w:rsid w:val="0023147F"/>
    <w:rsid w:val="002314E7"/>
    <w:rsid w:val="00231536"/>
    <w:rsid w:val="00231705"/>
    <w:rsid w:val="00232D13"/>
    <w:rsid w:val="00233408"/>
    <w:rsid w:val="00233D67"/>
    <w:rsid w:val="00233E84"/>
    <w:rsid w:val="0023438F"/>
    <w:rsid w:val="002349FE"/>
    <w:rsid w:val="00234CF3"/>
    <w:rsid w:val="00235EAD"/>
    <w:rsid w:val="0023703D"/>
    <w:rsid w:val="00237687"/>
    <w:rsid w:val="002379D4"/>
    <w:rsid w:val="002400AB"/>
    <w:rsid w:val="0024093F"/>
    <w:rsid w:val="00241B2C"/>
    <w:rsid w:val="00241B67"/>
    <w:rsid w:val="0024207E"/>
    <w:rsid w:val="00242B59"/>
    <w:rsid w:val="00242FD1"/>
    <w:rsid w:val="0024377A"/>
    <w:rsid w:val="00245800"/>
    <w:rsid w:val="00246B6A"/>
    <w:rsid w:val="00247583"/>
    <w:rsid w:val="00247730"/>
    <w:rsid w:val="00252D4B"/>
    <w:rsid w:val="00252F42"/>
    <w:rsid w:val="0025315C"/>
    <w:rsid w:val="00253488"/>
    <w:rsid w:val="00253A98"/>
    <w:rsid w:val="002546FA"/>
    <w:rsid w:val="00254708"/>
    <w:rsid w:val="00255801"/>
    <w:rsid w:val="00255F2F"/>
    <w:rsid w:val="00256D51"/>
    <w:rsid w:val="00257CAA"/>
    <w:rsid w:val="0026073E"/>
    <w:rsid w:val="00260ADA"/>
    <w:rsid w:val="002618B5"/>
    <w:rsid w:val="00262127"/>
    <w:rsid w:val="00262EF9"/>
    <w:rsid w:val="00263E9E"/>
    <w:rsid w:val="00264C28"/>
    <w:rsid w:val="00264F8C"/>
    <w:rsid w:val="00265A93"/>
    <w:rsid w:val="00265F41"/>
    <w:rsid w:val="002662B8"/>
    <w:rsid w:val="00266BD5"/>
    <w:rsid w:val="00270222"/>
    <w:rsid w:val="002704F8"/>
    <w:rsid w:val="00271B8E"/>
    <w:rsid w:val="00271C7C"/>
    <w:rsid w:val="00271EBA"/>
    <w:rsid w:val="00272F7E"/>
    <w:rsid w:val="002732EF"/>
    <w:rsid w:val="0027564C"/>
    <w:rsid w:val="00275A46"/>
    <w:rsid w:val="00275C5E"/>
    <w:rsid w:val="00277AB0"/>
    <w:rsid w:val="00277F9C"/>
    <w:rsid w:val="002806AB"/>
    <w:rsid w:val="00280D42"/>
    <w:rsid w:val="0028131B"/>
    <w:rsid w:val="002827E6"/>
    <w:rsid w:val="00282D67"/>
    <w:rsid w:val="0028302A"/>
    <w:rsid w:val="00283CF0"/>
    <w:rsid w:val="00283F48"/>
    <w:rsid w:val="0028559F"/>
    <w:rsid w:val="00285BD2"/>
    <w:rsid w:val="00286952"/>
    <w:rsid w:val="00286990"/>
    <w:rsid w:val="0029000F"/>
    <w:rsid w:val="00291101"/>
    <w:rsid w:val="00291A8C"/>
    <w:rsid w:val="002920E0"/>
    <w:rsid w:val="002923D3"/>
    <w:rsid w:val="002974B6"/>
    <w:rsid w:val="002979D0"/>
    <w:rsid w:val="002A08F1"/>
    <w:rsid w:val="002A09A3"/>
    <w:rsid w:val="002A1785"/>
    <w:rsid w:val="002A184E"/>
    <w:rsid w:val="002A2342"/>
    <w:rsid w:val="002A2CA6"/>
    <w:rsid w:val="002A33FC"/>
    <w:rsid w:val="002A34D0"/>
    <w:rsid w:val="002A34F3"/>
    <w:rsid w:val="002A37B4"/>
    <w:rsid w:val="002A4084"/>
    <w:rsid w:val="002A48A1"/>
    <w:rsid w:val="002A4D38"/>
    <w:rsid w:val="002A55BE"/>
    <w:rsid w:val="002A6F4B"/>
    <w:rsid w:val="002A71CC"/>
    <w:rsid w:val="002A7F7A"/>
    <w:rsid w:val="002B0AD1"/>
    <w:rsid w:val="002B1217"/>
    <w:rsid w:val="002B1995"/>
    <w:rsid w:val="002B2538"/>
    <w:rsid w:val="002B487A"/>
    <w:rsid w:val="002B4F10"/>
    <w:rsid w:val="002B5A6B"/>
    <w:rsid w:val="002B637D"/>
    <w:rsid w:val="002B6FD1"/>
    <w:rsid w:val="002B75DC"/>
    <w:rsid w:val="002B7C81"/>
    <w:rsid w:val="002B7F4B"/>
    <w:rsid w:val="002C0360"/>
    <w:rsid w:val="002C03D7"/>
    <w:rsid w:val="002C2105"/>
    <w:rsid w:val="002C2ED3"/>
    <w:rsid w:val="002C3837"/>
    <w:rsid w:val="002C3AB1"/>
    <w:rsid w:val="002D0E51"/>
    <w:rsid w:val="002D101E"/>
    <w:rsid w:val="002D1534"/>
    <w:rsid w:val="002D1E55"/>
    <w:rsid w:val="002D21CE"/>
    <w:rsid w:val="002D253E"/>
    <w:rsid w:val="002D295B"/>
    <w:rsid w:val="002D379B"/>
    <w:rsid w:val="002D3C24"/>
    <w:rsid w:val="002D4C83"/>
    <w:rsid w:val="002D620A"/>
    <w:rsid w:val="002D6232"/>
    <w:rsid w:val="002D6951"/>
    <w:rsid w:val="002D74BB"/>
    <w:rsid w:val="002D77B8"/>
    <w:rsid w:val="002E1E1C"/>
    <w:rsid w:val="002E2029"/>
    <w:rsid w:val="002E2EF3"/>
    <w:rsid w:val="002E337C"/>
    <w:rsid w:val="002E37D1"/>
    <w:rsid w:val="002E4F68"/>
    <w:rsid w:val="002E5527"/>
    <w:rsid w:val="002E55FD"/>
    <w:rsid w:val="002E6DC8"/>
    <w:rsid w:val="002E73D7"/>
    <w:rsid w:val="002F0E7B"/>
    <w:rsid w:val="002F0EDB"/>
    <w:rsid w:val="002F1353"/>
    <w:rsid w:val="002F28F4"/>
    <w:rsid w:val="002F2B60"/>
    <w:rsid w:val="002F3C02"/>
    <w:rsid w:val="002F3ED2"/>
    <w:rsid w:val="002F41D4"/>
    <w:rsid w:val="002F483D"/>
    <w:rsid w:val="002F4E7D"/>
    <w:rsid w:val="002F6293"/>
    <w:rsid w:val="002F6D17"/>
    <w:rsid w:val="002F7010"/>
    <w:rsid w:val="002F7E25"/>
    <w:rsid w:val="003006BA"/>
    <w:rsid w:val="00301283"/>
    <w:rsid w:val="00301E82"/>
    <w:rsid w:val="00302800"/>
    <w:rsid w:val="00302FAF"/>
    <w:rsid w:val="00302FBD"/>
    <w:rsid w:val="00304300"/>
    <w:rsid w:val="00305311"/>
    <w:rsid w:val="003064CE"/>
    <w:rsid w:val="00306FEB"/>
    <w:rsid w:val="0030771F"/>
    <w:rsid w:val="0031042B"/>
    <w:rsid w:val="00310F22"/>
    <w:rsid w:val="003110DC"/>
    <w:rsid w:val="00311770"/>
    <w:rsid w:val="00312EE5"/>
    <w:rsid w:val="0031345A"/>
    <w:rsid w:val="00314C8F"/>
    <w:rsid w:val="003153E0"/>
    <w:rsid w:val="0031588D"/>
    <w:rsid w:val="00315D86"/>
    <w:rsid w:val="00316E44"/>
    <w:rsid w:val="00317356"/>
    <w:rsid w:val="00317827"/>
    <w:rsid w:val="00317CAC"/>
    <w:rsid w:val="00317CFF"/>
    <w:rsid w:val="00320109"/>
    <w:rsid w:val="00320C56"/>
    <w:rsid w:val="003210BF"/>
    <w:rsid w:val="00321C5B"/>
    <w:rsid w:val="00322892"/>
    <w:rsid w:val="00322B80"/>
    <w:rsid w:val="00325977"/>
    <w:rsid w:val="00325E64"/>
    <w:rsid w:val="00327E63"/>
    <w:rsid w:val="00330C60"/>
    <w:rsid w:val="0033198A"/>
    <w:rsid w:val="0033397D"/>
    <w:rsid w:val="00334E1F"/>
    <w:rsid w:val="0033560F"/>
    <w:rsid w:val="00336658"/>
    <w:rsid w:val="00337353"/>
    <w:rsid w:val="003402F8"/>
    <w:rsid w:val="00340686"/>
    <w:rsid w:val="003413A7"/>
    <w:rsid w:val="0034557C"/>
    <w:rsid w:val="00345BB1"/>
    <w:rsid w:val="00346607"/>
    <w:rsid w:val="0034694F"/>
    <w:rsid w:val="003469FE"/>
    <w:rsid w:val="00347210"/>
    <w:rsid w:val="0034746E"/>
    <w:rsid w:val="0034769C"/>
    <w:rsid w:val="00347CED"/>
    <w:rsid w:val="00350A42"/>
    <w:rsid w:val="003526B5"/>
    <w:rsid w:val="003535C6"/>
    <w:rsid w:val="00353FA8"/>
    <w:rsid w:val="003542D1"/>
    <w:rsid w:val="003547FD"/>
    <w:rsid w:val="00354ADF"/>
    <w:rsid w:val="00354DB9"/>
    <w:rsid w:val="003555FB"/>
    <w:rsid w:val="0035623B"/>
    <w:rsid w:val="00356350"/>
    <w:rsid w:val="00356512"/>
    <w:rsid w:val="003569BD"/>
    <w:rsid w:val="00357149"/>
    <w:rsid w:val="00357B03"/>
    <w:rsid w:val="003600E3"/>
    <w:rsid w:val="00360FD9"/>
    <w:rsid w:val="00362B8A"/>
    <w:rsid w:val="00362C68"/>
    <w:rsid w:val="00362D29"/>
    <w:rsid w:val="00364361"/>
    <w:rsid w:val="0036437B"/>
    <w:rsid w:val="00366510"/>
    <w:rsid w:val="00366BCC"/>
    <w:rsid w:val="003673CB"/>
    <w:rsid w:val="0037271A"/>
    <w:rsid w:val="003730CF"/>
    <w:rsid w:val="003734BD"/>
    <w:rsid w:val="00373928"/>
    <w:rsid w:val="00373E32"/>
    <w:rsid w:val="00374A0F"/>
    <w:rsid w:val="00374C9C"/>
    <w:rsid w:val="00374D7D"/>
    <w:rsid w:val="0037607E"/>
    <w:rsid w:val="00376617"/>
    <w:rsid w:val="00376771"/>
    <w:rsid w:val="00377639"/>
    <w:rsid w:val="00377810"/>
    <w:rsid w:val="00380227"/>
    <w:rsid w:val="003802AE"/>
    <w:rsid w:val="003804B3"/>
    <w:rsid w:val="0038056F"/>
    <w:rsid w:val="003812EB"/>
    <w:rsid w:val="003815F0"/>
    <w:rsid w:val="003819BB"/>
    <w:rsid w:val="003825B8"/>
    <w:rsid w:val="003825DF"/>
    <w:rsid w:val="00382F96"/>
    <w:rsid w:val="00383BE0"/>
    <w:rsid w:val="003853F3"/>
    <w:rsid w:val="003854CC"/>
    <w:rsid w:val="00385AE0"/>
    <w:rsid w:val="00386784"/>
    <w:rsid w:val="0038743A"/>
    <w:rsid w:val="003879C5"/>
    <w:rsid w:val="00390B7B"/>
    <w:rsid w:val="00390C26"/>
    <w:rsid w:val="00390F57"/>
    <w:rsid w:val="00391363"/>
    <w:rsid w:val="00391E7C"/>
    <w:rsid w:val="00391F45"/>
    <w:rsid w:val="00392353"/>
    <w:rsid w:val="00392ECF"/>
    <w:rsid w:val="00392FA1"/>
    <w:rsid w:val="003947FC"/>
    <w:rsid w:val="00394A80"/>
    <w:rsid w:val="00394AE6"/>
    <w:rsid w:val="00395B27"/>
    <w:rsid w:val="00395D90"/>
    <w:rsid w:val="003964AD"/>
    <w:rsid w:val="00396BD0"/>
    <w:rsid w:val="00396D18"/>
    <w:rsid w:val="00396F89"/>
    <w:rsid w:val="003970ED"/>
    <w:rsid w:val="00397AA1"/>
    <w:rsid w:val="003A0997"/>
    <w:rsid w:val="003A25AB"/>
    <w:rsid w:val="003A29F4"/>
    <w:rsid w:val="003A42E4"/>
    <w:rsid w:val="003A475E"/>
    <w:rsid w:val="003A5DC3"/>
    <w:rsid w:val="003A76C8"/>
    <w:rsid w:val="003B0B85"/>
    <w:rsid w:val="003B14C1"/>
    <w:rsid w:val="003B1F16"/>
    <w:rsid w:val="003B27F6"/>
    <w:rsid w:val="003B2838"/>
    <w:rsid w:val="003B34F0"/>
    <w:rsid w:val="003B419C"/>
    <w:rsid w:val="003B4AEE"/>
    <w:rsid w:val="003B5D3C"/>
    <w:rsid w:val="003B68B1"/>
    <w:rsid w:val="003B6E77"/>
    <w:rsid w:val="003B72AE"/>
    <w:rsid w:val="003C06A2"/>
    <w:rsid w:val="003C0DAA"/>
    <w:rsid w:val="003C18CA"/>
    <w:rsid w:val="003C4546"/>
    <w:rsid w:val="003C4CE1"/>
    <w:rsid w:val="003C4E8E"/>
    <w:rsid w:val="003C5263"/>
    <w:rsid w:val="003C5F64"/>
    <w:rsid w:val="003C65AC"/>
    <w:rsid w:val="003C6692"/>
    <w:rsid w:val="003C7732"/>
    <w:rsid w:val="003C77BF"/>
    <w:rsid w:val="003C7951"/>
    <w:rsid w:val="003C7BB8"/>
    <w:rsid w:val="003C7BF2"/>
    <w:rsid w:val="003C7FFA"/>
    <w:rsid w:val="003D0D22"/>
    <w:rsid w:val="003D2E7D"/>
    <w:rsid w:val="003D3E09"/>
    <w:rsid w:val="003D3F4F"/>
    <w:rsid w:val="003D69E7"/>
    <w:rsid w:val="003D724F"/>
    <w:rsid w:val="003E0C20"/>
    <w:rsid w:val="003E1212"/>
    <w:rsid w:val="003E1855"/>
    <w:rsid w:val="003E25B0"/>
    <w:rsid w:val="003E3496"/>
    <w:rsid w:val="003E407F"/>
    <w:rsid w:val="003E44F1"/>
    <w:rsid w:val="003E4EEA"/>
    <w:rsid w:val="003E5276"/>
    <w:rsid w:val="003E5AE2"/>
    <w:rsid w:val="003E6307"/>
    <w:rsid w:val="003E6AEF"/>
    <w:rsid w:val="003E6CE9"/>
    <w:rsid w:val="003E6FBE"/>
    <w:rsid w:val="003E75DF"/>
    <w:rsid w:val="003E7FC0"/>
    <w:rsid w:val="003F1D80"/>
    <w:rsid w:val="003F4276"/>
    <w:rsid w:val="003F5B60"/>
    <w:rsid w:val="003F5C53"/>
    <w:rsid w:val="003F71ED"/>
    <w:rsid w:val="003F746E"/>
    <w:rsid w:val="00400037"/>
    <w:rsid w:val="0040101C"/>
    <w:rsid w:val="00401275"/>
    <w:rsid w:val="00402DAD"/>
    <w:rsid w:val="00404E1D"/>
    <w:rsid w:val="00405E6C"/>
    <w:rsid w:val="004062C1"/>
    <w:rsid w:val="00406697"/>
    <w:rsid w:val="004070E3"/>
    <w:rsid w:val="00407179"/>
    <w:rsid w:val="00407181"/>
    <w:rsid w:val="004075D4"/>
    <w:rsid w:val="00407A8E"/>
    <w:rsid w:val="004101FF"/>
    <w:rsid w:val="00410A0D"/>
    <w:rsid w:val="00411AFB"/>
    <w:rsid w:val="004127B1"/>
    <w:rsid w:val="00412C8F"/>
    <w:rsid w:val="004132DE"/>
    <w:rsid w:val="00413AF7"/>
    <w:rsid w:val="004152A5"/>
    <w:rsid w:val="0041628C"/>
    <w:rsid w:val="004174B5"/>
    <w:rsid w:val="00422BA4"/>
    <w:rsid w:val="00422E96"/>
    <w:rsid w:val="004233D3"/>
    <w:rsid w:val="00423D11"/>
    <w:rsid w:val="00424AE7"/>
    <w:rsid w:val="00426ECB"/>
    <w:rsid w:val="00427C98"/>
    <w:rsid w:val="00427FA1"/>
    <w:rsid w:val="00430B63"/>
    <w:rsid w:val="004318BC"/>
    <w:rsid w:val="00434DCE"/>
    <w:rsid w:val="00434E71"/>
    <w:rsid w:val="00436ABC"/>
    <w:rsid w:val="00437BEC"/>
    <w:rsid w:val="00442793"/>
    <w:rsid w:val="0044323E"/>
    <w:rsid w:val="00444D8D"/>
    <w:rsid w:val="00445007"/>
    <w:rsid w:val="00445309"/>
    <w:rsid w:val="00445C5C"/>
    <w:rsid w:val="00445E2C"/>
    <w:rsid w:val="00446184"/>
    <w:rsid w:val="0044760C"/>
    <w:rsid w:val="00447857"/>
    <w:rsid w:val="00447BD3"/>
    <w:rsid w:val="00447FB4"/>
    <w:rsid w:val="004504F9"/>
    <w:rsid w:val="00451E9F"/>
    <w:rsid w:val="004522C3"/>
    <w:rsid w:val="00452DC0"/>
    <w:rsid w:val="004530CC"/>
    <w:rsid w:val="00454FF6"/>
    <w:rsid w:val="00456888"/>
    <w:rsid w:val="004602F8"/>
    <w:rsid w:val="0046176A"/>
    <w:rsid w:val="004623D5"/>
    <w:rsid w:val="00462AFC"/>
    <w:rsid w:val="00464FD2"/>
    <w:rsid w:val="004650C5"/>
    <w:rsid w:val="00465951"/>
    <w:rsid w:val="0046612D"/>
    <w:rsid w:val="004665A3"/>
    <w:rsid w:val="0047035B"/>
    <w:rsid w:val="00470F9C"/>
    <w:rsid w:val="0047280D"/>
    <w:rsid w:val="00472A16"/>
    <w:rsid w:val="00473219"/>
    <w:rsid w:val="0047399C"/>
    <w:rsid w:val="00474BC3"/>
    <w:rsid w:val="00476096"/>
    <w:rsid w:val="00477ABB"/>
    <w:rsid w:val="00477B76"/>
    <w:rsid w:val="00477E1A"/>
    <w:rsid w:val="00477F9A"/>
    <w:rsid w:val="00480049"/>
    <w:rsid w:val="00481468"/>
    <w:rsid w:val="004817DC"/>
    <w:rsid w:val="004824E6"/>
    <w:rsid w:val="00482E38"/>
    <w:rsid w:val="0048324B"/>
    <w:rsid w:val="0048490D"/>
    <w:rsid w:val="004850BB"/>
    <w:rsid w:val="00485614"/>
    <w:rsid w:val="00485BFA"/>
    <w:rsid w:val="0048679C"/>
    <w:rsid w:val="00486C56"/>
    <w:rsid w:val="004871DD"/>
    <w:rsid w:val="00487E42"/>
    <w:rsid w:val="0049034B"/>
    <w:rsid w:val="004909BE"/>
    <w:rsid w:val="00490B06"/>
    <w:rsid w:val="00492738"/>
    <w:rsid w:val="004948BE"/>
    <w:rsid w:val="0049511B"/>
    <w:rsid w:val="0049580E"/>
    <w:rsid w:val="0049591C"/>
    <w:rsid w:val="00496A43"/>
    <w:rsid w:val="00496FA3"/>
    <w:rsid w:val="00497673"/>
    <w:rsid w:val="004A15A4"/>
    <w:rsid w:val="004A3B61"/>
    <w:rsid w:val="004A4A1D"/>
    <w:rsid w:val="004A534C"/>
    <w:rsid w:val="004A5C84"/>
    <w:rsid w:val="004A5FEA"/>
    <w:rsid w:val="004A5FF2"/>
    <w:rsid w:val="004A7FF1"/>
    <w:rsid w:val="004B0738"/>
    <w:rsid w:val="004B0A0F"/>
    <w:rsid w:val="004B129C"/>
    <w:rsid w:val="004B2056"/>
    <w:rsid w:val="004B2B10"/>
    <w:rsid w:val="004B2C90"/>
    <w:rsid w:val="004B2E41"/>
    <w:rsid w:val="004B2EA9"/>
    <w:rsid w:val="004B3926"/>
    <w:rsid w:val="004B3F44"/>
    <w:rsid w:val="004B468C"/>
    <w:rsid w:val="004B587A"/>
    <w:rsid w:val="004B5A3A"/>
    <w:rsid w:val="004B5B4A"/>
    <w:rsid w:val="004B5BB1"/>
    <w:rsid w:val="004B5E12"/>
    <w:rsid w:val="004B5F6A"/>
    <w:rsid w:val="004B62E9"/>
    <w:rsid w:val="004B67C9"/>
    <w:rsid w:val="004B688E"/>
    <w:rsid w:val="004C0162"/>
    <w:rsid w:val="004C1425"/>
    <w:rsid w:val="004C2809"/>
    <w:rsid w:val="004C2A51"/>
    <w:rsid w:val="004C2EF5"/>
    <w:rsid w:val="004C3282"/>
    <w:rsid w:val="004C3628"/>
    <w:rsid w:val="004C423D"/>
    <w:rsid w:val="004C4793"/>
    <w:rsid w:val="004C6709"/>
    <w:rsid w:val="004C6C2C"/>
    <w:rsid w:val="004C713D"/>
    <w:rsid w:val="004C7405"/>
    <w:rsid w:val="004C7EE0"/>
    <w:rsid w:val="004D17D0"/>
    <w:rsid w:val="004D2FA0"/>
    <w:rsid w:val="004D3963"/>
    <w:rsid w:val="004D598E"/>
    <w:rsid w:val="004D5D6D"/>
    <w:rsid w:val="004D6EE1"/>
    <w:rsid w:val="004D6F7E"/>
    <w:rsid w:val="004E08B5"/>
    <w:rsid w:val="004E09F3"/>
    <w:rsid w:val="004E1A79"/>
    <w:rsid w:val="004E2309"/>
    <w:rsid w:val="004E23C9"/>
    <w:rsid w:val="004E2DD2"/>
    <w:rsid w:val="004E7AE7"/>
    <w:rsid w:val="004F0BBA"/>
    <w:rsid w:val="004F1CF5"/>
    <w:rsid w:val="004F25A2"/>
    <w:rsid w:val="004F440D"/>
    <w:rsid w:val="004F4B5B"/>
    <w:rsid w:val="004F63EB"/>
    <w:rsid w:val="004F7998"/>
    <w:rsid w:val="0050099A"/>
    <w:rsid w:val="00501F1F"/>
    <w:rsid w:val="00502361"/>
    <w:rsid w:val="0050301B"/>
    <w:rsid w:val="00503611"/>
    <w:rsid w:val="0050675F"/>
    <w:rsid w:val="005067F8"/>
    <w:rsid w:val="00506930"/>
    <w:rsid w:val="0050799D"/>
    <w:rsid w:val="00510820"/>
    <w:rsid w:val="00511BA6"/>
    <w:rsid w:val="00513320"/>
    <w:rsid w:val="0051352B"/>
    <w:rsid w:val="005147F9"/>
    <w:rsid w:val="00514857"/>
    <w:rsid w:val="00514BB1"/>
    <w:rsid w:val="00515226"/>
    <w:rsid w:val="00515AF8"/>
    <w:rsid w:val="00520A6B"/>
    <w:rsid w:val="00520C1E"/>
    <w:rsid w:val="005232EC"/>
    <w:rsid w:val="00524C7F"/>
    <w:rsid w:val="00524C9F"/>
    <w:rsid w:val="0052510A"/>
    <w:rsid w:val="00526F86"/>
    <w:rsid w:val="0052764A"/>
    <w:rsid w:val="0053076A"/>
    <w:rsid w:val="00531109"/>
    <w:rsid w:val="00533628"/>
    <w:rsid w:val="0053370B"/>
    <w:rsid w:val="0053504A"/>
    <w:rsid w:val="005362D3"/>
    <w:rsid w:val="00536DED"/>
    <w:rsid w:val="005370A5"/>
    <w:rsid w:val="00537A88"/>
    <w:rsid w:val="00540683"/>
    <w:rsid w:val="00540764"/>
    <w:rsid w:val="005409BB"/>
    <w:rsid w:val="00540D52"/>
    <w:rsid w:val="00541614"/>
    <w:rsid w:val="00541743"/>
    <w:rsid w:val="00541DEB"/>
    <w:rsid w:val="00542BDB"/>
    <w:rsid w:val="00542E3C"/>
    <w:rsid w:val="0054352E"/>
    <w:rsid w:val="0054483C"/>
    <w:rsid w:val="0054483E"/>
    <w:rsid w:val="005463F9"/>
    <w:rsid w:val="00550438"/>
    <w:rsid w:val="00550818"/>
    <w:rsid w:val="00551336"/>
    <w:rsid w:val="005537B6"/>
    <w:rsid w:val="00553FF7"/>
    <w:rsid w:val="00555A6F"/>
    <w:rsid w:val="0055673A"/>
    <w:rsid w:val="005572EB"/>
    <w:rsid w:val="00560275"/>
    <w:rsid w:val="0056042B"/>
    <w:rsid w:val="00560595"/>
    <w:rsid w:val="005605C1"/>
    <w:rsid w:val="00561740"/>
    <w:rsid w:val="005677F4"/>
    <w:rsid w:val="00572022"/>
    <w:rsid w:val="005720E7"/>
    <w:rsid w:val="005728DA"/>
    <w:rsid w:val="005733EA"/>
    <w:rsid w:val="00573AA4"/>
    <w:rsid w:val="00573F90"/>
    <w:rsid w:val="0057683A"/>
    <w:rsid w:val="005768BE"/>
    <w:rsid w:val="00577377"/>
    <w:rsid w:val="00577E0A"/>
    <w:rsid w:val="00577E45"/>
    <w:rsid w:val="00577F4E"/>
    <w:rsid w:val="00581820"/>
    <w:rsid w:val="00583502"/>
    <w:rsid w:val="0058665F"/>
    <w:rsid w:val="00586686"/>
    <w:rsid w:val="00587023"/>
    <w:rsid w:val="00587307"/>
    <w:rsid w:val="005878B3"/>
    <w:rsid w:val="00587F0E"/>
    <w:rsid w:val="00590431"/>
    <w:rsid w:val="0059090B"/>
    <w:rsid w:val="0059258C"/>
    <w:rsid w:val="005932A9"/>
    <w:rsid w:val="00593680"/>
    <w:rsid w:val="00594629"/>
    <w:rsid w:val="00594D75"/>
    <w:rsid w:val="00595B9A"/>
    <w:rsid w:val="00595DC6"/>
    <w:rsid w:val="00595E53"/>
    <w:rsid w:val="00597BFF"/>
    <w:rsid w:val="005A15A1"/>
    <w:rsid w:val="005A2F65"/>
    <w:rsid w:val="005A3CDD"/>
    <w:rsid w:val="005A3F5A"/>
    <w:rsid w:val="005A456D"/>
    <w:rsid w:val="005A4A4B"/>
    <w:rsid w:val="005A4C80"/>
    <w:rsid w:val="005A5F5A"/>
    <w:rsid w:val="005A71A2"/>
    <w:rsid w:val="005A7246"/>
    <w:rsid w:val="005B039E"/>
    <w:rsid w:val="005B046F"/>
    <w:rsid w:val="005B0693"/>
    <w:rsid w:val="005B0973"/>
    <w:rsid w:val="005B1DDE"/>
    <w:rsid w:val="005B1F25"/>
    <w:rsid w:val="005B723B"/>
    <w:rsid w:val="005B7415"/>
    <w:rsid w:val="005B7E48"/>
    <w:rsid w:val="005B7F90"/>
    <w:rsid w:val="005C07C1"/>
    <w:rsid w:val="005C1B45"/>
    <w:rsid w:val="005C25FB"/>
    <w:rsid w:val="005C2E1E"/>
    <w:rsid w:val="005C2E79"/>
    <w:rsid w:val="005C3254"/>
    <w:rsid w:val="005C3B0E"/>
    <w:rsid w:val="005C3D3E"/>
    <w:rsid w:val="005C51A8"/>
    <w:rsid w:val="005C5E8C"/>
    <w:rsid w:val="005C6373"/>
    <w:rsid w:val="005D03FE"/>
    <w:rsid w:val="005D0D1C"/>
    <w:rsid w:val="005D0D1F"/>
    <w:rsid w:val="005D139F"/>
    <w:rsid w:val="005D2502"/>
    <w:rsid w:val="005D2E4F"/>
    <w:rsid w:val="005D348B"/>
    <w:rsid w:val="005D392A"/>
    <w:rsid w:val="005D513D"/>
    <w:rsid w:val="005D5F2D"/>
    <w:rsid w:val="005D6838"/>
    <w:rsid w:val="005D6D37"/>
    <w:rsid w:val="005D6F2F"/>
    <w:rsid w:val="005D7164"/>
    <w:rsid w:val="005D7438"/>
    <w:rsid w:val="005E0707"/>
    <w:rsid w:val="005E0E9C"/>
    <w:rsid w:val="005E1341"/>
    <w:rsid w:val="005E3193"/>
    <w:rsid w:val="005E34CE"/>
    <w:rsid w:val="005E39C1"/>
    <w:rsid w:val="005E4026"/>
    <w:rsid w:val="005E44D7"/>
    <w:rsid w:val="005E44EF"/>
    <w:rsid w:val="005E4D1C"/>
    <w:rsid w:val="005E5F16"/>
    <w:rsid w:val="005E67A0"/>
    <w:rsid w:val="005E6E25"/>
    <w:rsid w:val="005E730F"/>
    <w:rsid w:val="005E77D8"/>
    <w:rsid w:val="005E7B98"/>
    <w:rsid w:val="005F0C9F"/>
    <w:rsid w:val="005F1261"/>
    <w:rsid w:val="005F1916"/>
    <w:rsid w:val="005F44DB"/>
    <w:rsid w:val="005F5764"/>
    <w:rsid w:val="005F6E15"/>
    <w:rsid w:val="005F76C2"/>
    <w:rsid w:val="00600340"/>
    <w:rsid w:val="00600929"/>
    <w:rsid w:val="00601DA5"/>
    <w:rsid w:val="00602013"/>
    <w:rsid w:val="006024FA"/>
    <w:rsid w:val="006039CA"/>
    <w:rsid w:val="00603A77"/>
    <w:rsid w:val="00603DAA"/>
    <w:rsid w:val="006045E6"/>
    <w:rsid w:val="006050CD"/>
    <w:rsid w:val="0060661B"/>
    <w:rsid w:val="00606C8F"/>
    <w:rsid w:val="006111BB"/>
    <w:rsid w:val="00611645"/>
    <w:rsid w:val="00612183"/>
    <w:rsid w:val="00612EA6"/>
    <w:rsid w:val="00614D2F"/>
    <w:rsid w:val="006161B9"/>
    <w:rsid w:val="00616289"/>
    <w:rsid w:val="00617AE9"/>
    <w:rsid w:val="0062024D"/>
    <w:rsid w:val="00620F2D"/>
    <w:rsid w:val="00621B3A"/>
    <w:rsid w:val="0062277E"/>
    <w:rsid w:val="00622D6C"/>
    <w:rsid w:val="00622D6E"/>
    <w:rsid w:val="00622EC9"/>
    <w:rsid w:val="0062342F"/>
    <w:rsid w:val="0062397E"/>
    <w:rsid w:val="00623B07"/>
    <w:rsid w:val="00623F0A"/>
    <w:rsid w:val="006248CD"/>
    <w:rsid w:val="00625A64"/>
    <w:rsid w:val="00630FDD"/>
    <w:rsid w:val="00632A28"/>
    <w:rsid w:val="00633165"/>
    <w:rsid w:val="00633B6B"/>
    <w:rsid w:val="00634FDE"/>
    <w:rsid w:val="00635558"/>
    <w:rsid w:val="00635843"/>
    <w:rsid w:val="006359FF"/>
    <w:rsid w:val="00635FD8"/>
    <w:rsid w:val="006365DA"/>
    <w:rsid w:val="0063703D"/>
    <w:rsid w:val="00640388"/>
    <w:rsid w:val="00640C90"/>
    <w:rsid w:val="0064160F"/>
    <w:rsid w:val="0064218B"/>
    <w:rsid w:val="00642788"/>
    <w:rsid w:val="00642CDF"/>
    <w:rsid w:val="00643B77"/>
    <w:rsid w:val="00645280"/>
    <w:rsid w:val="0064558A"/>
    <w:rsid w:val="00645EFC"/>
    <w:rsid w:val="00647133"/>
    <w:rsid w:val="00647501"/>
    <w:rsid w:val="0064765B"/>
    <w:rsid w:val="00650609"/>
    <w:rsid w:val="00650B7F"/>
    <w:rsid w:val="006515BA"/>
    <w:rsid w:val="006525E2"/>
    <w:rsid w:val="00652EB8"/>
    <w:rsid w:val="00653013"/>
    <w:rsid w:val="00655E85"/>
    <w:rsid w:val="00657D0B"/>
    <w:rsid w:val="00660590"/>
    <w:rsid w:val="006616B3"/>
    <w:rsid w:val="006619F3"/>
    <w:rsid w:val="00662AD4"/>
    <w:rsid w:val="00662BD0"/>
    <w:rsid w:val="006634EE"/>
    <w:rsid w:val="00664ECC"/>
    <w:rsid w:val="006658A9"/>
    <w:rsid w:val="00665AC4"/>
    <w:rsid w:val="00666644"/>
    <w:rsid w:val="006671AC"/>
    <w:rsid w:val="006676E5"/>
    <w:rsid w:val="006677A2"/>
    <w:rsid w:val="006705AF"/>
    <w:rsid w:val="0067063A"/>
    <w:rsid w:val="00670D67"/>
    <w:rsid w:val="006710EF"/>
    <w:rsid w:val="006740D4"/>
    <w:rsid w:val="006760F8"/>
    <w:rsid w:val="0067645F"/>
    <w:rsid w:val="00676ECF"/>
    <w:rsid w:val="00676F81"/>
    <w:rsid w:val="00677D89"/>
    <w:rsid w:val="00680EE2"/>
    <w:rsid w:val="00681092"/>
    <w:rsid w:val="006815C7"/>
    <w:rsid w:val="00681CBE"/>
    <w:rsid w:val="00682E91"/>
    <w:rsid w:val="00683AB7"/>
    <w:rsid w:val="00683B25"/>
    <w:rsid w:val="00684277"/>
    <w:rsid w:val="006846B7"/>
    <w:rsid w:val="00686F99"/>
    <w:rsid w:val="0068706A"/>
    <w:rsid w:val="0068767E"/>
    <w:rsid w:val="00687C96"/>
    <w:rsid w:val="006910C7"/>
    <w:rsid w:val="00691A32"/>
    <w:rsid w:val="00691AED"/>
    <w:rsid w:val="00692098"/>
    <w:rsid w:val="006927FE"/>
    <w:rsid w:val="00693795"/>
    <w:rsid w:val="0069475E"/>
    <w:rsid w:val="00694DDA"/>
    <w:rsid w:val="00695198"/>
    <w:rsid w:val="00695BA9"/>
    <w:rsid w:val="00696335"/>
    <w:rsid w:val="006A1F7E"/>
    <w:rsid w:val="006A3058"/>
    <w:rsid w:val="006A39A6"/>
    <w:rsid w:val="006A4CDF"/>
    <w:rsid w:val="006A73AA"/>
    <w:rsid w:val="006A79DF"/>
    <w:rsid w:val="006B035E"/>
    <w:rsid w:val="006B0AD1"/>
    <w:rsid w:val="006B163A"/>
    <w:rsid w:val="006B470A"/>
    <w:rsid w:val="006B502E"/>
    <w:rsid w:val="006B5B9B"/>
    <w:rsid w:val="006B65E3"/>
    <w:rsid w:val="006B6CB6"/>
    <w:rsid w:val="006B7050"/>
    <w:rsid w:val="006B7272"/>
    <w:rsid w:val="006B7FF1"/>
    <w:rsid w:val="006C15BE"/>
    <w:rsid w:val="006C1BE2"/>
    <w:rsid w:val="006C4B4E"/>
    <w:rsid w:val="006C5309"/>
    <w:rsid w:val="006C5676"/>
    <w:rsid w:val="006C58BE"/>
    <w:rsid w:val="006C6C5A"/>
    <w:rsid w:val="006C6DF6"/>
    <w:rsid w:val="006C7A63"/>
    <w:rsid w:val="006D2401"/>
    <w:rsid w:val="006D42CD"/>
    <w:rsid w:val="006D456A"/>
    <w:rsid w:val="006D55D9"/>
    <w:rsid w:val="006D6999"/>
    <w:rsid w:val="006D6C50"/>
    <w:rsid w:val="006E0072"/>
    <w:rsid w:val="006E099E"/>
    <w:rsid w:val="006E136F"/>
    <w:rsid w:val="006E2ADC"/>
    <w:rsid w:val="006E3264"/>
    <w:rsid w:val="006E453C"/>
    <w:rsid w:val="006E4B0A"/>
    <w:rsid w:val="006E4B3E"/>
    <w:rsid w:val="006E4EB5"/>
    <w:rsid w:val="006E54E4"/>
    <w:rsid w:val="006E5E27"/>
    <w:rsid w:val="006E65B5"/>
    <w:rsid w:val="006F0A4D"/>
    <w:rsid w:val="006F0FCD"/>
    <w:rsid w:val="006F1C98"/>
    <w:rsid w:val="006F1D23"/>
    <w:rsid w:val="006F500F"/>
    <w:rsid w:val="006F5C1E"/>
    <w:rsid w:val="006F667F"/>
    <w:rsid w:val="006F6B3D"/>
    <w:rsid w:val="006F720D"/>
    <w:rsid w:val="006F7A93"/>
    <w:rsid w:val="007010EC"/>
    <w:rsid w:val="00702084"/>
    <w:rsid w:val="00703577"/>
    <w:rsid w:val="007056CC"/>
    <w:rsid w:val="0070629B"/>
    <w:rsid w:val="00706826"/>
    <w:rsid w:val="00706FFB"/>
    <w:rsid w:val="007077C9"/>
    <w:rsid w:val="007108BA"/>
    <w:rsid w:val="00710C90"/>
    <w:rsid w:val="007112A6"/>
    <w:rsid w:val="00713BD5"/>
    <w:rsid w:val="00714EE1"/>
    <w:rsid w:val="00715FFF"/>
    <w:rsid w:val="00716AF7"/>
    <w:rsid w:val="00721693"/>
    <w:rsid w:val="00721E60"/>
    <w:rsid w:val="0072512D"/>
    <w:rsid w:val="007257E7"/>
    <w:rsid w:val="0072581B"/>
    <w:rsid w:val="00725922"/>
    <w:rsid w:val="007260FD"/>
    <w:rsid w:val="0072613C"/>
    <w:rsid w:val="007266E0"/>
    <w:rsid w:val="00726CBE"/>
    <w:rsid w:val="00726D9C"/>
    <w:rsid w:val="007303A3"/>
    <w:rsid w:val="007323C8"/>
    <w:rsid w:val="0073324F"/>
    <w:rsid w:val="00733918"/>
    <w:rsid w:val="00733985"/>
    <w:rsid w:val="00734BB8"/>
    <w:rsid w:val="0073519F"/>
    <w:rsid w:val="00736C67"/>
    <w:rsid w:val="0073724A"/>
    <w:rsid w:val="007375E5"/>
    <w:rsid w:val="00737790"/>
    <w:rsid w:val="007410B9"/>
    <w:rsid w:val="007439B4"/>
    <w:rsid w:val="00743EA8"/>
    <w:rsid w:val="00744457"/>
    <w:rsid w:val="00744B64"/>
    <w:rsid w:val="00745497"/>
    <w:rsid w:val="00745AF6"/>
    <w:rsid w:val="00745AFF"/>
    <w:rsid w:val="00746167"/>
    <w:rsid w:val="0074627F"/>
    <w:rsid w:val="00746515"/>
    <w:rsid w:val="00746799"/>
    <w:rsid w:val="00747346"/>
    <w:rsid w:val="00750454"/>
    <w:rsid w:val="00752B7E"/>
    <w:rsid w:val="00753490"/>
    <w:rsid w:val="007541CC"/>
    <w:rsid w:val="0075444D"/>
    <w:rsid w:val="00754584"/>
    <w:rsid w:val="00754BE5"/>
    <w:rsid w:val="00754EA6"/>
    <w:rsid w:val="00755788"/>
    <w:rsid w:val="0075601A"/>
    <w:rsid w:val="007568B0"/>
    <w:rsid w:val="00756B9F"/>
    <w:rsid w:val="007570F1"/>
    <w:rsid w:val="00757294"/>
    <w:rsid w:val="00757C10"/>
    <w:rsid w:val="00760ABE"/>
    <w:rsid w:val="007616CB"/>
    <w:rsid w:val="007621FD"/>
    <w:rsid w:val="00764201"/>
    <w:rsid w:val="0076492B"/>
    <w:rsid w:val="0076560E"/>
    <w:rsid w:val="0076591D"/>
    <w:rsid w:val="007662FE"/>
    <w:rsid w:val="00770624"/>
    <w:rsid w:val="00770FA0"/>
    <w:rsid w:val="0077181A"/>
    <w:rsid w:val="00772F08"/>
    <w:rsid w:val="00773AAA"/>
    <w:rsid w:val="0077490D"/>
    <w:rsid w:val="007751B7"/>
    <w:rsid w:val="0077560E"/>
    <w:rsid w:val="00776194"/>
    <w:rsid w:val="0077699D"/>
    <w:rsid w:val="00777396"/>
    <w:rsid w:val="00777432"/>
    <w:rsid w:val="007775D4"/>
    <w:rsid w:val="00780A49"/>
    <w:rsid w:val="0078319A"/>
    <w:rsid w:val="0078585E"/>
    <w:rsid w:val="007859BD"/>
    <w:rsid w:val="007859D4"/>
    <w:rsid w:val="00786777"/>
    <w:rsid w:val="00786CEC"/>
    <w:rsid w:val="00786EB4"/>
    <w:rsid w:val="00787EAE"/>
    <w:rsid w:val="00790DD9"/>
    <w:rsid w:val="0079141B"/>
    <w:rsid w:val="00791D4B"/>
    <w:rsid w:val="00792384"/>
    <w:rsid w:val="007931B6"/>
    <w:rsid w:val="00795660"/>
    <w:rsid w:val="00795F4F"/>
    <w:rsid w:val="007A0999"/>
    <w:rsid w:val="007A09CE"/>
    <w:rsid w:val="007A0E4B"/>
    <w:rsid w:val="007A1FE1"/>
    <w:rsid w:val="007A2E19"/>
    <w:rsid w:val="007A4DAA"/>
    <w:rsid w:val="007A51E2"/>
    <w:rsid w:val="007A5D75"/>
    <w:rsid w:val="007A5EE1"/>
    <w:rsid w:val="007A6444"/>
    <w:rsid w:val="007A6BF0"/>
    <w:rsid w:val="007A77A8"/>
    <w:rsid w:val="007A7A9B"/>
    <w:rsid w:val="007B13FE"/>
    <w:rsid w:val="007B1911"/>
    <w:rsid w:val="007B218B"/>
    <w:rsid w:val="007B229E"/>
    <w:rsid w:val="007B2536"/>
    <w:rsid w:val="007B3531"/>
    <w:rsid w:val="007B3B33"/>
    <w:rsid w:val="007B3FD6"/>
    <w:rsid w:val="007B4847"/>
    <w:rsid w:val="007B5004"/>
    <w:rsid w:val="007B610A"/>
    <w:rsid w:val="007B6175"/>
    <w:rsid w:val="007B6835"/>
    <w:rsid w:val="007B6DDC"/>
    <w:rsid w:val="007B7CDC"/>
    <w:rsid w:val="007C283C"/>
    <w:rsid w:val="007C2B69"/>
    <w:rsid w:val="007C43F7"/>
    <w:rsid w:val="007C5B84"/>
    <w:rsid w:val="007C6282"/>
    <w:rsid w:val="007C66F9"/>
    <w:rsid w:val="007C7FB1"/>
    <w:rsid w:val="007D0718"/>
    <w:rsid w:val="007D0E05"/>
    <w:rsid w:val="007D2261"/>
    <w:rsid w:val="007D2739"/>
    <w:rsid w:val="007D2A40"/>
    <w:rsid w:val="007D39F9"/>
    <w:rsid w:val="007D3F59"/>
    <w:rsid w:val="007D5AA0"/>
    <w:rsid w:val="007D601F"/>
    <w:rsid w:val="007E04DE"/>
    <w:rsid w:val="007E152C"/>
    <w:rsid w:val="007E2728"/>
    <w:rsid w:val="007E393B"/>
    <w:rsid w:val="007E3B38"/>
    <w:rsid w:val="007E3FC6"/>
    <w:rsid w:val="007E459E"/>
    <w:rsid w:val="007E4645"/>
    <w:rsid w:val="007E6E35"/>
    <w:rsid w:val="007F0110"/>
    <w:rsid w:val="007F03B9"/>
    <w:rsid w:val="007F0B44"/>
    <w:rsid w:val="007F0DD9"/>
    <w:rsid w:val="007F41B7"/>
    <w:rsid w:val="007F4563"/>
    <w:rsid w:val="007F64FC"/>
    <w:rsid w:val="007F6D41"/>
    <w:rsid w:val="007F7117"/>
    <w:rsid w:val="008006E5"/>
    <w:rsid w:val="008011D4"/>
    <w:rsid w:val="00802A89"/>
    <w:rsid w:val="00802AE6"/>
    <w:rsid w:val="00805629"/>
    <w:rsid w:val="00805AF8"/>
    <w:rsid w:val="00805C0A"/>
    <w:rsid w:val="00805E82"/>
    <w:rsid w:val="00805FF7"/>
    <w:rsid w:val="00806178"/>
    <w:rsid w:val="00806988"/>
    <w:rsid w:val="00806C06"/>
    <w:rsid w:val="00807293"/>
    <w:rsid w:val="008073C9"/>
    <w:rsid w:val="00810645"/>
    <w:rsid w:val="008111E8"/>
    <w:rsid w:val="00811ABE"/>
    <w:rsid w:val="00812560"/>
    <w:rsid w:val="00812B57"/>
    <w:rsid w:val="00812FD3"/>
    <w:rsid w:val="0081472B"/>
    <w:rsid w:val="00814B34"/>
    <w:rsid w:val="00815AB5"/>
    <w:rsid w:val="00815EBE"/>
    <w:rsid w:val="008174BC"/>
    <w:rsid w:val="0082077D"/>
    <w:rsid w:val="00820B5D"/>
    <w:rsid w:val="0082216B"/>
    <w:rsid w:val="00822200"/>
    <w:rsid w:val="00822A6F"/>
    <w:rsid w:val="00822ECD"/>
    <w:rsid w:val="008230B7"/>
    <w:rsid w:val="0082393B"/>
    <w:rsid w:val="00823CC4"/>
    <w:rsid w:val="00824BCA"/>
    <w:rsid w:val="00825D59"/>
    <w:rsid w:val="0082602E"/>
    <w:rsid w:val="00826BB3"/>
    <w:rsid w:val="00826E99"/>
    <w:rsid w:val="00832A7F"/>
    <w:rsid w:val="00832C30"/>
    <w:rsid w:val="00833B7E"/>
    <w:rsid w:val="00834D1B"/>
    <w:rsid w:val="00835DDD"/>
    <w:rsid w:val="008378CC"/>
    <w:rsid w:val="008403BC"/>
    <w:rsid w:val="0084169E"/>
    <w:rsid w:val="00841B37"/>
    <w:rsid w:val="00841D3E"/>
    <w:rsid w:val="00842008"/>
    <w:rsid w:val="0084290C"/>
    <w:rsid w:val="00842C37"/>
    <w:rsid w:val="00844445"/>
    <w:rsid w:val="00844844"/>
    <w:rsid w:val="008461F9"/>
    <w:rsid w:val="0084780A"/>
    <w:rsid w:val="00847D02"/>
    <w:rsid w:val="0085040B"/>
    <w:rsid w:val="008504FB"/>
    <w:rsid w:val="00850D1A"/>
    <w:rsid w:val="008511D2"/>
    <w:rsid w:val="00851F1A"/>
    <w:rsid w:val="00852810"/>
    <w:rsid w:val="00853B64"/>
    <w:rsid w:val="00854A00"/>
    <w:rsid w:val="00856B3A"/>
    <w:rsid w:val="00856BB7"/>
    <w:rsid w:val="00856E4E"/>
    <w:rsid w:val="00857C60"/>
    <w:rsid w:val="00860923"/>
    <w:rsid w:val="008631ED"/>
    <w:rsid w:val="00864514"/>
    <w:rsid w:val="00864B52"/>
    <w:rsid w:val="00864D67"/>
    <w:rsid w:val="0086592B"/>
    <w:rsid w:val="008662B5"/>
    <w:rsid w:val="0087073B"/>
    <w:rsid w:val="008715B9"/>
    <w:rsid w:val="00872661"/>
    <w:rsid w:val="0087363A"/>
    <w:rsid w:val="00873BB8"/>
    <w:rsid w:val="00875354"/>
    <w:rsid w:val="008754EE"/>
    <w:rsid w:val="0087696D"/>
    <w:rsid w:val="00876C88"/>
    <w:rsid w:val="0087738D"/>
    <w:rsid w:val="0088061D"/>
    <w:rsid w:val="00880E07"/>
    <w:rsid w:val="00882063"/>
    <w:rsid w:val="008832FD"/>
    <w:rsid w:val="00883ABE"/>
    <w:rsid w:val="0088454B"/>
    <w:rsid w:val="00884A29"/>
    <w:rsid w:val="00885494"/>
    <w:rsid w:val="008866AB"/>
    <w:rsid w:val="00886F95"/>
    <w:rsid w:val="008874EE"/>
    <w:rsid w:val="00887DB5"/>
    <w:rsid w:val="00887ED3"/>
    <w:rsid w:val="008900D4"/>
    <w:rsid w:val="0089108A"/>
    <w:rsid w:val="0089129F"/>
    <w:rsid w:val="0089139C"/>
    <w:rsid w:val="00892095"/>
    <w:rsid w:val="00892347"/>
    <w:rsid w:val="00893006"/>
    <w:rsid w:val="00893097"/>
    <w:rsid w:val="00893D1C"/>
    <w:rsid w:val="00894419"/>
    <w:rsid w:val="00894505"/>
    <w:rsid w:val="00895054"/>
    <w:rsid w:val="00895201"/>
    <w:rsid w:val="00895C72"/>
    <w:rsid w:val="0089636A"/>
    <w:rsid w:val="0089680A"/>
    <w:rsid w:val="00897AEB"/>
    <w:rsid w:val="008A018F"/>
    <w:rsid w:val="008A0328"/>
    <w:rsid w:val="008A4264"/>
    <w:rsid w:val="008A4523"/>
    <w:rsid w:val="008A45DD"/>
    <w:rsid w:val="008A49BE"/>
    <w:rsid w:val="008A4B58"/>
    <w:rsid w:val="008A5CCD"/>
    <w:rsid w:val="008A73FA"/>
    <w:rsid w:val="008A7522"/>
    <w:rsid w:val="008A76A4"/>
    <w:rsid w:val="008A7E8A"/>
    <w:rsid w:val="008B0409"/>
    <w:rsid w:val="008B06E6"/>
    <w:rsid w:val="008B0E69"/>
    <w:rsid w:val="008B3ABC"/>
    <w:rsid w:val="008B6DAF"/>
    <w:rsid w:val="008B74A3"/>
    <w:rsid w:val="008B7D88"/>
    <w:rsid w:val="008C01F4"/>
    <w:rsid w:val="008C07AC"/>
    <w:rsid w:val="008C266C"/>
    <w:rsid w:val="008C26EC"/>
    <w:rsid w:val="008C2A4D"/>
    <w:rsid w:val="008C3587"/>
    <w:rsid w:val="008C4384"/>
    <w:rsid w:val="008C44FD"/>
    <w:rsid w:val="008C4635"/>
    <w:rsid w:val="008C465E"/>
    <w:rsid w:val="008C4751"/>
    <w:rsid w:val="008C5D0B"/>
    <w:rsid w:val="008C74C4"/>
    <w:rsid w:val="008D1C1F"/>
    <w:rsid w:val="008D281D"/>
    <w:rsid w:val="008D28A9"/>
    <w:rsid w:val="008D49F6"/>
    <w:rsid w:val="008D4EA9"/>
    <w:rsid w:val="008D6870"/>
    <w:rsid w:val="008D71A8"/>
    <w:rsid w:val="008D7D96"/>
    <w:rsid w:val="008E07D9"/>
    <w:rsid w:val="008E422D"/>
    <w:rsid w:val="008E4420"/>
    <w:rsid w:val="008E61A3"/>
    <w:rsid w:val="008E686C"/>
    <w:rsid w:val="008F18F6"/>
    <w:rsid w:val="008F1FF4"/>
    <w:rsid w:val="008F24D1"/>
    <w:rsid w:val="008F2E0C"/>
    <w:rsid w:val="008F2FDE"/>
    <w:rsid w:val="008F7208"/>
    <w:rsid w:val="008F77DD"/>
    <w:rsid w:val="008F77E1"/>
    <w:rsid w:val="008F7F32"/>
    <w:rsid w:val="00900A4F"/>
    <w:rsid w:val="00900B02"/>
    <w:rsid w:val="009030E6"/>
    <w:rsid w:val="00903659"/>
    <w:rsid w:val="00903FD1"/>
    <w:rsid w:val="00904DDA"/>
    <w:rsid w:val="00906160"/>
    <w:rsid w:val="00906DF3"/>
    <w:rsid w:val="0090742D"/>
    <w:rsid w:val="00910748"/>
    <w:rsid w:val="0091177B"/>
    <w:rsid w:val="00912AE2"/>
    <w:rsid w:val="00914289"/>
    <w:rsid w:val="00914A62"/>
    <w:rsid w:val="00914E2E"/>
    <w:rsid w:val="0091602A"/>
    <w:rsid w:val="00916860"/>
    <w:rsid w:val="00917042"/>
    <w:rsid w:val="00917895"/>
    <w:rsid w:val="00920C3C"/>
    <w:rsid w:val="00920CE6"/>
    <w:rsid w:val="00920EE7"/>
    <w:rsid w:val="00921304"/>
    <w:rsid w:val="009216B5"/>
    <w:rsid w:val="00922861"/>
    <w:rsid w:val="00922A46"/>
    <w:rsid w:val="00923136"/>
    <w:rsid w:val="0092397E"/>
    <w:rsid w:val="00924934"/>
    <w:rsid w:val="00924ACA"/>
    <w:rsid w:val="00924DE4"/>
    <w:rsid w:val="009255E4"/>
    <w:rsid w:val="00926EE0"/>
    <w:rsid w:val="0092760F"/>
    <w:rsid w:val="00931822"/>
    <w:rsid w:val="00932263"/>
    <w:rsid w:val="00932302"/>
    <w:rsid w:val="00935280"/>
    <w:rsid w:val="0093604E"/>
    <w:rsid w:val="00937481"/>
    <w:rsid w:val="009400A8"/>
    <w:rsid w:val="00940C77"/>
    <w:rsid w:val="00941B4F"/>
    <w:rsid w:val="00941EE2"/>
    <w:rsid w:val="0094337D"/>
    <w:rsid w:val="009455AB"/>
    <w:rsid w:val="00945F12"/>
    <w:rsid w:val="009468A5"/>
    <w:rsid w:val="009478AE"/>
    <w:rsid w:val="009502D9"/>
    <w:rsid w:val="00951154"/>
    <w:rsid w:val="00953176"/>
    <w:rsid w:val="009536A6"/>
    <w:rsid w:val="00953CF5"/>
    <w:rsid w:val="00954096"/>
    <w:rsid w:val="00954700"/>
    <w:rsid w:val="00955DB2"/>
    <w:rsid w:val="00955DB5"/>
    <w:rsid w:val="0095758F"/>
    <w:rsid w:val="0095760D"/>
    <w:rsid w:val="00960F50"/>
    <w:rsid w:val="00961729"/>
    <w:rsid w:val="00961E01"/>
    <w:rsid w:val="00961F3A"/>
    <w:rsid w:val="00963BC6"/>
    <w:rsid w:val="0096546B"/>
    <w:rsid w:val="009659D4"/>
    <w:rsid w:val="00965BEC"/>
    <w:rsid w:val="0096690C"/>
    <w:rsid w:val="00967419"/>
    <w:rsid w:val="00967D34"/>
    <w:rsid w:val="009713BB"/>
    <w:rsid w:val="009718A6"/>
    <w:rsid w:val="009723A3"/>
    <w:rsid w:val="00972DA4"/>
    <w:rsid w:val="009737D4"/>
    <w:rsid w:val="00973945"/>
    <w:rsid w:val="009749E7"/>
    <w:rsid w:val="00975207"/>
    <w:rsid w:val="009757D1"/>
    <w:rsid w:val="00975EF9"/>
    <w:rsid w:val="0097699A"/>
    <w:rsid w:val="00976DEC"/>
    <w:rsid w:val="009779E3"/>
    <w:rsid w:val="0098041F"/>
    <w:rsid w:val="009810E0"/>
    <w:rsid w:val="00983481"/>
    <w:rsid w:val="009835DA"/>
    <w:rsid w:val="00983751"/>
    <w:rsid w:val="0098391A"/>
    <w:rsid w:val="0098775A"/>
    <w:rsid w:val="009878CB"/>
    <w:rsid w:val="00987D57"/>
    <w:rsid w:val="009900B9"/>
    <w:rsid w:val="00990157"/>
    <w:rsid w:val="009901CF"/>
    <w:rsid w:val="00990821"/>
    <w:rsid w:val="0099088B"/>
    <w:rsid w:val="0099153D"/>
    <w:rsid w:val="00991E6F"/>
    <w:rsid w:val="00991FDB"/>
    <w:rsid w:val="009967B1"/>
    <w:rsid w:val="009977AF"/>
    <w:rsid w:val="00997F48"/>
    <w:rsid w:val="009A08C5"/>
    <w:rsid w:val="009A1A28"/>
    <w:rsid w:val="009A3497"/>
    <w:rsid w:val="009A360B"/>
    <w:rsid w:val="009A478B"/>
    <w:rsid w:val="009A5C38"/>
    <w:rsid w:val="009A670A"/>
    <w:rsid w:val="009A6752"/>
    <w:rsid w:val="009A71A5"/>
    <w:rsid w:val="009B01E2"/>
    <w:rsid w:val="009B0408"/>
    <w:rsid w:val="009B1E4A"/>
    <w:rsid w:val="009B2898"/>
    <w:rsid w:val="009B2900"/>
    <w:rsid w:val="009B2A22"/>
    <w:rsid w:val="009B49F1"/>
    <w:rsid w:val="009B523D"/>
    <w:rsid w:val="009B6699"/>
    <w:rsid w:val="009B6B4E"/>
    <w:rsid w:val="009B6F2A"/>
    <w:rsid w:val="009B704E"/>
    <w:rsid w:val="009C1B7C"/>
    <w:rsid w:val="009C257C"/>
    <w:rsid w:val="009C3116"/>
    <w:rsid w:val="009C3163"/>
    <w:rsid w:val="009C44A6"/>
    <w:rsid w:val="009C4748"/>
    <w:rsid w:val="009C601F"/>
    <w:rsid w:val="009C673A"/>
    <w:rsid w:val="009C6770"/>
    <w:rsid w:val="009C7334"/>
    <w:rsid w:val="009D0044"/>
    <w:rsid w:val="009D022B"/>
    <w:rsid w:val="009D05ED"/>
    <w:rsid w:val="009D06EE"/>
    <w:rsid w:val="009D0C93"/>
    <w:rsid w:val="009D17A8"/>
    <w:rsid w:val="009D2211"/>
    <w:rsid w:val="009D4884"/>
    <w:rsid w:val="009D5598"/>
    <w:rsid w:val="009D6331"/>
    <w:rsid w:val="009D7F37"/>
    <w:rsid w:val="009E164A"/>
    <w:rsid w:val="009E4898"/>
    <w:rsid w:val="009E568A"/>
    <w:rsid w:val="009E5D0A"/>
    <w:rsid w:val="009E63B3"/>
    <w:rsid w:val="009E76F0"/>
    <w:rsid w:val="009E7CEB"/>
    <w:rsid w:val="009F0C80"/>
    <w:rsid w:val="009F1DC0"/>
    <w:rsid w:val="009F2451"/>
    <w:rsid w:val="009F2649"/>
    <w:rsid w:val="009F2AA7"/>
    <w:rsid w:val="009F42E8"/>
    <w:rsid w:val="009F650F"/>
    <w:rsid w:val="009F7449"/>
    <w:rsid w:val="009F7509"/>
    <w:rsid w:val="00A001EB"/>
    <w:rsid w:val="00A01506"/>
    <w:rsid w:val="00A01B82"/>
    <w:rsid w:val="00A021DF"/>
    <w:rsid w:val="00A0236F"/>
    <w:rsid w:val="00A032FB"/>
    <w:rsid w:val="00A036E9"/>
    <w:rsid w:val="00A04229"/>
    <w:rsid w:val="00A04353"/>
    <w:rsid w:val="00A04528"/>
    <w:rsid w:val="00A047C3"/>
    <w:rsid w:val="00A04876"/>
    <w:rsid w:val="00A05885"/>
    <w:rsid w:val="00A05B1C"/>
    <w:rsid w:val="00A065CF"/>
    <w:rsid w:val="00A0729A"/>
    <w:rsid w:val="00A07D44"/>
    <w:rsid w:val="00A108E1"/>
    <w:rsid w:val="00A11A4F"/>
    <w:rsid w:val="00A12ABB"/>
    <w:rsid w:val="00A12CAA"/>
    <w:rsid w:val="00A13640"/>
    <w:rsid w:val="00A14132"/>
    <w:rsid w:val="00A143C8"/>
    <w:rsid w:val="00A156B7"/>
    <w:rsid w:val="00A17387"/>
    <w:rsid w:val="00A17C64"/>
    <w:rsid w:val="00A17D65"/>
    <w:rsid w:val="00A207BD"/>
    <w:rsid w:val="00A20A9D"/>
    <w:rsid w:val="00A21BDF"/>
    <w:rsid w:val="00A237BF"/>
    <w:rsid w:val="00A23DE8"/>
    <w:rsid w:val="00A24C12"/>
    <w:rsid w:val="00A24E64"/>
    <w:rsid w:val="00A254FF"/>
    <w:rsid w:val="00A261E3"/>
    <w:rsid w:val="00A26391"/>
    <w:rsid w:val="00A26889"/>
    <w:rsid w:val="00A302BC"/>
    <w:rsid w:val="00A30EAB"/>
    <w:rsid w:val="00A30F26"/>
    <w:rsid w:val="00A32658"/>
    <w:rsid w:val="00A33988"/>
    <w:rsid w:val="00A34F50"/>
    <w:rsid w:val="00A35928"/>
    <w:rsid w:val="00A35C32"/>
    <w:rsid w:val="00A37139"/>
    <w:rsid w:val="00A4063D"/>
    <w:rsid w:val="00A44FE3"/>
    <w:rsid w:val="00A47AA3"/>
    <w:rsid w:val="00A47B61"/>
    <w:rsid w:val="00A50849"/>
    <w:rsid w:val="00A51B9A"/>
    <w:rsid w:val="00A52C43"/>
    <w:rsid w:val="00A54B31"/>
    <w:rsid w:val="00A551FA"/>
    <w:rsid w:val="00A55374"/>
    <w:rsid w:val="00A557D7"/>
    <w:rsid w:val="00A55A97"/>
    <w:rsid w:val="00A56240"/>
    <w:rsid w:val="00A56313"/>
    <w:rsid w:val="00A56CAB"/>
    <w:rsid w:val="00A57BFE"/>
    <w:rsid w:val="00A605D5"/>
    <w:rsid w:val="00A60AA5"/>
    <w:rsid w:val="00A61294"/>
    <w:rsid w:val="00A657ED"/>
    <w:rsid w:val="00A65BF5"/>
    <w:rsid w:val="00A66374"/>
    <w:rsid w:val="00A70B29"/>
    <w:rsid w:val="00A71C00"/>
    <w:rsid w:val="00A71F9A"/>
    <w:rsid w:val="00A7235D"/>
    <w:rsid w:val="00A7683D"/>
    <w:rsid w:val="00A768EA"/>
    <w:rsid w:val="00A76E5D"/>
    <w:rsid w:val="00A801BE"/>
    <w:rsid w:val="00A8058F"/>
    <w:rsid w:val="00A812A7"/>
    <w:rsid w:val="00A82062"/>
    <w:rsid w:val="00A825E5"/>
    <w:rsid w:val="00A82937"/>
    <w:rsid w:val="00A8328D"/>
    <w:rsid w:val="00A844C6"/>
    <w:rsid w:val="00A8644F"/>
    <w:rsid w:val="00A86E54"/>
    <w:rsid w:val="00A86F98"/>
    <w:rsid w:val="00A87291"/>
    <w:rsid w:val="00A87C57"/>
    <w:rsid w:val="00A901ED"/>
    <w:rsid w:val="00A90D3F"/>
    <w:rsid w:val="00A91C07"/>
    <w:rsid w:val="00A91D9E"/>
    <w:rsid w:val="00A92624"/>
    <w:rsid w:val="00A94373"/>
    <w:rsid w:val="00A9509E"/>
    <w:rsid w:val="00A96B60"/>
    <w:rsid w:val="00A96B72"/>
    <w:rsid w:val="00A9757F"/>
    <w:rsid w:val="00A9791C"/>
    <w:rsid w:val="00AA0177"/>
    <w:rsid w:val="00AA02FF"/>
    <w:rsid w:val="00AA11A9"/>
    <w:rsid w:val="00AA17C2"/>
    <w:rsid w:val="00AA4E5D"/>
    <w:rsid w:val="00AA4F7B"/>
    <w:rsid w:val="00AA5858"/>
    <w:rsid w:val="00AA7021"/>
    <w:rsid w:val="00AA7052"/>
    <w:rsid w:val="00AA78FB"/>
    <w:rsid w:val="00AB0B09"/>
    <w:rsid w:val="00AB137C"/>
    <w:rsid w:val="00AB1DE8"/>
    <w:rsid w:val="00AB3A92"/>
    <w:rsid w:val="00AB538F"/>
    <w:rsid w:val="00AB579E"/>
    <w:rsid w:val="00AB62FE"/>
    <w:rsid w:val="00AB63B9"/>
    <w:rsid w:val="00AB6937"/>
    <w:rsid w:val="00AC0765"/>
    <w:rsid w:val="00AC0F4A"/>
    <w:rsid w:val="00AC317B"/>
    <w:rsid w:val="00AC3635"/>
    <w:rsid w:val="00AC3774"/>
    <w:rsid w:val="00AC3D4B"/>
    <w:rsid w:val="00AC547D"/>
    <w:rsid w:val="00AC5A25"/>
    <w:rsid w:val="00AC5C99"/>
    <w:rsid w:val="00AC64A0"/>
    <w:rsid w:val="00AC64AD"/>
    <w:rsid w:val="00AC7616"/>
    <w:rsid w:val="00AD0184"/>
    <w:rsid w:val="00AD0324"/>
    <w:rsid w:val="00AD0C2B"/>
    <w:rsid w:val="00AD0E63"/>
    <w:rsid w:val="00AD182E"/>
    <w:rsid w:val="00AD4970"/>
    <w:rsid w:val="00AD5233"/>
    <w:rsid w:val="00AD58B6"/>
    <w:rsid w:val="00AD5F07"/>
    <w:rsid w:val="00AD5F49"/>
    <w:rsid w:val="00AD62DD"/>
    <w:rsid w:val="00AD6DB2"/>
    <w:rsid w:val="00AD7911"/>
    <w:rsid w:val="00AE0222"/>
    <w:rsid w:val="00AE152D"/>
    <w:rsid w:val="00AE1860"/>
    <w:rsid w:val="00AE25C1"/>
    <w:rsid w:val="00AE33F9"/>
    <w:rsid w:val="00AE3EA1"/>
    <w:rsid w:val="00AE475A"/>
    <w:rsid w:val="00AE5344"/>
    <w:rsid w:val="00AE6306"/>
    <w:rsid w:val="00AE64C8"/>
    <w:rsid w:val="00AE68E5"/>
    <w:rsid w:val="00AE7364"/>
    <w:rsid w:val="00AF0EDF"/>
    <w:rsid w:val="00AF1609"/>
    <w:rsid w:val="00AF2610"/>
    <w:rsid w:val="00AF27C5"/>
    <w:rsid w:val="00AF3EFF"/>
    <w:rsid w:val="00AF44DC"/>
    <w:rsid w:val="00AF6E29"/>
    <w:rsid w:val="00AF7634"/>
    <w:rsid w:val="00B00160"/>
    <w:rsid w:val="00B00831"/>
    <w:rsid w:val="00B008ED"/>
    <w:rsid w:val="00B00F23"/>
    <w:rsid w:val="00B019EF"/>
    <w:rsid w:val="00B0343C"/>
    <w:rsid w:val="00B03EA5"/>
    <w:rsid w:val="00B05D38"/>
    <w:rsid w:val="00B0609E"/>
    <w:rsid w:val="00B065C0"/>
    <w:rsid w:val="00B0670D"/>
    <w:rsid w:val="00B06E56"/>
    <w:rsid w:val="00B06EE0"/>
    <w:rsid w:val="00B07C69"/>
    <w:rsid w:val="00B07CE5"/>
    <w:rsid w:val="00B07FA8"/>
    <w:rsid w:val="00B10A7A"/>
    <w:rsid w:val="00B111B9"/>
    <w:rsid w:val="00B12F18"/>
    <w:rsid w:val="00B14D43"/>
    <w:rsid w:val="00B1553E"/>
    <w:rsid w:val="00B15939"/>
    <w:rsid w:val="00B15DE1"/>
    <w:rsid w:val="00B1601C"/>
    <w:rsid w:val="00B1617D"/>
    <w:rsid w:val="00B17D57"/>
    <w:rsid w:val="00B17DF9"/>
    <w:rsid w:val="00B210EB"/>
    <w:rsid w:val="00B216CA"/>
    <w:rsid w:val="00B223DA"/>
    <w:rsid w:val="00B2295A"/>
    <w:rsid w:val="00B22CBE"/>
    <w:rsid w:val="00B23110"/>
    <w:rsid w:val="00B2328D"/>
    <w:rsid w:val="00B23E98"/>
    <w:rsid w:val="00B2403E"/>
    <w:rsid w:val="00B253AF"/>
    <w:rsid w:val="00B253B0"/>
    <w:rsid w:val="00B258EB"/>
    <w:rsid w:val="00B3050E"/>
    <w:rsid w:val="00B311A9"/>
    <w:rsid w:val="00B312E4"/>
    <w:rsid w:val="00B31C32"/>
    <w:rsid w:val="00B3266E"/>
    <w:rsid w:val="00B32BFA"/>
    <w:rsid w:val="00B336D5"/>
    <w:rsid w:val="00B33E80"/>
    <w:rsid w:val="00B34B85"/>
    <w:rsid w:val="00B34D2C"/>
    <w:rsid w:val="00B35921"/>
    <w:rsid w:val="00B35AF6"/>
    <w:rsid w:val="00B37B39"/>
    <w:rsid w:val="00B419FA"/>
    <w:rsid w:val="00B41C4B"/>
    <w:rsid w:val="00B421F3"/>
    <w:rsid w:val="00B42674"/>
    <w:rsid w:val="00B42C01"/>
    <w:rsid w:val="00B42F87"/>
    <w:rsid w:val="00B4349D"/>
    <w:rsid w:val="00B4354E"/>
    <w:rsid w:val="00B44744"/>
    <w:rsid w:val="00B44EC9"/>
    <w:rsid w:val="00B45146"/>
    <w:rsid w:val="00B45C9D"/>
    <w:rsid w:val="00B46A11"/>
    <w:rsid w:val="00B46DA5"/>
    <w:rsid w:val="00B47B6A"/>
    <w:rsid w:val="00B502D0"/>
    <w:rsid w:val="00B510EE"/>
    <w:rsid w:val="00B51539"/>
    <w:rsid w:val="00B52A83"/>
    <w:rsid w:val="00B52B3E"/>
    <w:rsid w:val="00B537A1"/>
    <w:rsid w:val="00B5384D"/>
    <w:rsid w:val="00B5404A"/>
    <w:rsid w:val="00B549FB"/>
    <w:rsid w:val="00B54D1C"/>
    <w:rsid w:val="00B55DB7"/>
    <w:rsid w:val="00B56F83"/>
    <w:rsid w:val="00B57E12"/>
    <w:rsid w:val="00B600C7"/>
    <w:rsid w:val="00B62201"/>
    <w:rsid w:val="00B6250E"/>
    <w:rsid w:val="00B66B9E"/>
    <w:rsid w:val="00B67016"/>
    <w:rsid w:val="00B67CAF"/>
    <w:rsid w:val="00B72280"/>
    <w:rsid w:val="00B729A4"/>
    <w:rsid w:val="00B74D0F"/>
    <w:rsid w:val="00B74EC9"/>
    <w:rsid w:val="00B74EF0"/>
    <w:rsid w:val="00B7526C"/>
    <w:rsid w:val="00B758CB"/>
    <w:rsid w:val="00B75EAB"/>
    <w:rsid w:val="00B760C3"/>
    <w:rsid w:val="00B8059C"/>
    <w:rsid w:val="00B80E2E"/>
    <w:rsid w:val="00B81387"/>
    <w:rsid w:val="00B820BA"/>
    <w:rsid w:val="00B85402"/>
    <w:rsid w:val="00B85692"/>
    <w:rsid w:val="00B86BAA"/>
    <w:rsid w:val="00B90AA1"/>
    <w:rsid w:val="00B90B3D"/>
    <w:rsid w:val="00B9124A"/>
    <w:rsid w:val="00B914B3"/>
    <w:rsid w:val="00B91D7F"/>
    <w:rsid w:val="00B91DA6"/>
    <w:rsid w:val="00B92D19"/>
    <w:rsid w:val="00B95212"/>
    <w:rsid w:val="00B95DD2"/>
    <w:rsid w:val="00B9603C"/>
    <w:rsid w:val="00B96B2A"/>
    <w:rsid w:val="00B973CD"/>
    <w:rsid w:val="00BA0011"/>
    <w:rsid w:val="00BA03F4"/>
    <w:rsid w:val="00BA09CD"/>
    <w:rsid w:val="00BA1421"/>
    <w:rsid w:val="00BA1852"/>
    <w:rsid w:val="00BA357F"/>
    <w:rsid w:val="00BA36D5"/>
    <w:rsid w:val="00BA4D55"/>
    <w:rsid w:val="00BA532B"/>
    <w:rsid w:val="00BA685A"/>
    <w:rsid w:val="00BB0421"/>
    <w:rsid w:val="00BB17F3"/>
    <w:rsid w:val="00BB1B69"/>
    <w:rsid w:val="00BB364E"/>
    <w:rsid w:val="00BB5C56"/>
    <w:rsid w:val="00BC05B7"/>
    <w:rsid w:val="00BC0B6E"/>
    <w:rsid w:val="00BC12B5"/>
    <w:rsid w:val="00BC1438"/>
    <w:rsid w:val="00BC1A21"/>
    <w:rsid w:val="00BC1F72"/>
    <w:rsid w:val="00BC3A0A"/>
    <w:rsid w:val="00BC3A29"/>
    <w:rsid w:val="00BC491D"/>
    <w:rsid w:val="00BC50AE"/>
    <w:rsid w:val="00BC54A5"/>
    <w:rsid w:val="00BC55E7"/>
    <w:rsid w:val="00BC5888"/>
    <w:rsid w:val="00BC668D"/>
    <w:rsid w:val="00BC7240"/>
    <w:rsid w:val="00BC732F"/>
    <w:rsid w:val="00BD0B97"/>
    <w:rsid w:val="00BD1143"/>
    <w:rsid w:val="00BD1539"/>
    <w:rsid w:val="00BD324C"/>
    <w:rsid w:val="00BD3514"/>
    <w:rsid w:val="00BD4088"/>
    <w:rsid w:val="00BD43F5"/>
    <w:rsid w:val="00BD4B6C"/>
    <w:rsid w:val="00BD5DEA"/>
    <w:rsid w:val="00BD6548"/>
    <w:rsid w:val="00BD7C2F"/>
    <w:rsid w:val="00BE1B53"/>
    <w:rsid w:val="00BE209F"/>
    <w:rsid w:val="00BE25D5"/>
    <w:rsid w:val="00BE2B3F"/>
    <w:rsid w:val="00BE2F88"/>
    <w:rsid w:val="00BE415B"/>
    <w:rsid w:val="00BE426C"/>
    <w:rsid w:val="00BE47E6"/>
    <w:rsid w:val="00BE51E4"/>
    <w:rsid w:val="00BE6569"/>
    <w:rsid w:val="00BE7B23"/>
    <w:rsid w:val="00BE7ED2"/>
    <w:rsid w:val="00BF00F0"/>
    <w:rsid w:val="00BF0ED4"/>
    <w:rsid w:val="00BF175D"/>
    <w:rsid w:val="00BF254A"/>
    <w:rsid w:val="00BF2656"/>
    <w:rsid w:val="00BF2AE0"/>
    <w:rsid w:val="00BF52D4"/>
    <w:rsid w:val="00BF67D6"/>
    <w:rsid w:val="00BF6EE0"/>
    <w:rsid w:val="00BF7223"/>
    <w:rsid w:val="00C0003F"/>
    <w:rsid w:val="00C004E2"/>
    <w:rsid w:val="00C01138"/>
    <w:rsid w:val="00C01473"/>
    <w:rsid w:val="00C0280D"/>
    <w:rsid w:val="00C02B60"/>
    <w:rsid w:val="00C02C18"/>
    <w:rsid w:val="00C03329"/>
    <w:rsid w:val="00C04D1D"/>
    <w:rsid w:val="00C053B9"/>
    <w:rsid w:val="00C05C47"/>
    <w:rsid w:val="00C060DC"/>
    <w:rsid w:val="00C067A4"/>
    <w:rsid w:val="00C078D1"/>
    <w:rsid w:val="00C10B66"/>
    <w:rsid w:val="00C10CF4"/>
    <w:rsid w:val="00C10D5F"/>
    <w:rsid w:val="00C112A7"/>
    <w:rsid w:val="00C11370"/>
    <w:rsid w:val="00C11F93"/>
    <w:rsid w:val="00C14051"/>
    <w:rsid w:val="00C15069"/>
    <w:rsid w:val="00C15EAD"/>
    <w:rsid w:val="00C16D87"/>
    <w:rsid w:val="00C16E1F"/>
    <w:rsid w:val="00C17D46"/>
    <w:rsid w:val="00C200B6"/>
    <w:rsid w:val="00C20E95"/>
    <w:rsid w:val="00C21595"/>
    <w:rsid w:val="00C24C24"/>
    <w:rsid w:val="00C24F8D"/>
    <w:rsid w:val="00C25AF6"/>
    <w:rsid w:val="00C2617D"/>
    <w:rsid w:val="00C26B8A"/>
    <w:rsid w:val="00C27005"/>
    <w:rsid w:val="00C27447"/>
    <w:rsid w:val="00C318DA"/>
    <w:rsid w:val="00C319A9"/>
    <w:rsid w:val="00C31E4D"/>
    <w:rsid w:val="00C32191"/>
    <w:rsid w:val="00C32809"/>
    <w:rsid w:val="00C3693E"/>
    <w:rsid w:val="00C36A84"/>
    <w:rsid w:val="00C37323"/>
    <w:rsid w:val="00C377EC"/>
    <w:rsid w:val="00C402BA"/>
    <w:rsid w:val="00C40BFC"/>
    <w:rsid w:val="00C40D4F"/>
    <w:rsid w:val="00C41E44"/>
    <w:rsid w:val="00C4251E"/>
    <w:rsid w:val="00C42CEB"/>
    <w:rsid w:val="00C4319E"/>
    <w:rsid w:val="00C4355D"/>
    <w:rsid w:val="00C43CB3"/>
    <w:rsid w:val="00C44413"/>
    <w:rsid w:val="00C45CD0"/>
    <w:rsid w:val="00C461C5"/>
    <w:rsid w:val="00C50E34"/>
    <w:rsid w:val="00C50EEE"/>
    <w:rsid w:val="00C52B23"/>
    <w:rsid w:val="00C53417"/>
    <w:rsid w:val="00C54441"/>
    <w:rsid w:val="00C549E4"/>
    <w:rsid w:val="00C55A59"/>
    <w:rsid w:val="00C560FF"/>
    <w:rsid w:val="00C5661F"/>
    <w:rsid w:val="00C6038D"/>
    <w:rsid w:val="00C617A2"/>
    <w:rsid w:val="00C61837"/>
    <w:rsid w:val="00C61A81"/>
    <w:rsid w:val="00C61A90"/>
    <w:rsid w:val="00C61F09"/>
    <w:rsid w:val="00C62028"/>
    <w:rsid w:val="00C6364C"/>
    <w:rsid w:val="00C656E1"/>
    <w:rsid w:val="00C669C8"/>
    <w:rsid w:val="00C7144E"/>
    <w:rsid w:val="00C7241F"/>
    <w:rsid w:val="00C72C42"/>
    <w:rsid w:val="00C75197"/>
    <w:rsid w:val="00C75298"/>
    <w:rsid w:val="00C7695B"/>
    <w:rsid w:val="00C76A36"/>
    <w:rsid w:val="00C76A40"/>
    <w:rsid w:val="00C76BCD"/>
    <w:rsid w:val="00C774FB"/>
    <w:rsid w:val="00C80142"/>
    <w:rsid w:val="00C8030A"/>
    <w:rsid w:val="00C8170C"/>
    <w:rsid w:val="00C8281F"/>
    <w:rsid w:val="00C82857"/>
    <w:rsid w:val="00C82B79"/>
    <w:rsid w:val="00C838B6"/>
    <w:rsid w:val="00C838EB"/>
    <w:rsid w:val="00C85E38"/>
    <w:rsid w:val="00C85E4E"/>
    <w:rsid w:val="00C86B75"/>
    <w:rsid w:val="00C8767F"/>
    <w:rsid w:val="00C90BAF"/>
    <w:rsid w:val="00C910D2"/>
    <w:rsid w:val="00C91479"/>
    <w:rsid w:val="00C9357E"/>
    <w:rsid w:val="00C93720"/>
    <w:rsid w:val="00C937C9"/>
    <w:rsid w:val="00C94859"/>
    <w:rsid w:val="00C94C14"/>
    <w:rsid w:val="00C95AEE"/>
    <w:rsid w:val="00C9611D"/>
    <w:rsid w:val="00C97E7E"/>
    <w:rsid w:val="00CA050A"/>
    <w:rsid w:val="00CA062D"/>
    <w:rsid w:val="00CA2E44"/>
    <w:rsid w:val="00CA3A51"/>
    <w:rsid w:val="00CA46B0"/>
    <w:rsid w:val="00CA5799"/>
    <w:rsid w:val="00CA633D"/>
    <w:rsid w:val="00CA6C32"/>
    <w:rsid w:val="00CA6D04"/>
    <w:rsid w:val="00CB0109"/>
    <w:rsid w:val="00CB0BBE"/>
    <w:rsid w:val="00CB1226"/>
    <w:rsid w:val="00CB1B76"/>
    <w:rsid w:val="00CB2AB0"/>
    <w:rsid w:val="00CB3399"/>
    <w:rsid w:val="00CB3801"/>
    <w:rsid w:val="00CB5396"/>
    <w:rsid w:val="00CB5538"/>
    <w:rsid w:val="00CB57D4"/>
    <w:rsid w:val="00CB6D60"/>
    <w:rsid w:val="00CB76F9"/>
    <w:rsid w:val="00CB7A90"/>
    <w:rsid w:val="00CB7C5A"/>
    <w:rsid w:val="00CC02B4"/>
    <w:rsid w:val="00CC127A"/>
    <w:rsid w:val="00CC2A28"/>
    <w:rsid w:val="00CC3D24"/>
    <w:rsid w:val="00CC5755"/>
    <w:rsid w:val="00CC6AA8"/>
    <w:rsid w:val="00CC734E"/>
    <w:rsid w:val="00CD0126"/>
    <w:rsid w:val="00CD01D5"/>
    <w:rsid w:val="00CD0B17"/>
    <w:rsid w:val="00CD10EC"/>
    <w:rsid w:val="00CD1690"/>
    <w:rsid w:val="00CD3126"/>
    <w:rsid w:val="00CD342A"/>
    <w:rsid w:val="00CD3CFD"/>
    <w:rsid w:val="00CD47BB"/>
    <w:rsid w:val="00CD4DA1"/>
    <w:rsid w:val="00CD599C"/>
    <w:rsid w:val="00CD5BEB"/>
    <w:rsid w:val="00CD6F56"/>
    <w:rsid w:val="00CD7124"/>
    <w:rsid w:val="00CE02A9"/>
    <w:rsid w:val="00CE195D"/>
    <w:rsid w:val="00CE1CEF"/>
    <w:rsid w:val="00CE2316"/>
    <w:rsid w:val="00CE360A"/>
    <w:rsid w:val="00CE3C4E"/>
    <w:rsid w:val="00CE6F7A"/>
    <w:rsid w:val="00CE7D8C"/>
    <w:rsid w:val="00CF039B"/>
    <w:rsid w:val="00CF0B55"/>
    <w:rsid w:val="00CF14E4"/>
    <w:rsid w:val="00CF1E37"/>
    <w:rsid w:val="00CF2385"/>
    <w:rsid w:val="00CF277D"/>
    <w:rsid w:val="00CF27EA"/>
    <w:rsid w:val="00CF3238"/>
    <w:rsid w:val="00CF3D6B"/>
    <w:rsid w:val="00CF4C19"/>
    <w:rsid w:val="00CF53C8"/>
    <w:rsid w:val="00CF6FCE"/>
    <w:rsid w:val="00CF7E93"/>
    <w:rsid w:val="00D00227"/>
    <w:rsid w:val="00D01F04"/>
    <w:rsid w:val="00D02F97"/>
    <w:rsid w:val="00D04BDC"/>
    <w:rsid w:val="00D06C03"/>
    <w:rsid w:val="00D103F6"/>
    <w:rsid w:val="00D104AC"/>
    <w:rsid w:val="00D115F5"/>
    <w:rsid w:val="00D124F1"/>
    <w:rsid w:val="00D137C2"/>
    <w:rsid w:val="00D13B64"/>
    <w:rsid w:val="00D13EC5"/>
    <w:rsid w:val="00D13FCD"/>
    <w:rsid w:val="00D14E76"/>
    <w:rsid w:val="00D1614E"/>
    <w:rsid w:val="00D1673D"/>
    <w:rsid w:val="00D1728B"/>
    <w:rsid w:val="00D220C2"/>
    <w:rsid w:val="00D22B39"/>
    <w:rsid w:val="00D22DB8"/>
    <w:rsid w:val="00D23262"/>
    <w:rsid w:val="00D23D2C"/>
    <w:rsid w:val="00D2540A"/>
    <w:rsid w:val="00D25D2C"/>
    <w:rsid w:val="00D260A2"/>
    <w:rsid w:val="00D32889"/>
    <w:rsid w:val="00D33163"/>
    <w:rsid w:val="00D363AC"/>
    <w:rsid w:val="00D36FB6"/>
    <w:rsid w:val="00D37D6F"/>
    <w:rsid w:val="00D407CB"/>
    <w:rsid w:val="00D41851"/>
    <w:rsid w:val="00D41930"/>
    <w:rsid w:val="00D41B35"/>
    <w:rsid w:val="00D41CB7"/>
    <w:rsid w:val="00D43AF0"/>
    <w:rsid w:val="00D43AF4"/>
    <w:rsid w:val="00D44471"/>
    <w:rsid w:val="00D4450D"/>
    <w:rsid w:val="00D4488E"/>
    <w:rsid w:val="00D47F1C"/>
    <w:rsid w:val="00D50F90"/>
    <w:rsid w:val="00D511DA"/>
    <w:rsid w:val="00D512F7"/>
    <w:rsid w:val="00D51792"/>
    <w:rsid w:val="00D51B74"/>
    <w:rsid w:val="00D5292D"/>
    <w:rsid w:val="00D530C3"/>
    <w:rsid w:val="00D53437"/>
    <w:rsid w:val="00D55986"/>
    <w:rsid w:val="00D563AB"/>
    <w:rsid w:val="00D56400"/>
    <w:rsid w:val="00D566CD"/>
    <w:rsid w:val="00D56816"/>
    <w:rsid w:val="00D568F2"/>
    <w:rsid w:val="00D57161"/>
    <w:rsid w:val="00D57430"/>
    <w:rsid w:val="00D57600"/>
    <w:rsid w:val="00D57CD1"/>
    <w:rsid w:val="00D6049F"/>
    <w:rsid w:val="00D605F2"/>
    <w:rsid w:val="00D60A07"/>
    <w:rsid w:val="00D6188D"/>
    <w:rsid w:val="00D61CB2"/>
    <w:rsid w:val="00D6239D"/>
    <w:rsid w:val="00D62D6C"/>
    <w:rsid w:val="00D65327"/>
    <w:rsid w:val="00D675DB"/>
    <w:rsid w:val="00D677B5"/>
    <w:rsid w:val="00D67B8F"/>
    <w:rsid w:val="00D67BFC"/>
    <w:rsid w:val="00D70F8F"/>
    <w:rsid w:val="00D71A7D"/>
    <w:rsid w:val="00D7341A"/>
    <w:rsid w:val="00D73C94"/>
    <w:rsid w:val="00D74F4D"/>
    <w:rsid w:val="00D7509A"/>
    <w:rsid w:val="00D75177"/>
    <w:rsid w:val="00D75504"/>
    <w:rsid w:val="00D76271"/>
    <w:rsid w:val="00D766B5"/>
    <w:rsid w:val="00D8282A"/>
    <w:rsid w:val="00D82B49"/>
    <w:rsid w:val="00D83921"/>
    <w:rsid w:val="00D84121"/>
    <w:rsid w:val="00D85C37"/>
    <w:rsid w:val="00D90B49"/>
    <w:rsid w:val="00D91AFF"/>
    <w:rsid w:val="00D91F1A"/>
    <w:rsid w:val="00D93704"/>
    <w:rsid w:val="00D93A97"/>
    <w:rsid w:val="00D97308"/>
    <w:rsid w:val="00D97425"/>
    <w:rsid w:val="00D97809"/>
    <w:rsid w:val="00D97814"/>
    <w:rsid w:val="00DA25E0"/>
    <w:rsid w:val="00DA2A11"/>
    <w:rsid w:val="00DA2B6B"/>
    <w:rsid w:val="00DA33BF"/>
    <w:rsid w:val="00DA340F"/>
    <w:rsid w:val="00DA5A89"/>
    <w:rsid w:val="00DB0E80"/>
    <w:rsid w:val="00DB23DC"/>
    <w:rsid w:val="00DB253D"/>
    <w:rsid w:val="00DB2AA6"/>
    <w:rsid w:val="00DB2ECC"/>
    <w:rsid w:val="00DB3703"/>
    <w:rsid w:val="00DB38AE"/>
    <w:rsid w:val="00DB4563"/>
    <w:rsid w:val="00DB4648"/>
    <w:rsid w:val="00DB48CA"/>
    <w:rsid w:val="00DB4B26"/>
    <w:rsid w:val="00DB55DD"/>
    <w:rsid w:val="00DB6046"/>
    <w:rsid w:val="00DB6B6D"/>
    <w:rsid w:val="00DC00C0"/>
    <w:rsid w:val="00DC1BAE"/>
    <w:rsid w:val="00DC3605"/>
    <w:rsid w:val="00DC46EF"/>
    <w:rsid w:val="00DC4E65"/>
    <w:rsid w:val="00DC5615"/>
    <w:rsid w:val="00DC57EC"/>
    <w:rsid w:val="00DC7885"/>
    <w:rsid w:val="00DC7EE4"/>
    <w:rsid w:val="00DD08A5"/>
    <w:rsid w:val="00DD0ACA"/>
    <w:rsid w:val="00DD0B33"/>
    <w:rsid w:val="00DD1173"/>
    <w:rsid w:val="00DD1647"/>
    <w:rsid w:val="00DD184C"/>
    <w:rsid w:val="00DD1B52"/>
    <w:rsid w:val="00DD295C"/>
    <w:rsid w:val="00DD2C83"/>
    <w:rsid w:val="00DD39F0"/>
    <w:rsid w:val="00DD4ADB"/>
    <w:rsid w:val="00DD66AC"/>
    <w:rsid w:val="00DD6EED"/>
    <w:rsid w:val="00DD72C3"/>
    <w:rsid w:val="00DD7A0F"/>
    <w:rsid w:val="00DD7E54"/>
    <w:rsid w:val="00DE0AF3"/>
    <w:rsid w:val="00DE1914"/>
    <w:rsid w:val="00DE37B6"/>
    <w:rsid w:val="00DE3C01"/>
    <w:rsid w:val="00DE4B51"/>
    <w:rsid w:val="00DE4C74"/>
    <w:rsid w:val="00DE557B"/>
    <w:rsid w:val="00DE5B5A"/>
    <w:rsid w:val="00DE5B70"/>
    <w:rsid w:val="00DE6289"/>
    <w:rsid w:val="00DE63B1"/>
    <w:rsid w:val="00DE708B"/>
    <w:rsid w:val="00DF0A1B"/>
    <w:rsid w:val="00DF13DB"/>
    <w:rsid w:val="00DF2597"/>
    <w:rsid w:val="00DF39FC"/>
    <w:rsid w:val="00DF3A29"/>
    <w:rsid w:val="00DF3A66"/>
    <w:rsid w:val="00DF4211"/>
    <w:rsid w:val="00DF5805"/>
    <w:rsid w:val="00DF5DFB"/>
    <w:rsid w:val="00DF71B9"/>
    <w:rsid w:val="00DF77BF"/>
    <w:rsid w:val="00DF7C73"/>
    <w:rsid w:val="00E0355B"/>
    <w:rsid w:val="00E03FF1"/>
    <w:rsid w:val="00E05F97"/>
    <w:rsid w:val="00E06F6E"/>
    <w:rsid w:val="00E0701B"/>
    <w:rsid w:val="00E11965"/>
    <w:rsid w:val="00E11DE5"/>
    <w:rsid w:val="00E132E1"/>
    <w:rsid w:val="00E1657F"/>
    <w:rsid w:val="00E17174"/>
    <w:rsid w:val="00E20CBE"/>
    <w:rsid w:val="00E20E70"/>
    <w:rsid w:val="00E21845"/>
    <w:rsid w:val="00E21F12"/>
    <w:rsid w:val="00E22BBA"/>
    <w:rsid w:val="00E24021"/>
    <w:rsid w:val="00E24B92"/>
    <w:rsid w:val="00E24DE0"/>
    <w:rsid w:val="00E24F4A"/>
    <w:rsid w:val="00E2514D"/>
    <w:rsid w:val="00E264A1"/>
    <w:rsid w:val="00E265C9"/>
    <w:rsid w:val="00E267C5"/>
    <w:rsid w:val="00E2698E"/>
    <w:rsid w:val="00E26CE6"/>
    <w:rsid w:val="00E27790"/>
    <w:rsid w:val="00E30B55"/>
    <w:rsid w:val="00E30C7E"/>
    <w:rsid w:val="00E30D98"/>
    <w:rsid w:val="00E30FC6"/>
    <w:rsid w:val="00E3217D"/>
    <w:rsid w:val="00E323D6"/>
    <w:rsid w:val="00E32903"/>
    <w:rsid w:val="00E3366F"/>
    <w:rsid w:val="00E33AA3"/>
    <w:rsid w:val="00E33D30"/>
    <w:rsid w:val="00E36D94"/>
    <w:rsid w:val="00E37662"/>
    <w:rsid w:val="00E37B7D"/>
    <w:rsid w:val="00E402C5"/>
    <w:rsid w:val="00E421D8"/>
    <w:rsid w:val="00E43F58"/>
    <w:rsid w:val="00E44AA8"/>
    <w:rsid w:val="00E44D90"/>
    <w:rsid w:val="00E452B0"/>
    <w:rsid w:val="00E45659"/>
    <w:rsid w:val="00E456C0"/>
    <w:rsid w:val="00E462E5"/>
    <w:rsid w:val="00E46B1D"/>
    <w:rsid w:val="00E46FFB"/>
    <w:rsid w:val="00E479B7"/>
    <w:rsid w:val="00E47B28"/>
    <w:rsid w:val="00E47C2C"/>
    <w:rsid w:val="00E47FCB"/>
    <w:rsid w:val="00E50016"/>
    <w:rsid w:val="00E5071E"/>
    <w:rsid w:val="00E50763"/>
    <w:rsid w:val="00E5385F"/>
    <w:rsid w:val="00E539F2"/>
    <w:rsid w:val="00E53FDD"/>
    <w:rsid w:val="00E545D9"/>
    <w:rsid w:val="00E5635F"/>
    <w:rsid w:val="00E56667"/>
    <w:rsid w:val="00E57528"/>
    <w:rsid w:val="00E6111E"/>
    <w:rsid w:val="00E61941"/>
    <w:rsid w:val="00E62236"/>
    <w:rsid w:val="00E62370"/>
    <w:rsid w:val="00E63168"/>
    <w:rsid w:val="00E6414D"/>
    <w:rsid w:val="00E64894"/>
    <w:rsid w:val="00E65C91"/>
    <w:rsid w:val="00E67DED"/>
    <w:rsid w:val="00E7015A"/>
    <w:rsid w:val="00E71BB8"/>
    <w:rsid w:val="00E72A05"/>
    <w:rsid w:val="00E7327E"/>
    <w:rsid w:val="00E73366"/>
    <w:rsid w:val="00E741B3"/>
    <w:rsid w:val="00E75BD4"/>
    <w:rsid w:val="00E77046"/>
    <w:rsid w:val="00E77E10"/>
    <w:rsid w:val="00E800FF"/>
    <w:rsid w:val="00E80579"/>
    <w:rsid w:val="00E80755"/>
    <w:rsid w:val="00E81B13"/>
    <w:rsid w:val="00E81D53"/>
    <w:rsid w:val="00E81FA9"/>
    <w:rsid w:val="00E82419"/>
    <w:rsid w:val="00E82646"/>
    <w:rsid w:val="00E82791"/>
    <w:rsid w:val="00E82A54"/>
    <w:rsid w:val="00E845A1"/>
    <w:rsid w:val="00E85993"/>
    <w:rsid w:val="00E90019"/>
    <w:rsid w:val="00E91DD2"/>
    <w:rsid w:val="00E920A3"/>
    <w:rsid w:val="00E92BF9"/>
    <w:rsid w:val="00E934B5"/>
    <w:rsid w:val="00E9370E"/>
    <w:rsid w:val="00E9518A"/>
    <w:rsid w:val="00E95252"/>
    <w:rsid w:val="00EA026C"/>
    <w:rsid w:val="00EA28C4"/>
    <w:rsid w:val="00EA35C9"/>
    <w:rsid w:val="00EA4A5A"/>
    <w:rsid w:val="00EA4F9F"/>
    <w:rsid w:val="00EA50FC"/>
    <w:rsid w:val="00EA55ED"/>
    <w:rsid w:val="00EA597D"/>
    <w:rsid w:val="00EA6FA0"/>
    <w:rsid w:val="00EA7829"/>
    <w:rsid w:val="00EA7D60"/>
    <w:rsid w:val="00EB0D94"/>
    <w:rsid w:val="00EB1254"/>
    <w:rsid w:val="00EB146D"/>
    <w:rsid w:val="00EB1B8B"/>
    <w:rsid w:val="00EB1F01"/>
    <w:rsid w:val="00EB26A6"/>
    <w:rsid w:val="00EB27A3"/>
    <w:rsid w:val="00EB30E7"/>
    <w:rsid w:val="00EB36A1"/>
    <w:rsid w:val="00EB3772"/>
    <w:rsid w:val="00EB3BD5"/>
    <w:rsid w:val="00EB46CE"/>
    <w:rsid w:val="00EB64A7"/>
    <w:rsid w:val="00EB698D"/>
    <w:rsid w:val="00EC108F"/>
    <w:rsid w:val="00EC36BD"/>
    <w:rsid w:val="00ED1131"/>
    <w:rsid w:val="00ED3D1A"/>
    <w:rsid w:val="00ED53D7"/>
    <w:rsid w:val="00EE09A9"/>
    <w:rsid w:val="00EE0D5D"/>
    <w:rsid w:val="00EE14C6"/>
    <w:rsid w:val="00EE1A36"/>
    <w:rsid w:val="00EE26A6"/>
    <w:rsid w:val="00EE2D4C"/>
    <w:rsid w:val="00EE2F0C"/>
    <w:rsid w:val="00EE4719"/>
    <w:rsid w:val="00EE4792"/>
    <w:rsid w:val="00EE500D"/>
    <w:rsid w:val="00EE5042"/>
    <w:rsid w:val="00EE5939"/>
    <w:rsid w:val="00EE6455"/>
    <w:rsid w:val="00EE6601"/>
    <w:rsid w:val="00EE6F38"/>
    <w:rsid w:val="00EF19AA"/>
    <w:rsid w:val="00EF20C3"/>
    <w:rsid w:val="00EF42D3"/>
    <w:rsid w:val="00EF4662"/>
    <w:rsid w:val="00EF576E"/>
    <w:rsid w:val="00EF7D37"/>
    <w:rsid w:val="00F00BAE"/>
    <w:rsid w:val="00F0191A"/>
    <w:rsid w:val="00F0236B"/>
    <w:rsid w:val="00F02DA8"/>
    <w:rsid w:val="00F04FFF"/>
    <w:rsid w:val="00F0544E"/>
    <w:rsid w:val="00F061A7"/>
    <w:rsid w:val="00F10678"/>
    <w:rsid w:val="00F10995"/>
    <w:rsid w:val="00F1176F"/>
    <w:rsid w:val="00F11FBC"/>
    <w:rsid w:val="00F122D9"/>
    <w:rsid w:val="00F13C6F"/>
    <w:rsid w:val="00F1402D"/>
    <w:rsid w:val="00F14080"/>
    <w:rsid w:val="00F14298"/>
    <w:rsid w:val="00F14746"/>
    <w:rsid w:val="00F15930"/>
    <w:rsid w:val="00F15CD0"/>
    <w:rsid w:val="00F1616A"/>
    <w:rsid w:val="00F1618C"/>
    <w:rsid w:val="00F20457"/>
    <w:rsid w:val="00F2057D"/>
    <w:rsid w:val="00F21245"/>
    <w:rsid w:val="00F223C7"/>
    <w:rsid w:val="00F24CF1"/>
    <w:rsid w:val="00F2565B"/>
    <w:rsid w:val="00F263F9"/>
    <w:rsid w:val="00F2643A"/>
    <w:rsid w:val="00F27101"/>
    <w:rsid w:val="00F3046E"/>
    <w:rsid w:val="00F30716"/>
    <w:rsid w:val="00F30E22"/>
    <w:rsid w:val="00F30E81"/>
    <w:rsid w:val="00F315A6"/>
    <w:rsid w:val="00F31F52"/>
    <w:rsid w:val="00F326D1"/>
    <w:rsid w:val="00F32D12"/>
    <w:rsid w:val="00F33FEB"/>
    <w:rsid w:val="00F3584B"/>
    <w:rsid w:val="00F36820"/>
    <w:rsid w:val="00F37198"/>
    <w:rsid w:val="00F40801"/>
    <w:rsid w:val="00F4163E"/>
    <w:rsid w:val="00F41BAD"/>
    <w:rsid w:val="00F41C34"/>
    <w:rsid w:val="00F42541"/>
    <w:rsid w:val="00F42B6D"/>
    <w:rsid w:val="00F43253"/>
    <w:rsid w:val="00F433C8"/>
    <w:rsid w:val="00F43BE0"/>
    <w:rsid w:val="00F443B1"/>
    <w:rsid w:val="00F44DAD"/>
    <w:rsid w:val="00F453AE"/>
    <w:rsid w:val="00F45BE7"/>
    <w:rsid w:val="00F46F45"/>
    <w:rsid w:val="00F50C1F"/>
    <w:rsid w:val="00F50FFB"/>
    <w:rsid w:val="00F5176A"/>
    <w:rsid w:val="00F5262B"/>
    <w:rsid w:val="00F52C93"/>
    <w:rsid w:val="00F537CB"/>
    <w:rsid w:val="00F54C21"/>
    <w:rsid w:val="00F55E89"/>
    <w:rsid w:val="00F56309"/>
    <w:rsid w:val="00F568A2"/>
    <w:rsid w:val="00F6242A"/>
    <w:rsid w:val="00F63BA7"/>
    <w:rsid w:val="00F64274"/>
    <w:rsid w:val="00F645F6"/>
    <w:rsid w:val="00F64797"/>
    <w:rsid w:val="00F659C4"/>
    <w:rsid w:val="00F67239"/>
    <w:rsid w:val="00F712B2"/>
    <w:rsid w:val="00F71979"/>
    <w:rsid w:val="00F71AE3"/>
    <w:rsid w:val="00F72896"/>
    <w:rsid w:val="00F72C01"/>
    <w:rsid w:val="00F72FB3"/>
    <w:rsid w:val="00F74829"/>
    <w:rsid w:val="00F74B0B"/>
    <w:rsid w:val="00F74E14"/>
    <w:rsid w:val="00F74EDE"/>
    <w:rsid w:val="00F75096"/>
    <w:rsid w:val="00F7587B"/>
    <w:rsid w:val="00F75B8F"/>
    <w:rsid w:val="00F766CE"/>
    <w:rsid w:val="00F7714A"/>
    <w:rsid w:val="00F84058"/>
    <w:rsid w:val="00F85C8C"/>
    <w:rsid w:val="00F860BF"/>
    <w:rsid w:val="00F86953"/>
    <w:rsid w:val="00F86E74"/>
    <w:rsid w:val="00F909C1"/>
    <w:rsid w:val="00F91DA6"/>
    <w:rsid w:val="00F92890"/>
    <w:rsid w:val="00F963BF"/>
    <w:rsid w:val="00F96649"/>
    <w:rsid w:val="00F97717"/>
    <w:rsid w:val="00FA0F2D"/>
    <w:rsid w:val="00FA1FFD"/>
    <w:rsid w:val="00FA2D01"/>
    <w:rsid w:val="00FA2DCD"/>
    <w:rsid w:val="00FA43E1"/>
    <w:rsid w:val="00FA457F"/>
    <w:rsid w:val="00FA5041"/>
    <w:rsid w:val="00FA5CFB"/>
    <w:rsid w:val="00FA66E2"/>
    <w:rsid w:val="00FA6890"/>
    <w:rsid w:val="00FA68DB"/>
    <w:rsid w:val="00FB1534"/>
    <w:rsid w:val="00FB1AB6"/>
    <w:rsid w:val="00FB259E"/>
    <w:rsid w:val="00FB25F4"/>
    <w:rsid w:val="00FB32F3"/>
    <w:rsid w:val="00FB668E"/>
    <w:rsid w:val="00FB703C"/>
    <w:rsid w:val="00FB7726"/>
    <w:rsid w:val="00FC1212"/>
    <w:rsid w:val="00FC17F1"/>
    <w:rsid w:val="00FC276C"/>
    <w:rsid w:val="00FC34E9"/>
    <w:rsid w:val="00FC34FA"/>
    <w:rsid w:val="00FC3626"/>
    <w:rsid w:val="00FC4B3F"/>
    <w:rsid w:val="00FC5490"/>
    <w:rsid w:val="00FC5C8B"/>
    <w:rsid w:val="00FC6193"/>
    <w:rsid w:val="00FC61DB"/>
    <w:rsid w:val="00FC69BD"/>
    <w:rsid w:val="00FC6B44"/>
    <w:rsid w:val="00FC7859"/>
    <w:rsid w:val="00FC7D69"/>
    <w:rsid w:val="00FD248A"/>
    <w:rsid w:val="00FD2583"/>
    <w:rsid w:val="00FD2696"/>
    <w:rsid w:val="00FD2E7F"/>
    <w:rsid w:val="00FD4DF8"/>
    <w:rsid w:val="00FD6D67"/>
    <w:rsid w:val="00FE2925"/>
    <w:rsid w:val="00FE2E8B"/>
    <w:rsid w:val="00FE4B91"/>
    <w:rsid w:val="00FE5711"/>
    <w:rsid w:val="00FE70F1"/>
    <w:rsid w:val="00FF24C9"/>
    <w:rsid w:val="00FF5570"/>
    <w:rsid w:val="00FF5FD3"/>
    <w:rsid w:val="00FF7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ADF"/>
    <w:rPr>
      <w:rFonts w:ascii="Calibri" w:eastAsia="Calibri" w:hAnsi="Calibri" w:cs="SimSun"/>
      <w:lang w:val="en-US"/>
    </w:rPr>
  </w:style>
  <w:style w:type="paragraph" w:styleId="Heading2">
    <w:name w:val="heading 2"/>
    <w:basedOn w:val="Normal"/>
    <w:next w:val="Normal"/>
    <w:link w:val="Heading2Char"/>
    <w:autoRedefine/>
    <w:uiPriority w:val="9"/>
    <w:qFormat/>
    <w:rsid w:val="00B914B3"/>
    <w:pPr>
      <w:tabs>
        <w:tab w:val="left" w:pos="709"/>
      </w:tabs>
      <w:spacing w:after="0" w:line="240" w:lineRule="auto"/>
      <w:ind w:left="705" w:hanging="705"/>
      <w:jc w:val="both"/>
      <w:outlineLvl w:val="1"/>
    </w:pPr>
    <w:rPr>
      <w:rFonts w:ascii="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DF"/>
    <w:pPr>
      <w:ind w:left="720"/>
      <w:contextualSpacing/>
    </w:pPr>
  </w:style>
  <w:style w:type="character" w:customStyle="1" w:styleId="Heading2Char">
    <w:name w:val="Heading 2 Char"/>
    <w:basedOn w:val="DefaultParagraphFont"/>
    <w:link w:val="Heading2"/>
    <w:uiPriority w:val="9"/>
    <w:rsid w:val="00B914B3"/>
    <w:rPr>
      <w:rFonts w:ascii="Times New Roman" w:eastAsia="Calibri" w:hAnsi="Times New Roman" w:cs="Times New Roman"/>
      <w:b/>
      <w:sz w:val="24"/>
      <w:szCs w:val="24"/>
    </w:rPr>
  </w:style>
  <w:style w:type="paragraph" w:customStyle="1" w:styleId="Default">
    <w:name w:val="Default"/>
    <w:rsid w:val="008B74A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markedcontent">
    <w:name w:val="markedcontent"/>
    <w:basedOn w:val="DefaultParagraphFont"/>
    <w:rsid w:val="00983751"/>
  </w:style>
  <w:style w:type="character" w:styleId="Hyperlink">
    <w:name w:val="Hyperlink"/>
    <w:basedOn w:val="DefaultParagraphFont"/>
    <w:uiPriority w:val="99"/>
    <w:semiHidden/>
    <w:unhideWhenUsed/>
    <w:rsid w:val="00983751"/>
    <w:rPr>
      <w:color w:val="0000FF"/>
      <w:u w:val="single"/>
    </w:rPr>
  </w:style>
  <w:style w:type="paragraph" w:styleId="NormalWeb">
    <w:name w:val="Normal (Web)"/>
    <w:basedOn w:val="Normal"/>
    <w:uiPriority w:val="99"/>
    <w:unhideWhenUsed/>
    <w:rsid w:val="009837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1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647"/>
    <w:rPr>
      <w:rFonts w:ascii="Calibri" w:eastAsia="Calibri" w:hAnsi="Calibri" w:cs="SimSun"/>
      <w:lang w:val="en-US"/>
    </w:rPr>
  </w:style>
  <w:style w:type="paragraph" w:styleId="Footer">
    <w:name w:val="footer"/>
    <w:basedOn w:val="Normal"/>
    <w:link w:val="FooterChar"/>
    <w:uiPriority w:val="99"/>
    <w:unhideWhenUsed/>
    <w:rsid w:val="00DD1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647"/>
    <w:rPr>
      <w:rFonts w:ascii="Calibri" w:eastAsia="Calibri" w:hAnsi="Calibri" w:cs="SimSu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ara.com/tag/produksi" TargetMode="External"/><Relationship Id="rId5" Type="http://schemas.openxmlformats.org/officeDocument/2006/relationships/footnotes" Target="footnotes.xml"/><Relationship Id="rId10" Type="http://schemas.openxmlformats.org/officeDocument/2006/relationships/hyperlink" Target="https://www.suara.com/tag/sumatera-utara" TargetMode="External"/><Relationship Id="rId4" Type="http://schemas.openxmlformats.org/officeDocument/2006/relationships/webSettings" Target="webSettings.xml"/><Relationship Id="rId9" Type="http://schemas.openxmlformats.org/officeDocument/2006/relationships/hyperlink" Target="https://www.suara.com/tag/harga-pan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9</Pages>
  <Words>3671</Words>
  <Characters>20929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User</cp:lastModifiedBy>
  <cp:revision>10</cp:revision>
  <dcterms:created xsi:type="dcterms:W3CDTF">2022-10-31T05:16:00Z</dcterms:created>
  <dcterms:modified xsi:type="dcterms:W3CDTF">2022-11-11T08:01:00Z</dcterms:modified>
</cp:coreProperties>
</file>