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00F" w:rsidRDefault="001A500F" w:rsidP="001A500F">
      <w:pPr>
        <w:spacing w:after="0" w:line="240" w:lineRule="auto"/>
        <w:jc w:val="center"/>
        <w:rPr>
          <w:rFonts w:ascii="Times New Roman" w:hAnsi="Times New Roman" w:cs="Times New Roman"/>
          <w:b/>
          <w:sz w:val="24"/>
          <w:szCs w:val="24"/>
        </w:rPr>
      </w:pPr>
      <w:r w:rsidRPr="007318F4">
        <w:rPr>
          <w:rFonts w:ascii="Times New Roman" w:hAnsi="Times New Roman" w:cs="Times New Roman"/>
          <w:b/>
          <w:sz w:val="24"/>
          <w:szCs w:val="24"/>
        </w:rPr>
        <w:t xml:space="preserve">PENERAPAN  MODEL  PEMBELAJARAN  KOOPERATIF  TIPE CIRC UNTUK MENINGKATKAN KEMAMPUAN PEMECAHAN MASALAH MATEMATIKA SISWA  KELAS X SMK SWASTA PERGURUAN </w:t>
      </w:r>
    </w:p>
    <w:p w:rsidR="001A500F" w:rsidRDefault="001A500F" w:rsidP="001A500F">
      <w:pPr>
        <w:spacing w:after="0" w:line="240" w:lineRule="auto"/>
        <w:jc w:val="center"/>
        <w:rPr>
          <w:rFonts w:ascii="Times New Roman" w:hAnsi="Times New Roman" w:cs="Times New Roman"/>
          <w:b/>
          <w:sz w:val="24"/>
          <w:szCs w:val="24"/>
        </w:rPr>
      </w:pPr>
      <w:r w:rsidRPr="007318F4">
        <w:rPr>
          <w:rFonts w:ascii="Times New Roman" w:hAnsi="Times New Roman" w:cs="Times New Roman"/>
          <w:b/>
          <w:sz w:val="24"/>
          <w:szCs w:val="24"/>
        </w:rPr>
        <w:t>RAKYAT PADANGSIDIMPUAN</w:t>
      </w:r>
    </w:p>
    <w:p w:rsidR="001A500F" w:rsidRDefault="001A500F" w:rsidP="001A500F">
      <w:pPr>
        <w:spacing w:after="0" w:line="240" w:lineRule="auto"/>
        <w:jc w:val="center"/>
        <w:rPr>
          <w:rFonts w:ascii="Times New Roman" w:hAnsi="Times New Roman" w:cs="Times New Roman"/>
          <w:b/>
          <w:sz w:val="24"/>
          <w:szCs w:val="24"/>
        </w:rPr>
      </w:pPr>
    </w:p>
    <w:p w:rsidR="001A500F" w:rsidRDefault="001A500F" w:rsidP="001A50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 :</w:t>
      </w:r>
    </w:p>
    <w:p w:rsidR="001A500F" w:rsidRDefault="001A500F" w:rsidP="001A500F">
      <w:pPr>
        <w:spacing w:after="0" w:line="24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ANDI SAPUTRA MANDOPA</w:t>
      </w:r>
    </w:p>
    <w:bookmarkEnd w:id="0"/>
    <w:p w:rsidR="001A500F" w:rsidRPr="001A500F" w:rsidRDefault="001A500F" w:rsidP="001A500F">
      <w:pPr>
        <w:spacing w:after="0" w:line="240" w:lineRule="auto"/>
        <w:jc w:val="center"/>
        <w:rPr>
          <w:rFonts w:ascii="Times New Roman" w:hAnsi="Times New Roman" w:cs="Times New Roman"/>
          <w:i/>
          <w:szCs w:val="24"/>
          <w:vertAlign w:val="superscript"/>
        </w:rPr>
      </w:pPr>
      <w:r w:rsidRPr="001A500F">
        <w:rPr>
          <w:rFonts w:ascii="Times New Roman" w:hAnsi="Times New Roman" w:cs="Times New Roman"/>
          <w:i/>
          <w:szCs w:val="24"/>
        </w:rPr>
        <w:t>Dosen FKIP UGN Padangsidimpuan</w:t>
      </w:r>
    </w:p>
    <w:p w:rsidR="001A500F" w:rsidRPr="001A500F" w:rsidRDefault="001A500F" w:rsidP="001A500F">
      <w:pPr>
        <w:jc w:val="center"/>
        <w:rPr>
          <w:rFonts w:ascii="Times New Roman" w:hAnsi="Times New Roman" w:cs="Times New Roman"/>
        </w:rPr>
      </w:pPr>
      <w:r w:rsidRPr="001A500F">
        <w:rPr>
          <w:rFonts w:ascii="Times New Roman" w:hAnsi="Times New Roman" w:cs="Times New Roman"/>
        </w:rPr>
        <w:t>Andimandopa100@gmail.com</w:t>
      </w:r>
    </w:p>
    <w:p w:rsidR="001A500F" w:rsidRPr="001A500F" w:rsidRDefault="001A500F" w:rsidP="001A500F">
      <w:pPr>
        <w:spacing w:after="0" w:line="240" w:lineRule="auto"/>
        <w:jc w:val="center"/>
        <w:rPr>
          <w:rFonts w:ascii="Times New Roman" w:hAnsi="Times New Roman" w:cs="Times New Roman"/>
          <w:b/>
          <w:i/>
          <w:sz w:val="24"/>
          <w:szCs w:val="24"/>
        </w:rPr>
      </w:pPr>
      <w:r w:rsidRPr="001A500F">
        <w:rPr>
          <w:rFonts w:ascii="Times New Roman" w:hAnsi="Times New Roman" w:cs="Times New Roman"/>
          <w:b/>
          <w:i/>
          <w:sz w:val="24"/>
          <w:szCs w:val="24"/>
        </w:rPr>
        <w:t xml:space="preserve">Abstrak </w:t>
      </w:r>
    </w:p>
    <w:p w:rsidR="001A500F" w:rsidRPr="001A500F" w:rsidRDefault="001A500F" w:rsidP="001A500F">
      <w:pPr>
        <w:spacing w:after="0" w:line="240" w:lineRule="auto"/>
        <w:ind w:firstLine="567"/>
        <w:jc w:val="both"/>
        <w:rPr>
          <w:rFonts w:ascii="Times New Roman" w:hAnsi="Times New Roman" w:cs="Times New Roman"/>
          <w:b/>
          <w:i/>
          <w:sz w:val="24"/>
          <w:szCs w:val="24"/>
        </w:rPr>
      </w:pPr>
      <w:r w:rsidRPr="001A500F">
        <w:rPr>
          <w:rFonts w:ascii="Times New Roman" w:hAnsi="Times New Roman" w:cs="Times New Roman"/>
          <w:b/>
          <w:i/>
          <w:sz w:val="24"/>
          <w:szCs w:val="24"/>
        </w:rPr>
        <w:t>Penelitian ini bertujuan mengetahui peningkatan kemampuan pemecahan masalah matematika siswa pada materi sistem persamaan linier dua variabel di kelas X SMK Swasta Perguruan Rakyat Padangsidimpuan T.A. 2021-2022 melalui penerapan model pembelajaran kooperatif tipe (CIRC) Cooperative Integrated Reading and Composition. Jenis penelitian ini adalah penelitian tindakan kelas yang dilaksanakan dalam 2 siklus yang masing-masing dilakukan dalam 2 kali pertemuan. Subjek dalam penelitian ini adalah siswa kelas X-5 SMK Swasta Perguruan Rakyat Padangsidimpuan T.A. 2021-2022 berjumlah 30 siswa. Objek penelitian ini adalah kemampuan pemecahan masalah matematika siswa dengan menerapkan model pembelajaran kooperatif tipe Cooperative Integrated Reading and Composition (CIRC). Upaya yang dilakukan untuk meningkatkan kemampuan pemecahan masalah matematika siswa adalah Menerapkan model pembelajaran koperatif tipe CIRC (Cooperative Integrated Reading and Composition) pada materi SPLDV dimana siswa diberikan kesempatan untuk membaca, menulis serta mengungkapkan ide matematikanya kepada teman maupun kepada guru. Peneliti  memvariasikan kelompok belajar, pada siklus I anggota kelompok 5 orang siswa sedangkan pada siklus II anggota kelompok 3 orang siswa. Penggunaan LKPD juga bervariasi pada siklus I dan siklus II.</w:t>
      </w:r>
    </w:p>
    <w:p w:rsidR="001A500F" w:rsidRDefault="001A500F" w:rsidP="001A500F">
      <w:pPr>
        <w:spacing w:after="0" w:line="240" w:lineRule="auto"/>
        <w:jc w:val="both"/>
        <w:rPr>
          <w:rFonts w:ascii="Times New Roman" w:hAnsi="Times New Roman" w:cs="Times New Roman"/>
          <w:sz w:val="24"/>
          <w:szCs w:val="24"/>
        </w:rPr>
      </w:pPr>
      <w:r w:rsidRPr="007318F4">
        <w:rPr>
          <w:rFonts w:ascii="Times New Roman" w:hAnsi="Times New Roman" w:cs="Times New Roman"/>
          <w:b/>
          <w:i/>
          <w:sz w:val="24"/>
          <w:szCs w:val="24"/>
        </w:rPr>
        <w:t xml:space="preserve">Kata Kunci : Pembelajaran Kooperatif Tipe Circ, Pemecahan Masalah </w:t>
      </w:r>
    </w:p>
    <w:p w:rsidR="001A500F" w:rsidRDefault="001A500F" w:rsidP="001A500F">
      <w:pPr>
        <w:spacing w:after="0" w:line="240" w:lineRule="auto"/>
        <w:jc w:val="both"/>
        <w:rPr>
          <w:rFonts w:ascii="Times New Roman" w:hAnsi="Times New Roman" w:cs="Times New Roman"/>
          <w:sz w:val="24"/>
          <w:szCs w:val="24"/>
        </w:rPr>
      </w:pPr>
    </w:p>
    <w:p w:rsidR="001A500F" w:rsidRDefault="001A500F" w:rsidP="001A500F">
      <w:pPr>
        <w:spacing w:after="0" w:line="240" w:lineRule="auto"/>
        <w:jc w:val="both"/>
        <w:rPr>
          <w:rFonts w:ascii="Times New Roman" w:hAnsi="Times New Roman" w:cs="Times New Roman"/>
          <w:sz w:val="24"/>
          <w:szCs w:val="24"/>
        </w:rPr>
      </w:pPr>
    </w:p>
    <w:p w:rsidR="001A500F" w:rsidRDefault="001A500F" w:rsidP="001A500F">
      <w:pPr>
        <w:spacing w:after="0" w:line="240" w:lineRule="auto"/>
        <w:jc w:val="both"/>
        <w:rPr>
          <w:rFonts w:ascii="Times New Roman" w:hAnsi="Times New Roman" w:cs="Times New Roman"/>
          <w:sz w:val="24"/>
          <w:szCs w:val="24"/>
        </w:rPr>
        <w:sectPr w:rsidR="001A500F" w:rsidSect="00C1477E">
          <w:headerReference w:type="default" r:id="rId8"/>
          <w:footerReference w:type="default" r:id="rId9"/>
          <w:pgSz w:w="11907" w:h="16840" w:code="9"/>
          <w:pgMar w:top="1134" w:right="1134" w:bottom="1701" w:left="1701" w:header="720" w:footer="720" w:gutter="0"/>
          <w:pgNumType w:start="31"/>
          <w:cols w:space="720"/>
          <w:docGrid w:linePitch="360"/>
        </w:sectPr>
      </w:pPr>
    </w:p>
    <w:p w:rsidR="001A500F" w:rsidRPr="001A500F" w:rsidRDefault="001A500F" w:rsidP="001A50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BAB I </w:t>
      </w:r>
      <w:r w:rsidRPr="001A500F">
        <w:rPr>
          <w:rFonts w:ascii="Times New Roman" w:hAnsi="Times New Roman" w:cs="Times New Roman"/>
          <w:b/>
          <w:sz w:val="24"/>
          <w:szCs w:val="24"/>
        </w:rPr>
        <w:t>PENDAHULUAN</w:t>
      </w:r>
    </w:p>
    <w:p w:rsidR="001A500F" w:rsidRPr="00CC776E" w:rsidRDefault="001A500F" w:rsidP="001A500F">
      <w:pPr>
        <w:pStyle w:val="ListParagraph"/>
        <w:numPr>
          <w:ilvl w:val="1"/>
          <w:numId w:val="1"/>
        </w:numPr>
        <w:spacing w:after="0" w:line="240" w:lineRule="auto"/>
        <w:jc w:val="both"/>
        <w:rPr>
          <w:rFonts w:ascii="Times New Roman" w:hAnsi="Times New Roman" w:cs="Times New Roman"/>
          <w:b/>
          <w:sz w:val="24"/>
          <w:szCs w:val="24"/>
        </w:rPr>
      </w:pPr>
      <w:r w:rsidRPr="00CC776E">
        <w:rPr>
          <w:rFonts w:ascii="Times New Roman" w:hAnsi="Times New Roman" w:cs="Times New Roman"/>
          <w:b/>
          <w:sz w:val="24"/>
          <w:szCs w:val="24"/>
        </w:rPr>
        <w:t xml:space="preserve">Latar Belakang Masalah </w:t>
      </w:r>
    </w:p>
    <w:p w:rsidR="001A500F" w:rsidRDefault="001A500F" w:rsidP="001A500F">
      <w:pPr>
        <w:spacing w:after="0" w:line="240" w:lineRule="auto"/>
        <w:ind w:firstLine="567"/>
        <w:jc w:val="both"/>
        <w:rPr>
          <w:rFonts w:ascii="Times New Roman" w:hAnsi="Times New Roman" w:cs="Times New Roman"/>
          <w:sz w:val="24"/>
          <w:szCs w:val="24"/>
        </w:rPr>
      </w:pPr>
      <w:r w:rsidRPr="007318F4">
        <w:rPr>
          <w:rFonts w:ascii="Times New Roman" w:hAnsi="Times New Roman" w:cs="Times New Roman"/>
          <w:sz w:val="24"/>
          <w:szCs w:val="24"/>
        </w:rPr>
        <w:t>Matematika merupakan salah satu mata pelajaran di sekolah yang memegang peranan penting dalam membentuk siswa menjadi berkualitas, karena matematika sebagai salah satu sarana berpikir untuk mengkaji sesuatu secara logis dan sistematis. Pembelajaran matematika juga berfungsi mengembangkan kemampuan mengomunikasikan gagasan dan bahasa melalui model matematika yang berupa kalimat dan persamaan matematika, diagram, grafik, dan tabel. Hal ini senada dengan pendapat Cornellius (dalam Abdurrahman, 2009): “Lima alasan perlunya belajar matematika karena matematika merupakan (1) sarana berpikir yang jelas dan logis, (2) sarana untuk memecahkan masalah kehidupan sehari-</w:t>
      </w:r>
      <w:r w:rsidRPr="007318F4">
        <w:rPr>
          <w:rFonts w:ascii="Times New Roman" w:hAnsi="Times New Roman" w:cs="Times New Roman"/>
          <w:sz w:val="24"/>
          <w:szCs w:val="24"/>
        </w:rPr>
        <w:lastRenderedPageBreak/>
        <w:t>hari, (3) sarana mengenal pola-pola hubungan dan generalisasi pengalaman, (4) sarana untuk mengembangkan kreativitas, dan (5) sarana untuk meningkatkan kesadaran terhadap perkembangan budaya.”</w:t>
      </w:r>
    </w:p>
    <w:p w:rsidR="001A500F" w:rsidRPr="007318F4" w:rsidRDefault="001A500F" w:rsidP="001A500F">
      <w:pPr>
        <w:spacing w:after="0" w:line="240" w:lineRule="auto"/>
        <w:ind w:firstLine="567"/>
        <w:jc w:val="both"/>
        <w:rPr>
          <w:rFonts w:ascii="Times New Roman" w:hAnsi="Times New Roman" w:cs="Times New Roman"/>
          <w:sz w:val="24"/>
          <w:szCs w:val="24"/>
        </w:rPr>
      </w:pPr>
      <w:r w:rsidRPr="007318F4">
        <w:rPr>
          <w:rFonts w:ascii="Times New Roman" w:hAnsi="Times New Roman" w:cs="Times New Roman"/>
          <w:sz w:val="24"/>
          <w:szCs w:val="24"/>
        </w:rPr>
        <w:t xml:space="preserve">Soal cerita merupakan bentuk soal mencari , yaitu mencari , menentukan atau mendapatkan nilai atau objek tertentu yang tidak diketahui dalam soal dan memenuhi kondisi atau syarat yang sesuai dengan soal. Pada umumnya masalah matematika dapat berupa soal cerita, meskipun tidak dalam soal cerita adalah masalah matematika. Perlu diketahui bahwa suatu soal merupakan masalah yang bergantung kepada individu dan waktu. Artinya, suatu soal yang diberikan oleh guru mungkin merupakan masalah bagi seorang siswa, </w:t>
      </w:r>
      <w:r w:rsidRPr="007318F4">
        <w:rPr>
          <w:rFonts w:ascii="Times New Roman" w:hAnsi="Times New Roman" w:cs="Times New Roman"/>
          <w:sz w:val="24"/>
          <w:szCs w:val="24"/>
        </w:rPr>
        <w:lastRenderedPageBreak/>
        <w:t>tetapi belum tentu menjadi masalah bagi siswa lain.</w:t>
      </w:r>
    </w:p>
    <w:p w:rsidR="001A500F" w:rsidRPr="007318F4" w:rsidRDefault="001A500F" w:rsidP="001A500F">
      <w:pPr>
        <w:spacing w:after="0" w:line="240" w:lineRule="auto"/>
        <w:ind w:firstLine="567"/>
        <w:jc w:val="both"/>
        <w:rPr>
          <w:rFonts w:ascii="Times New Roman" w:hAnsi="Times New Roman" w:cs="Times New Roman"/>
          <w:sz w:val="24"/>
          <w:szCs w:val="24"/>
        </w:rPr>
      </w:pPr>
      <w:r w:rsidRPr="007318F4">
        <w:rPr>
          <w:rFonts w:ascii="Times New Roman" w:hAnsi="Times New Roman" w:cs="Times New Roman"/>
          <w:sz w:val="24"/>
          <w:szCs w:val="24"/>
        </w:rPr>
        <w:t xml:space="preserve">Abdurrahman (2009) mengatakan, “Dalam menyelesaikan soal-soal cerita, banyak anak yang mengalami kesulitan. Kesulitan tersebut tampaknya terkait dengan pengajaran yang menuntut anak membuat kalimat matematika tanpa terlebih dahulu memberikan petunjuk tentang langkah-langkah yang harus ditempuh.” </w:t>
      </w:r>
    </w:p>
    <w:p w:rsidR="001A500F" w:rsidRPr="00952CBA" w:rsidRDefault="001A500F" w:rsidP="001A500F">
      <w:pPr>
        <w:spacing w:after="0" w:line="240" w:lineRule="auto"/>
        <w:ind w:firstLine="567"/>
        <w:jc w:val="both"/>
        <w:rPr>
          <w:rFonts w:ascii="Times New Roman" w:hAnsi="Times New Roman"/>
          <w:sz w:val="24"/>
          <w:szCs w:val="24"/>
        </w:rPr>
      </w:pPr>
      <w:r w:rsidRPr="00952CBA">
        <w:rPr>
          <w:rFonts w:ascii="Times New Roman" w:hAnsi="Times New Roman"/>
          <w:sz w:val="24"/>
          <w:szCs w:val="24"/>
        </w:rPr>
        <w:t>Upaya peningkatan kemampuan pemecahan masalah bentuk soal cerita yang direncanakan adalah  melalui penerapan pembelajaran Kooperatif tipe CIRC (</w:t>
      </w:r>
      <w:r w:rsidRPr="00952CBA">
        <w:rPr>
          <w:rFonts w:ascii="Times New Roman" w:hAnsi="Times New Roman"/>
          <w:i/>
          <w:sz w:val="24"/>
          <w:szCs w:val="24"/>
        </w:rPr>
        <w:t>Cooperative  Integrated Reading and Composition</w:t>
      </w:r>
      <w:r w:rsidRPr="00952CBA">
        <w:rPr>
          <w:rFonts w:ascii="Times New Roman" w:hAnsi="Times New Roman"/>
          <w:sz w:val="24"/>
          <w:szCs w:val="24"/>
        </w:rPr>
        <w:t>). CIRC merupakan salah satu tipe model pembelajaran kooperatif, yaitu siswa belajar secara berkelompok dan guru memberikan materi untuk dipahami siswa, setelah itu guru memberikan kartu masalah (misalnya, berbentuk soal cerita) kemudian siswa membacakan masalah sementara anggota kelompok lain memikirkan cara penyelesaiannya, mendiskusikannya kemudian dipresentasikan di depan kelas..</w:t>
      </w:r>
    </w:p>
    <w:p w:rsidR="001A500F" w:rsidRPr="00952CBA" w:rsidRDefault="001A500F" w:rsidP="001A500F">
      <w:pPr>
        <w:tabs>
          <w:tab w:val="left" w:pos="360"/>
        </w:tabs>
        <w:spacing w:after="0" w:line="240" w:lineRule="auto"/>
        <w:ind w:firstLine="567"/>
        <w:jc w:val="both"/>
        <w:rPr>
          <w:rFonts w:ascii="Times New Roman" w:hAnsi="Times New Roman"/>
          <w:sz w:val="24"/>
          <w:szCs w:val="24"/>
        </w:rPr>
      </w:pPr>
      <w:r w:rsidRPr="00952CBA">
        <w:rPr>
          <w:rFonts w:ascii="Times New Roman" w:hAnsi="Times New Roman"/>
          <w:sz w:val="24"/>
          <w:szCs w:val="24"/>
        </w:rPr>
        <w:t>Dengan menerapkan model pembelajaran CIRC, suasana belajar yang ditimbulkan akan lebih terasa menyenangkan karena siswa belajar dan saling bertukar pikiran dengan temannya  sendiri. Selain itu, diharapkan juga siswa bisa berpikir kreatif melalui tukar pikiran dengan sehingga dapat menyelesaikan masalah dengan sistematis. Selain itu, diharapkan juga siswa tidak lagi kebosanan dalam membaca soal berbentuk cerita</w:t>
      </w:r>
    </w:p>
    <w:p w:rsidR="001A500F" w:rsidRPr="009D3393" w:rsidRDefault="001A500F" w:rsidP="001A500F">
      <w:pPr>
        <w:spacing w:after="0" w:line="240" w:lineRule="auto"/>
        <w:ind w:firstLine="567"/>
        <w:jc w:val="both"/>
        <w:rPr>
          <w:rFonts w:ascii="Times New Roman" w:hAnsi="Times New Roman" w:cs="Times New Roman"/>
          <w:sz w:val="24"/>
          <w:szCs w:val="24"/>
        </w:rPr>
      </w:pPr>
      <w:r w:rsidRPr="00952CBA">
        <w:rPr>
          <w:rFonts w:ascii="Times New Roman" w:hAnsi="Times New Roman"/>
          <w:sz w:val="24"/>
          <w:szCs w:val="24"/>
        </w:rPr>
        <w:t xml:space="preserve">Melalui penelitian ini diharapkan kemampuan siswa dalam memecahkan masalah berbentuk soal cerita, khususnya pada materi SPLDV, meningkat. </w:t>
      </w:r>
    </w:p>
    <w:p w:rsidR="001A500F" w:rsidRPr="00F312C7" w:rsidRDefault="001A500F" w:rsidP="001A500F">
      <w:pPr>
        <w:pStyle w:val="ListParagraph"/>
        <w:numPr>
          <w:ilvl w:val="1"/>
          <w:numId w:val="1"/>
        </w:numPr>
        <w:spacing w:after="0" w:line="240" w:lineRule="auto"/>
        <w:jc w:val="both"/>
        <w:rPr>
          <w:rFonts w:ascii="Times New Roman" w:hAnsi="Times New Roman" w:cs="Times New Roman"/>
          <w:b/>
          <w:sz w:val="24"/>
          <w:szCs w:val="24"/>
        </w:rPr>
      </w:pPr>
      <w:r w:rsidRPr="00F312C7">
        <w:rPr>
          <w:rFonts w:ascii="Times New Roman" w:hAnsi="Times New Roman" w:cs="Times New Roman"/>
          <w:b/>
          <w:sz w:val="24"/>
          <w:szCs w:val="24"/>
        </w:rPr>
        <w:t xml:space="preserve"> Rumusan Masalah</w:t>
      </w:r>
    </w:p>
    <w:p w:rsidR="001A500F" w:rsidRDefault="001A500F" w:rsidP="001A500F">
      <w:pPr>
        <w:spacing w:after="0" w:line="240" w:lineRule="auto"/>
        <w:ind w:firstLine="567"/>
        <w:jc w:val="both"/>
        <w:rPr>
          <w:rFonts w:ascii="Times New Roman" w:hAnsi="Times New Roman" w:cs="Times New Roman"/>
          <w:sz w:val="24"/>
          <w:szCs w:val="24"/>
        </w:rPr>
      </w:pPr>
      <w:r w:rsidRPr="007318F4">
        <w:rPr>
          <w:rFonts w:ascii="Times New Roman" w:hAnsi="Times New Roman" w:cs="Times New Roman"/>
          <w:sz w:val="24"/>
          <w:szCs w:val="24"/>
        </w:rPr>
        <w:t>Sejalan dengan rumusan masalah di atas, maka tujuan dilakukannya penelitian ini adalah untuk mengetahui Apakah penerapan model pembelajaran Kooperatif tipe CIRC dapat meningkatkan kemampuan pemecahan masalah siswa kelas X SMK Swasta Perguruan Rakyat Padangsidimpuan?</w:t>
      </w:r>
    </w:p>
    <w:p w:rsidR="001A500F" w:rsidRPr="007318F4" w:rsidRDefault="001A500F" w:rsidP="001A500F">
      <w:pPr>
        <w:spacing w:after="0" w:line="240" w:lineRule="auto"/>
        <w:ind w:firstLine="567"/>
        <w:jc w:val="both"/>
        <w:rPr>
          <w:rFonts w:ascii="Times New Roman" w:hAnsi="Times New Roman" w:cs="Times New Roman"/>
          <w:sz w:val="24"/>
          <w:szCs w:val="24"/>
        </w:rPr>
      </w:pPr>
    </w:p>
    <w:p w:rsidR="001A500F" w:rsidRPr="00F312C7" w:rsidRDefault="001A500F" w:rsidP="001A500F">
      <w:pPr>
        <w:pStyle w:val="ListParagraph"/>
        <w:numPr>
          <w:ilvl w:val="1"/>
          <w:numId w:val="1"/>
        </w:numPr>
        <w:spacing w:after="0" w:line="240" w:lineRule="auto"/>
        <w:jc w:val="both"/>
        <w:rPr>
          <w:rFonts w:ascii="Times New Roman" w:hAnsi="Times New Roman" w:cs="Times New Roman"/>
          <w:b/>
          <w:sz w:val="24"/>
          <w:szCs w:val="24"/>
        </w:rPr>
      </w:pPr>
      <w:r w:rsidRPr="00F312C7">
        <w:rPr>
          <w:rFonts w:ascii="Times New Roman" w:hAnsi="Times New Roman" w:cs="Times New Roman"/>
          <w:b/>
          <w:sz w:val="24"/>
          <w:szCs w:val="24"/>
        </w:rPr>
        <w:lastRenderedPageBreak/>
        <w:t>Tujuan Penelitian</w:t>
      </w:r>
    </w:p>
    <w:p w:rsidR="001A500F" w:rsidRDefault="001A500F" w:rsidP="001A500F">
      <w:pPr>
        <w:spacing w:after="0" w:line="240" w:lineRule="auto"/>
        <w:jc w:val="both"/>
        <w:rPr>
          <w:rFonts w:ascii="Times New Roman" w:hAnsi="Times New Roman" w:cs="Times New Roman"/>
          <w:sz w:val="24"/>
          <w:szCs w:val="24"/>
        </w:rPr>
      </w:pPr>
      <w:r w:rsidRPr="007318F4">
        <w:rPr>
          <w:rFonts w:ascii="Times New Roman" w:hAnsi="Times New Roman" w:cs="Times New Roman"/>
          <w:sz w:val="24"/>
          <w:szCs w:val="24"/>
        </w:rPr>
        <w:t>Untuk mengetahui peningkatan kemampuan pemecahan masalah pada materi Sistem Persamaan Linier Dua Variabel melalui penerapan model pembelajaran Kooperatif tipe Cooperative Integrated Reading and Composition (CIRC) pada siswa kelas X SMK Swasta Perguruan Rakyat Padangsidimpuan</w:t>
      </w:r>
    </w:p>
    <w:p w:rsidR="001A500F" w:rsidRPr="00F312C7" w:rsidRDefault="001A500F" w:rsidP="001A500F">
      <w:pPr>
        <w:spacing w:after="0" w:line="240" w:lineRule="auto"/>
        <w:jc w:val="both"/>
        <w:rPr>
          <w:rFonts w:ascii="Times New Roman" w:hAnsi="Times New Roman" w:cs="Times New Roman"/>
          <w:b/>
          <w:sz w:val="24"/>
          <w:szCs w:val="24"/>
        </w:rPr>
      </w:pPr>
    </w:p>
    <w:p w:rsidR="001A500F" w:rsidRPr="00F312C7" w:rsidRDefault="001A500F" w:rsidP="001A500F">
      <w:pPr>
        <w:pStyle w:val="ListParagraph"/>
        <w:numPr>
          <w:ilvl w:val="1"/>
          <w:numId w:val="1"/>
        </w:numPr>
        <w:spacing w:after="0" w:line="240" w:lineRule="auto"/>
        <w:jc w:val="both"/>
        <w:rPr>
          <w:rFonts w:ascii="Times New Roman" w:hAnsi="Times New Roman" w:cs="Times New Roman"/>
          <w:b/>
          <w:sz w:val="24"/>
          <w:szCs w:val="24"/>
        </w:rPr>
      </w:pPr>
      <w:r w:rsidRPr="00F312C7">
        <w:rPr>
          <w:rFonts w:ascii="Times New Roman" w:hAnsi="Times New Roman" w:cs="Times New Roman"/>
          <w:b/>
          <w:sz w:val="24"/>
          <w:szCs w:val="24"/>
        </w:rPr>
        <w:t xml:space="preserve"> Hipotesis Pene</w:t>
      </w:r>
      <w:r>
        <w:rPr>
          <w:rFonts w:ascii="Times New Roman" w:hAnsi="Times New Roman" w:cs="Times New Roman"/>
          <w:b/>
          <w:sz w:val="24"/>
          <w:szCs w:val="24"/>
        </w:rPr>
        <w:t>l</w:t>
      </w:r>
      <w:r w:rsidRPr="00F312C7">
        <w:rPr>
          <w:rFonts w:ascii="Times New Roman" w:hAnsi="Times New Roman" w:cs="Times New Roman"/>
          <w:b/>
          <w:sz w:val="24"/>
          <w:szCs w:val="24"/>
        </w:rPr>
        <w:t xml:space="preserve">itian </w:t>
      </w:r>
    </w:p>
    <w:p w:rsidR="001A500F" w:rsidRDefault="001A500F" w:rsidP="001A500F">
      <w:pPr>
        <w:spacing w:after="0" w:line="240" w:lineRule="auto"/>
        <w:ind w:firstLine="567"/>
        <w:jc w:val="both"/>
        <w:rPr>
          <w:rFonts w:ascii="Times New Roman" w:hAnsi="Times New Roman" w:cs="Times New Roman"/>
          <w:sz w:val="24"/>
          <w:szCs w:val="24"/>
        </w:rPr>
      </w:pPr>
      <w:r w:rsidRPr="00F312C7">
        <w:rPr>
          <w:rFonts w:ascii="Times New Roman" w:hAnsi="Times New Roman" w:cs="Times New Roman"/>
          <w:sz w:val="24"/>
          <w:szCs w:val="24"/>
        </w:rPr>
        <w:t xml:space="preserve">Berdasarkan batasan dan rumusan masalah yang telah diuraikan sebelumnya, maka yang menjadi hipotesis tindakan dari penelitian ini adalah penerapan model pembelajaran kooperatif tipe CIRC dapat meningkatkan kemampuan pemecahan masalah pada materi Sistem Persamaan Linear Dua Variabel di kelas X SMK Swasta Perguruan Rakyat Padangsidimpuan Tahun Ajaran </w:t>
      </w:r>
      <w:r>
        <w:rPr>
          <w:rFonts w:ascii="Times New Roman" w:hAnsi="Times New Roman" w:cs="Times New Roman"/>
          <w:sz w:val="24"/>
          <w:szCs w:val="24"/>
        </w:rPr>
        <w:t>2021-2022</w:t>
      </w:r>
      <w:r w:rsidRPr="00F312C7">
        <w:rPr>
          <w:rFonts w:ascii="Times New Roman" w:hAnsi="Times New Roman" w:cs="Times New Roman"/>
          <w:sz w:val="24"/>
          <w:szCs w:val="24"/>
        </w:rPr>
        <w:t xml:space="preserve">. Hipotesis Penelitian  </w:t>
      </w:r>
    </w:p>
    <w:p w:rsidR="001A500F" w:rsidRDefault="001A500F" w:rsidP="001A500F">
      <w:pPr>
        <w:spacing w:after="0" w:line="240" w:lineRule="auto"/>
        <w:jc w:val="both"/>
        <w:rPr>
          <w:rFonts w:ascii="Times New Roman" w:hAnsi="Times New Roman" w:cs="Times New Roman"/>
          <w:sz w:val="24"/>
          <w:szCs w:val="24"/>
        </w:rPr>
      </w:pPr>
    </w:p>
    <w:p w:rsidR="001A500F" w:rsidRPr="001A500F" w:rsidRDefault="001A500F" w:rsidP="001A50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BAB II </w:t>
      </w:r>
      <w:r w:rsidRPr="001A500F">
        <w:rPr>
          <w:rFonts w:ascii="Times New Roman" w:hAnsi="Times New Roman" w:cs="Times New Roman"/>
          <w:b/>
          <w:sz w:val="24"/>
          <w:szCs w:val="24"/>
        </w:rPr>
        <w:t>TINJAUAN PUSTAKA</w:t>
      </w:r>
    </w:p>
    <w:p w:rsidR="001A500F" w:rsidRPr="001A500F" w:rsidRDefault="001A500F" w:rsidP="001A500F">
      <w:pPr>
        <w:pStyle w:val="ListParagraph"/>
        <w:numPr>
          <w:ilvl w:val="1"/>
          <w:numId w:val="3"/>
        </w:numPr>
        <w:spacing w:after="0" w:line="240" w:lineRule="auto"/>
        <w:jc w:val="both"/>
        <w:rPr>
          <w:rFonts w:ascii="Times New Roman" w:hAnsi="Times New Roman" w:cs="Times New Roman"/>
          <w:b/>
          <w:sz w:val="24"/>
          <w:szCs w:val="24"/>
        </w:rPr>
      </w:pPr>
      <w:r w:rsidRPr="001A500F">
        <w:rPr>
          <w:rFonts w:ascii="Times New Roman" w:hAnsi="Times New Roman" w:cs="Times New Roman"/>
          <w:b/>
          <w:sz w:val="24"/>
          <w:szCs w:val="24"/>
        </w:rPr>
        <w:t xml:space="preserve"> Belajar dan Belajar Matematika </w:t>
      </w:r>
    </w:p>
    <w:p w:rsidR="001A500F" w:rsidRPr="00F312C7" w:rsidRDefault="001A500F" w:rsidP="001A500F">
      <w:pPr>
        <w:spacing w:after="0" w:line="240" w:lineRule="auto"/>
        <w:ind w:firstLine="567"/>
        <w:jc w:val="both"/>
        <w:rPr>
          <w:rFonts w:ascii="Times New Roman" w:hAnsi="Times New Roman" w:cs="Times New Roman"/>
          <w:sz w:val="24"/>
          <w:szCs w:val="24"/>
        </w:rPr>
      </w:pPr>
      <w:r w:rsidRPr="00F312C7">
        <w:rPr>
          <w:rFonts w:ascii="Times New Roman" w:hAnsi="Times New Roman" w:cs="Times New Roman"/>
          <w:sz w:val="24"/>
          <w:szCs w:val="24"/>
        </w:rPr>
        <w:t>Slameto (2010) mengatakan bahwa: “Belajar adalah suatu proses usaha yang dilakukan sekarang untuk memperoleh suatu perubahan tingkah laku yang baru secara keseluruhan, sebagai hasil pengalamannya sendiri dalam interaksi lingkungannya”. Sementara itu Anurrahman (2009) mengatakan bahwa belajar merupakan kegiatan penting setiap orang, termasuk didalam nya belajar bagaimana seharusnya belajar.</w:t>
      </w:r>
    </w:p>
    <w:p w:rsidR="001A500F" w:rsidRPr="00F312C7" w:rsidRDefault="001A500F" w:rsidP="001A500F">
      <w:pPr>
        <w:spacing w:after="0" w:line="240" w:lineRule="auto"/>
        <w:ind w:firstLine="567"/>
        <w:jc w:val="both"/>
        <w:rPr>
          <w:rFonts w:ascii="Times New Roman" w:hAnsi="Times New Roman" w:cs="Times New Roman"/>
          <w:sz w:val="24"/>
          <w:szCs w:val="24"/>
        </w:rPr>
      </w:pPr>
      <w:r w:rsidRPr="00F312C7">
        <w:rPr>
          <w:rFonts w:ascii="Times New Roman" w:hAnsi="Times New Roman" w:cs="Times New Roman"/>
          <w:sz w:val="24"/>
          <w:szCs w:val="24"/>
        </w:rPr>
        <w:t xml:space="preserve">Dari kutipan di atas dapat disimpulkan bahwa belajar merupakan  kegiatan setiap orang dan perubahan seseorang itu  sebagai akibat aktivitas dan interaksi dengan lingkungan antara individu dengan individu dan individu dMatematika merupakan bahasa simbolis yang memiliki makna tertentu yang penggunaannya lebih efisien dan dalam proses pembelajarannya menjadi alat untuk mengomunikasikan ide. Abdurrahman (2009) menyatakan, “Matematika adalah suatu cara untuk menemukan jawaban terhadap masalah yang dihadapi manusia, suatu cara </w:t>
      </w:r>
      <w:r w:rsidRPr="00F312C7">
        <w:rPr>
          <w:rFonts w:ascii="Times New Roman" w:hAnsi="Times New Roman" w:cs="Times New Roman"/>
          <w:sz w:val="24"/>
          <w:szCs w:val="24"/>
        </w:rPr>
        <w:lastRenderedPageBreak/>
        <w:t>menggunakan informasi, menggunakan pengetahuan tentang bentuk dan ukuran, menggunakan pengetahuan tentang menghitung, dan yang paling penting adalah memikirkan dalam diri manusia itu sendiri dalam melihat dan menggunakan hubungan-hubungan.” Selanjutnya Uno (2009) mengatakan bahwa hakikat belajar matematika adalah suatu akivitas mental untuk memahami arti dan hubungan-hubungan serta siombol-simbol, kemudian diterapkannya pada situasi nyata.</w:t>
      </w:r>
    </w:p>
    <w:p w:rsidR="001A500F" w:rsidRDefault="001A500F" w:rsidP="001A500F">
      <w:pPr>
        <w:spacing w:after="0" w:line="240" w:lineRule="auto"/>
        <w:ind w:firstLine="567"/>
        <w:jc w:val="both"/>
        <w:rPr>
          <w:rFonts w:ascii="Times New Roman" w:hAnsi="Times New Roman" w:cs="Times New Roman"/>
          <w:sz w:val="24"/>
          <w:szCs w:val="24"/>
        </w:rPr>
      </w:pPr>
      <w:r w:rsidRPr="00F312C7">
        <w:rPr>
          <w:rFonts w:ascii="Times New Roman" w:hAnsi="Times New Roman" w:cs="Times New Roman"/>
          <w:sz w:val="24"/>
          <w:szCs w:val="24"/>
        </w:rPr>
        <w:t>Dari dua pernyataan di atas dapat disimpulkan bahwa belajar matematika adalah perubahan yang dialami pebelajar sebagai akibat dari aktivitas memahami  arti, hubungan, dan simbol-simbol untuk memecahkan masalah dalam kehidupan nyata.engan sesama individu.</w:t>
      </w:r>
    </w:p>
    <w:p w:rsidR="001A500F" w:rsidRPr="00F312C7" w:rsidRDefault="001A500F" w:rsidP="001A500F">
      <w:pPr>
        <w:spacing w:after="0" w:line="240" w:lineRule="auto"/>
        <w:jc w:val="both"/>
        <w:rPr>
          <w:rFonts w:ascii="Times New Roman" w:hAnsi="Times New Roman" w:cs="Times New Roman"/>
          <w:sz w:val="24"/>
          <w:szCs w:val="24"/>
        </w:rPr>
      </w:pPr>
    </w:p>
    <w:p w:rsidR="001A500F" w:rsidRPr="00F312C7" w:rsidRDefault="001A500F" w:rsidP="001A500F">
      <w:pPr>
        <w:pStyle w:val="ListParagraph"/>
        <w:numPr>
          <w:ilvl w:val="1"/>
          <w:numId w:val="3"/>
        </w:numPr>
        <w:spacing w:after="0" w:line="240" w:lineRule="auto"/>
        <w:jc w:val="both"/>
        <w:rPr>
          <w:rFonts w:ascii="Times New Roman" w:hAnsi="Times New Roman" w:cs="Times New Roman"/>
          <w:b/>
          <w:sz w:val="24"/>
          <w:szCs w:val="24"/>
        </w:rPr>
      </w:pPr>
      <w:r w:rsidRPr="00F312C7">
        <w:rPr>
          <w:rFonts w:ascii="Times New Roman" w:hAnsi="Times New Roman" w:cs="Times New Roman"/>
          <w:b/>
          <w:sz w:val="24"/>
          <w:szCs w:val="24"/>
        </w:rPr>
        <w:t xml:space="preserve">Hasil Belajar </w:t>
      </w:r>
    </w:p>
    <w:p w:rsidR="001A500F" w:rsidRPr="00F312C7" w:rsidRDefault="001A500F" w:rsidP="001A500F">
      <w:pPr>
        <w:spacing w:after="0" w:line="240" w:lineRule="auto"/>
        <w:ind w:firstLine="567"/>
        <w:jc w:val="both"/>
        <w:rPr>
          <w:rFonts w:ascii="Times New Roman" w:hAnsi="Times New Roman" w:cs="Times New Roman"/>
          <w:sz w:val="24"/>
          <w:szCs w:val="24"/>
        </w:rPr>
      </w:pPr>
      <w:r w:rsidRPr="00F312C7">
        <w:rPr>
          <w:rFonts w:ascii="Times New Roman" w:hAnsi="Times New Roman" w:cs="Times New Roman"/>
          <w:sz w:val="24"/>
          <w:szCs w:val="24"/>
        </w:rPr>
        <w:t>Keberhasilan pengajaran matematika ditentukan oleh seberapa baik hasil belajar yang dicapai siswa setelahmengikuti pelajaran. Gagne (dalam Uno, 2009) menyebutkan bahwa hasil belajar merupakan kapasitas terukur dari perubahan individu yang diinginkan berdasarkan cirri-ciri atau variabel bawaannya melalui perlakuan pengajaran tertentu.</w:t>
      </w:r>
    </w:p>
    <w:p w:rsidR="001A500F" w:rsidRDefault="001A500F" w:rsidP="001A500F">
      <w:pPr>
        <w:spacing w:after="0" w:line="240" w:lineRule="auto"/>
        <w:ind w:firstLine="567"/>
        <w:jc w:val="both"/>
        <w:rPr>
          <w:rFonts w:ascii="Times New Roman" w:hAnsi="Times New Roman" w:cs="Times New Roman"/>
          <w:sz w:val="24"/>
          <w:szCs w:val="24"/>
        </w:rPr>
      </w:pPr>
      <w:r w:rsidRPr="00F312C7">
        <w:rPr>
          <w:rFonts w:ascii="Times New Roman" w:hAnsi="Times New Roman" w:cs="Times New Roman"/>
          <w:sz w:val="24"/>
          <w:szCs w:val="24"/>
        </w:rPr>
        <w:t xml:space="preserve">Hasil belajar menggambarkan tingkat pencapaian siswa atas tujuan pembelajaran yang telah ditetapkan. Hasil belajar tercermin dari kepribadian siswa berupa perubahan tingkah laku setelah mengalami proses pembelajaran. Selain itu, Abdurrahman (2009) juga mengemukakan, ”Hasil belajar adalah kemampuan yang diperoleh anak setelah melalui kegiatan belajar yang terprogram dan terkontrol yang disebut kegiatan pembelajaran dan tujuan belajar telah ditetapkan terlebih dahulu oleh guru. Proses mencapai puncaknya pada hasil belajar. Anak yang berhasil dalam belajar adalah berhasil mencapai tujuan-tujuan pembelajaran.” Menurut Sudjana (dalam Kunandar, 2008), ” Hasil belajar adalah suatu akibat dari proses belajar dengan menggunakan alat pengukuran </w:t>
      </w:r>
      <w:r w:rsidRPr="00F312C7">
        <w:rPr>
          <w:rFonts w:ascii="Times New Roman" w:hAnsi="Times New Roman" w:cs="Times New Roman"/>
          <w:sz w:val="24"/>
          <w:szCs w:val="24"/>
        </w:rPr>
        <w:lastRenderedPageBreak/>
        <w:t xml:space="preserve">yaitu berupa tes yang disusun secara terencana, baik tes tertulis, tes lisan, maupun tes perbuatan.” Proses belajar mencapai puncaknya pada hasil belajar. </w:t>
      </w:r>
    </w:p>
    <w:p w:rsidR="001A500F" w:rsidRDefault="001A500F" w:rsidP="001A500F">
      <w:pPr>
        <w:spacing w:after="0" w:line="240" w:lineRule="auto"/>
        <w:ind w:firstLine="567"/>
        <w:jc w:val="both"/>
        <w:rPr>
          <w:rFonts w:ascii="Times New Roman" w:hAnsi="Times New Roman" w:cs="Times New Roman"/>
          <w:sz w:val="24"/>
          <w:szCs w:val="24"/>
        </w:rPr>
      </w:pPr>
      <w:r w:rsidRPr="00F312C7">
        <w:rPr>
          <w:rFonts w:ascii="Times New Roman" w:hAnsi="Times New Roman" w:cs="Times New Roman"/>
          <w:sz w:val="24"/>
          <w:szCs w:val="24"/>
        </w:rPr>
        <w:t>Hasil belajar dapat diketahui setelah mengikuti pelajaran, berdasarkan hasil belajar tersebut didapat informasi tentang berapa besar penguasaan siswa terhadap materi yang diberikan, yang dapat ditulis dalam angka atau nilai.Berdasarkan pendapat di atas dapat disimpulkan bahwa hasil belajar merupakan sebuah data yang berbentuk kuantitatif dan kualitatif yang diperoleh sebagai akibat dari proses belajar yang dilakukan dari suatu mata pelajar</w:t>
      </w:r>
      <w:r>
        <w:rPr>
          <w:rFonts w:ascii="Times New Roman" w:hAnsi="Times New Roman" w:cs="Times New Roman"/>
          <w:sz w:val="24"/>
          <w:szCs w:val="24"/>
        </w:rPr>
        <w:t>an tertentu  melalui evaluasi.</w:t>
      </w:r>
    </w:p>
    <w:p w:rsidR="001A500F" w:rsidRDefault="001A500F" w:rsidP="001A500F">
      <w:pPr>
        <w:spacing w:after="0" w:line="240" w:lineRule="auto"/>
        <w:ind w:firstLine="567"/>
        <w:jc w:val="both"/>
        <w:rPr>
          <w:rFonts w:ascii="Times New Roman" w:hAnsi="Times New Roman" w:cs="Times New Roman"/>
          <w:sz w:val="24"/>
          <w:szCs w:val="24"/>
        </w:rPr>
      </w:pPr>
      <w:r w:rsidRPr="00F312C7">
        <w:rPr>
          <w:rFonts w:ascii="Times New Roman" w:hAnsi="Times New Roman" w:cs="Times New Roman"/>
          <w:sz w:val="24"/>
          <w:szCs w:val="24"/>
        </w:rPr>
        <w:t>Dalam hasil belajar it</w:t>
      </w:r>
      <w:r>
        <w:rPr>
          <w:rFonts w:ascii="Times New Roman" w:hAnsi="Times New Roman" w:cs="Times New Roman"/>
          <w:sz w:val="24"/>
          <w:szCs w:val="24"/>
        </w:rPr>
        <w:t xml:space="preserve">u </w:t>
      </w:r>
      <w:r w:rsidRPr="00F312C7">
        <w:rPr>
          <w:rFonts w:ascii="Times New Roman" w:hAnsi="Times New Roman" w:cs="Times New Roman"/>
          <w:sz w:val="24"/>
          <w:szCs w:val="24"/>
        </w:rPr>
        <w:t xml:space="preserve">tentunya akan menggambarkan pencapaian dari usaha siswa dalam proses belajar mengajar yang baik berupa nilai dari pemahaman, pengetahuan dan sikap dari diri siswa tersebut. Oleh karena itu, hasil belajar matematika adalah adanya kemampuan dan perubahan tingkah laku yang dimiliki seseorang setelah mengalami suatu proses pembelajaran matematika yang dapat dinyatakan sebagai data kualitatif dan kuantitatif. Hasil Belajar Matematika </w:t>
      </w:r>
    </w:p>
    <w:p w:rsidR="001A500F" w:rsidRPr="00F312C7" w:rsidRDefault="001A500F" w:rsidP="001A500F">
      <w:pPr>
        <w:spacing w:after="0" w:line="240" w:lineRule="auto"/>
        <w:ind w:firstLine="567"/>
        <w:jc w:val="both"/>
        <w:rPr>
          <w:rFonts w:ascii="Times New Roman" w:hAnsi="Times New Roman" w:cs="Times New Roman"/>
          <w:sz w:val="24"/>
          <w:szCs w:val="24"/>
        </w:rPr>
      </w:pPr>
    </w:p>
    <w:p w:rsidR="001A500F" w:rsidRPr="00F312C7" w:rsidRDefault="001A500F" w:rsidP="001A500F">
      <w:pPr>
        <w:pStyle w:val="ListParagraph"/>
        <w:numPr>
          <w:ilvl w:val="1"/>
          <w:numId w:val="3"/>
        </w:numPr>
        <w:spacing w:after="0" w:line="240" w:lineRule="auto"/>
        <w:jc w:val="both"/>
        <w:rPr>
          <w:rFonts w:ascii="Times New Roman" w:hAnsi="Times New Roman" w:cs="Times New Roman"/>
          <w:b/>
          <w:sz w:val="24"/>
          <w:szCs w:val="24"/>
        </w:rPr>
      </w:pPr>
      <w:r w:rsidRPr="00F312C7">
        <w:rPr>
          <w:rFonts w:ascii="Times New Roman" w:hAnsi="Times New Roman" w:cs="Times New Roman"/>
          <w:b/>
          <w:sz w:val="24"/>
          <w:szCs w:val="24"/>
        </w:rPr>
        <w:t>Kemampuan Pemacahan Masalah Matematika</w:t>
      </w:r>
    </w:p>
    <w:p w:rsidR="001A500F" w:rsidRPr="00F312C7" w:rsidRDefault="001A500F" w:rsidP="001A500F">
      <w:pPr>
        <w:spacing w:after="0" w:line="240" w:lineRule="auto"/>
        <w:ind w:firstLine="567"/>
        <w:jc w:val="both"/>
        <w:rPr>
          <w:rFonts w:ascii="Times New Roman" w:hAnsi="Times New Roman" w:cs="Times New Roman"/>
          <w:sz w:val="24"/>
          <w:szCs w:val="24"/>
        </w:rPr>
      </w:pPr>
      <w:r w:rsidRPr="00F312C7">
        <w:rPr>
          <w:rFonts w:ascii="Times New Roman" w:hAnsi="Times New Roman" w:cs="Times New Roman"/>
          <w:sz w:val="24"/>
          <w:szCs w:val="24"/>
        </w:rPr>
        <w:t>Salah satu indikasi adanya transfer belajar adalah kemampuan menggunakan informasi dan keterampilan untuk memecahkan masalah. Memecahkan suatu masalah merupakan aktivitas dasar bagi manusia karena sebagian besar kehidupan kita berhadapan dengan masalah-masalah. Pemecahan masalah merupakan bagian dari strategi belajar mengajar yang sangat penting terutama dalam kegiatan belajar mengajar matematika. Hal ini seperti yang dikemukakan oleh Hudojo (dalam Tambunan, 2010) menyatakan, “Pemecahan masalah mempunya fungsi yang penting di dalam kegiatan belajar mengajar matematika. Melalui pemecahan masalah siswa-siswa dapat belatih dan mengintegrasikan konsep-konsep, teorema-</w:t>
      </w:r>
      <w:r w:rsidRPr="00F312C7">
        <w:rPr>
          <w:rFonts w:ascii="Times New Roman" w:hAnsi="Times New Roman" w:cs="Times New Roman"/>
          <w:sz w:val="24"/>
          <w:szCs w:val="24"/>
        </w:rPr>
        <w:lastRenderedPageBreak/>
        <w:t>teorema dan keterampilan yang telah dipelajari.”</w:t>
      </w:r>
    </w:p>
    <w:p w:rsidR="001A500F" w:rsidRPr="00F312C7" w:rsidRDefault="001A500F" w:rsidP="001A500F">
      <w:pPr>
        <w:spacing w:after="0" w:line="240" w:lineRule="auto"/>
        <w:ind w:firstLine="567"/>
        <w:jc w:val="both"/>
        <w:rPr>
          <w:rFonts w:ascii="Times New Roman" w:hAnsi="Times New Roman" w:cs="Times New Roman"/>
          <w:sz w:val="24"/>
          <w:szCs w:val="24"/>
        </w:rPr>
      </w:pPr>
      <w:r w:rsidRPr="00F312C7">
        <w:rPr>
          <w:rFonts w:ascii="Times New Roman" w:hAnsi="Times New Roman" w:cs="Times New Roman"/>
          <w:sz w:val="24"/>
          <w:szCs w:val="24"/>
        </w:rPr>
        <w:t xml:space="preserve">Sementara itu, Lesh (dalam Tarhadi, 2006) menyatakan bahwa pemecahan masalah merupakan cara berpikir, beranalisis, dan bernalar dengan menggunakan pengalaman dan pengetahuan yang terkait dengan masalah tersebut. Sejalan dengan itu menurut Naohita (2010) kemampuan pemecahan masalah yang merupakan hasil belajar matematika tingkat tinggi merupakan hasil belajar yang sangat penting dikuasai oleh siswa. Kemahiran dalam menyelesaikan masalah akan membantu mereka untuk mengatasi masalah kehidupan sehingga mampu bertahan dari gempuran–gempuran masalah yang menghadangnya. </w:t>
      </w:r>
    </w:p>
    <w:p w:rsidR="001A500F" w:rsidRDefault="001A500F" w:rsidP="001A500F">
      <w:pPr>
        <w:spacing w:after="0" w:line="240" w:lineRule="auto"/>
        <w:ind w:firstLine="567"/>
        <w:jc w:val="both"/>
        <w:rPr>
          <w:rFonts w:ascii="Times New Roman" w:hAnsi="Times New Roman" w:cs="Times New Roman"/>
          <w:sz w:val="24"/>
          <w:szCs w:val="24"/>
        </w:rPr>
      </w:pPr>
      <w:r w:rsidRPr="00F312C7">
        <w:rPr>
          <w:rFonts w:ascii="Times New Roman" w:hAnsi="Times New Roman" w:cs="Times New Roman"/>
          <w:sz w:val="24"/>
          <w:szCs w:val="24"/>
        </w:rPr>
        <w:t>Woolfolk (dalam Uno, 2007) mengatakan, “Keterampilan pemecahan masalah adalah suatu keterampilan seseorang siswa dalam menggunakan proses berpikirnya unutk memecahkan masalah melalui pengumpulan fakta, analisis informasi, menyusun berbagai alternative, dan memilih pemecahan yang paling efektif.” Sementara itu, Suyatno (2009) mengatakan, “Kemampuan tentang pemecahan masalah lebih dari sekedar akumulasi pengetahuan, tetapi merupakan perkembangan fleksibilitas dan strategi kognitif yang membantu mereka menganalisis situasi tak terduga serta mampu menghasilkan solusi yang bermakna.”</w:t>
      </w:r>
    </w:p>
    <w:p w:rsidR="001A500F" w:rsidRPr="00F312C7" w:rsidRDefault="001A500F" w:rsidP="001A500F">
      <w:pPr>
        <w:spacing w:after="0" w:line="240" w:lineRule="auto"/>
        <w:ind w:firstLine="567"/>
        <w:jc w:val="both"/>
        <w:rPr>
          <w:rFonts w:ascii="Times New Roman" w:hAnsi="Times New Roman" w:cs="Times New Roman"/>
          <w:sz w:val="24"/>
          <w:szCs w:val="24"/>
        </w:rPr>
      </w:pPr>
    </w:p>
    <w:p w:rsidR="001A500F" w:rsidRPr="00F312C7" w:rsidRDefault="001A500F" w:rsidP="001A500F">
      <w:pPr>
        <w:pStyle w:val="ListParagraph"/>
        <w:numPr>
          <w:ilvl w:val="1"/>
          <w:numId w:val="3"/>
        </w:numPr>
        <w:spacing w:after="0" w:line="240" w:lineRule="auto"/>
        <w:jc w:val="both"/>
        <w:rPr>
          <w:rFonts w:ascii="Times New Roman" w:hAnsi="Times New Roman" w:cs="Times New Roman"/>
          <w:b/>
          <w:sz w:val="24"/>
          <w:szCs w:val="24"/>
        </w:rPr>
      </w:pPr>
      <w:r w:rsidRPr="00F312C7">
        <w:rPr>
          <w:rFonts w:ascii="Times New Roman" w:hAnsi="Times New Roman" w:cs="Times New Roman"/>
          <w:b/>
          <w:sz w:val="24"/>
          <w:szCs w:val="24"/>
        </w:rPr>
        <w:t xml:space="preserve">Model Pembelajaran Kooperatif </w:t>
      </w:r>
    </w:p>
    <w:p w:rsidR="001A500F" w:rsidRPr="00F312C7" w:rsidRDefault="001A500F" w:rsidP="001A500F">
      <w:pPr>
        <w:spacing w:after="0" w:line="240" w:lineRule="auto"/>
        <w:ind w:firstLine="567"/>
        <w:jc w:val="both"/>
        <w:rPr>
          <w:rFonts w:ascii="Times New Roman" w:hAnsi="Times New Roman" w:cs="Times New Roman"/>
          <w:sz w:val="24"/>
          <w:szCs w:val="24"/>
        </w:rPr>
      </w:pPr>
      <w:r w:rsidRPr="00F312C7">
        <w:rPr>
          <w:rFonts w:ascii="Times New Roman" w:hAnsi="Times New Roman" w:cs="Times New Roman"/>
          <w:sz w:val="24"/>
          <w:szCs w:val="24"/>
        </w:rPr>
        <w:t xml:space="preserve">Pembelajaran kooperatif muncul dari konsep bahwa siswa akan lebih mudah menemukan dan memahami konsep yang sulit jika mereka saling berdiskusi dengan temannya. Pembelajaran kooperatif merupakan pembelajaran yang mengutamakan adanya kerja sama siswa antar kelompok untuk mencapai tuju6n pembelajaran. </w:t>
      </w:r>
    </w:p>
    <w:p w:rsidR="001A500F" w:rsidRPr="00F312C7" w:rsidRDefault="001A500F" w:rsidP="001A500F">
      <w:pPr>
        <w:spacing w:after="0" w:line="240" w:lineRule="auto"/>
        <w:ind w:firstLine="567"/>
        <w:jc w:val="both"/>
        <w:rPr>
          <w:rFonts w:ascii="Times New Roman" w:hAnsi="Times New Roman" w:cs="Times New Roman"/>
          <w:sz w:val="24"/>
          <w:szCs w:val="24"/>
        </w:rPr>
      </w:pPr>
      <w:r w:rsidRPr="00F312C7">
        <w:rPr>
          <w:rFonts w:ascii="Times New Roman" w:hAnsi="Times New Roman" w:cs="Times New Roman"/>
          <w:sz w:val="24"/>
          <w:szCs w:val="24"/>
        </w:rPr>
        <w:t xml:space="preserve">Menurut Suyatno (2009), “Model pembelajaran Kooperatif adalah kegiatan pembelajaran dengan cara berkelompok untuk bekerja sama saling membantu </w:t>
      </w:r>
      <w:r w:rsidRPr="00F312C7">
        <w:rPr>
          <w:rFonts w:ascii="Times New Roman" w:hAnsi="Times New Roman" w:cs="Times New Roman"/>
          <w:sz w:val="24"/>
          <w:szCs w:val="24"/>
        </w:rPr>
        <w:lastRenderedPageBreak/>
        <w:t>mengkonstruksi konsep, menyelesaikan persoalan, atau inkuiri. Kelompok yang terbentuk adalah kelompok kohesif (kompak-pastrisipatif), tiap anggota kelompok tyerdiri dari 4-5 orang, siswa heterogen (kemampuan, gender, karakter), ada kontrol dan fasilitasi, dan meminta langsung jawab hasil kelompok berupa laporan atau presentasi.”</w:t>
      </w:r>
    </w:p>
    <w:p w:rsidR="001A500F" w:rsidRPr="00F312C7" w:rsidRDefault="001A500F" w:rsidP="001A500F">
      <w:pPr>
        <w:spacing w:after="0" w:line="240" w:lineRule="auto"/>
        <w:ind w:firstLine="567"/>
        <w:jc w:val="both"/>
        <w:rPr>
          <w:rFonts w:ascii="Times New Roman" w:hAnsi="Times New Roman" w:cs="Times New Roman"/>
          <w:sz w:val="24"/>
          <w:szCs w:val="24"/>
        </w:rPr>
      </w:pPr>
      <w:r w:rsidRPr="00F312C7">
        <w:rPr>
          <w:rFonts w:ascii="Times New Roman" w:hAnsi="Times New Roman" w:cs="Times New Roman"/>
          <w:sz w:val="24"/>
          <w:szCs w:val="24"/>
        </w:rPr>
        <w:t>Sementara, menurut Isjoni (2010), “Pembelajaran kooperatif adalah salah satu bentuk pembelajaran yang berdasarkan faham konstruktivis. Pembelajaran kooperatif merupakan strategi belajar dengan sejumlah siswa sebagai anggota kelompok kecil yang tingkat kemampuannya berbeda. Dalam menyelesaikan tugas kelompoknya, setiap siswa anggota kelompok harus saling bekerja sama dan slaing membantu untuk emmahami materi pelajaran. Dalam pembelajaran kooperatif, belajar dikatakan belum selesai jika salah sau teman dalam kelompok belum menguasai bahan pelajaran”</w:t>
      </w:r>
    </w:p>
    <w:p w:rsidR="001A500F" w:rsidRPr="00F312C7" w:rsidRDefault="001A500F" w:rsidP="001A500F">
      <w:pPr>
        <w:spacing w:after="0" w:line="240" w:lineRule="auto"/>
        <w:ind w:firstLine="567"/>
        <w:jc w:val="both"/>
        <w:rPr>
          <w:rFonts w:ascii="Times New Roman" w:hAnsi="Times New Roman" w:cs="Times New Roman"/>
          <w:sz w:val="24"/>
          <w:szCs w:val="24"/>
        </w:rPr>
      </w:pPr>
      <w:r w:rsidRPr="00F312C7">
        <w:rPr>
          <w:rFonts w:ascii="Times New Roman" w:hAnsi="Times New Roman" w:cs="Times New Roman"/>
          <w:sz w:val="24"/>
          <w:szCs w:val="24"/>
        </w:rPr>
        <w:t>Pembelajaran kooperatif (Cooperative Learning) sesuai dengan fitrah manusia sebagai makhluk sosial yang penuh ketergantungan dengan orang lain, mempunyai tujuan dan tanggung jawab bersama, pembagian tugas, dan rasa senasib. Melalui pembelajaran kooperatif, siswa dilatih untuk saling berbagi (sharing) pengetahuan, pengalaman, tugas, tanggung jawab. Lie (2008) mengemukakan ada lima unsur pembelajaran kooperatif, yaitu ”Saling ketergantungan positif, tanggung jawab perseorangan, tatap muka, komunikasi antaranggota dan evaluasi proses kelompok.”</w:t>
      </w:r>
    </w:p>
    <w:p w:rsidR="001A500F" w:rsidRPr="00F312C7" w:rsidRDefault="001A500F" w:rsidP="001A500F">
      <w:pPr>
        <w:pStyle w:val="ListParagraph"/>
        <w:numPr>
          <w:ilvl w:val="1"/>
          <w:numId w:val="3"/>
        </w:numPr>
        <w:spacing w:after="0" w:line="240" w:lineRule="auto"/>
        <w:jc w:val="both"/>
        <w:rPr>
          <w:rFonts w:ascii="Times New Roman" w:hAnsi="Times New Roman" w:cs="Times New Roman"/>
          <w:b/>
          <w:sz w:val="24"/>
          <w:szCs w:val="24"/>
        </w:rPr>
      </w:pPr>
      <w:r w:rsidRPr="00F312C7">
        <w:rPr>
          <w:rFonts w:ascii="Times New Roman" w:hAnsi="Times New Roman" w:cs="Times New Roman"/>
          <w:b/>
          <w:sz w:val="24"/>
          <w:szCs w:val="24"/>
        </w:rPr>
        <w:t xml:space="preserve">Model Pembelajaran Kooperatif Tipe Cooperative Integrated Reading and Composition </w:t>
      </w:r>
    </w:p>
    <w:p w:rsidR="001A500F" w:rsidRPr="00F312C7" w:rsidRDefault="001A500F" w:rsidP="001A500F">
      <w:pPr>
        <w:spacing w:after="0" w:line="240" w:lineRule="auto"/>
        <w:ind w:firstLine="567"/>
        <w:jc w:val="both"/>
        <w:rPr>
          <w:rFonts w:ascii="Times New Roman" w:hAnsi="Times New Roman" w:cs="Times New Roman"/>
          <w:sz w:val="24"/>
          <w:szCs w:val="24"/>
        </w:rPr>
      </w:pPr>
      <w:r w:rsidRPr="00F312C7">
        <w:rPr>
          <w:rFonts w:ascii="Times New Roman" w:hAnsi="Times New Roman" w:cs="Times New Roman"/>
          <w:sz w:val="24"/>
          <w:szCs w:val="24"/>
        </w:rPr>
        <w:t xml:space="preserve">CIRC singkatan dari Cooperative Integrated Reading and Compotition, termasuk salah satu model pembelajaran cooperative learning yang pada mulanya merupakan pengajaran kooperatif terpadu membaca dan menulis Slavin (2010) yaitu sebuah program komprehensif atau luas dan </w:t>
      </w:r>
      <w:r w:rsidRPr="00F312C7">
        <w:rPr>
          <w:rFonts w:ascii="Times New Roman" w:hAnsi="Times New Roman" w:cs="Times New Roman"/>
          <w:sz w:val="24"/>
          <w:szCs w:val="24"/>
        </w:rPr>
        <w:lastRenderedPageBreak/>
        <w:t xml:space="preserve">lengkap untuk pengajaran membaca dan menulis untuk kelas-kelas tinggi sekolah dasar. Namun, CIRC telah berkembang bukan hanya dipakai pada pelajaran bahasa tetapi juga pelajaran eksak seperti pelajaran matematika. </w:t>
      </w:r>
    </w:p>
    <w:p w:rsidR="001A500F" w:rsidRDefault="001A500F" w:rsidP="001A500F">
      <w:pPr>
        <w:spacing w:after="0" w:line="240" w:lineRule="auto"/>
        <w:ind w:left="142"/>
        <w:jc w:val="both"/>
        <w:rPr>
          <w:rFonts w:ascii="Times New Roman" w:hAnsi="Times New Roman" w:cs="Times New Roman"/>
          <w:sz w:val="24"/>
          <w:szCs w:val="24"/>
        </w:rPr>
      </w:pPr>
      <w:r w:rsidRPr="00F312C7">
        <w:rPr>
          <w:rFonts w:ascii="Times New Roman" w:hAnsi="Times New Roman" w:cs="Times New Roman"/>
          <w:sz w:val="24"/>
          <w:szCs w:val="24"/>
        </w:rPr>
        <w:t>Menurut Slavin (2010), tujuan utama dari CIRC adalah menggunakan tim-tim operatif untuk membantu para siswa mempelajari kemampuan memahami bacaan yang dapat diaplikasikan secara luas.</w:t>
      </w:r>
    </w:p>
    <w:p w:rsidR="001A500F" w:rsidRDefault="001A500F" w:rsidP="001A500F">
      <w:pPr>
        <w:spacing w:after="0" w:line="240" w:lineRule="auto"/>
        <w:ind w:left="142"/>
        <w:jc w:val="both"/>
        <w:rPr>
          <w:rFonts w:ascii="Times New Roman" w:hAnsi="Times New Roman" w:cs="Times New Roman"/>
          <w:sz w:val="24"/>
          <w:szCs w:val="24"/>
        </w:rPr>
      </w:pPr>
      <w:r w:rsidRPr="00F312C7">
        <w:rPr>
          <w:rFonts w:ascii="Times New Roman" w:hAnsi="Times New Roman" w:cs="Times New Roman"/>
          <w:sz w:val="24"/>
          <w:szCs w:val="24"/>
        </w:rPr>
        <w:t>Langkah-langkah tipe ini menurut Steven dan Slavin (2010) adalah :</w:t>
      </w:r>
    </w:p>
    <w:p w:rsidR="001A500F" w:rsidRDefault="001A500F" w:rsidP="001A500F">
      <w:pPr>
        <w:pStyle w:val="ListParagraph"/>
        <w:numPr>
          <w:ilvl w:val="0"/>
          <w:numId w:val="2"/>
        </w:numPr>
        <w:spacing w:after="0" w:line="240" w:lineRule="auto"/>
        <w:jc w:val="both"/>
        <w:rPr>
          <w:rFonts w:ascii="Times New Roman" w:hAnsi="Times New Roman" w:cs="Times New Roman"/>
          <w:sz w:val="24"/>
          <w:szCs w:val="24"/>
        </w:rPr>
      </w:pPr>
      <w:r w:rsidRPr="00B12BCE">
        <w:rPr>
          <w:rFonts w:ascii="Times New Roman" w:hAnsi="Times New Roman" w:cs="Times New Roman"/>
          <w:sz w:val="24"/>
          <w:szCs w:val="24"/>
        </w:rPr>
        <w:t>Membentuk kelompok yang terdiri dari empat orang secara heterogen</w:t>
      </w:r>
      <w:r>
        <w:rPr>
          <w:rFonts w:ascii="Times New Roman" w:hAnsi="Times New Roman" w:cs="Times New Roman"/>
          <w:sz w:val="24"/>
          <w:szCs w:val="24"/>
        </w:rPr>
        <w:t>.</w:t>
      </w:r>
    </w:p>
    <w:p w:rsidR="001A500F" w:rsidRDefault="001A500F" w:rsidP="001A500F">
      <w:pPr>
        <w:pStyle w:val="ListParagraph"/>
        <w:numPr>
          <w:ilvl w:val="0"/>
          <w:numId w:val="2"/>
        </w:numPr>
        <w:spacing w:after="0" w:line="240" w:lineRule="auto"/>
        <w:jc w:val="both"/>
        <w:rPr>
          <w:rFonts w:ascii="Times New Roman" w:hAnsi="Times New Roman" w:cs="Times New Roman"/>
          <w:sz w:val="24"/>
          <w:szCs w:val="24"/>
        </w:rPr>
      </w:pPr>
      <w:r w:rsidRPr="00B12BCE">
        <w:rPr>
          <w:rFonts w:ascii="Times New Roman" w:hAnsi="Times New Roman" w:cs="Times New Roman"/>
          <w:sz w:val="24"/>
          <w:szCs w:val="24"/>
        </w:rPr>
        <w:t>Guru memberikan wacana/kliping sesuai dengan topik pembelajaran</w:t>
      </w:r>
    </w:p>
    <w:p w:rsidR="001A500F" w:rsidRDefault="001A500F" w:rsidP="001A500F">
      <w:pPr>
        <w:pStyle w:val="ListParagraph"/>
        <w:numPr>
          <w:ilvl w:val="0"/>
          <w:numId w:val="2"/>
        </w:numPr>
        <w:spacing w:after="0" w:line="240" w:lineRule="auto"/>
        <w:jc w:val="both"/>
        <w:rPr>
          <w:rFonts w:ascii="Times New Roman" w:hAnsi="Times New Roman" w:cs="Times New Roman"/>
          <w:sz w:val="24"/>
          <w:szCs w:val="24"/>
        </w:rPr>
      </w:pPr>
      <w:r w:rsidRPr="00B12BCE">
        <w:rPr>
          <w:rFonts w:ascii="Times New Roman" w:hAnsi="Times New Roman" w:cs="Times New Roman"/>
          <w:sz w:val="24"/>
          <w:szCs w:val="24"/>
        </w:rPr>
        <w:t>Siswa bekerja sama saling membacakan dan menemukan ide pokok dan member tanggapan terhadap wacana/kliping dan ditulis pada lembar kertas</w:t>
      </w:r>
    </w:p>
    <w:p w:rsidR="001A500F" w:rsidRDefault="001A500F" w:rsidP="001A500F">
      <w:pPr>
        <w:pStyle w:val="ListParagraph"/>
        <w:numPr>
          <w:ilvl w:val="0"/>
          <w:numId w:val="2"/>
        </w:numPr>
        <w:spacing w:after="0" w:line="240" w:lineRule="auto"/>
        <w:jc w:val="both"/>
        <w:rPr>
          <w:rFonts w:ascii="Times New Roman" w:hAnsi="Times New Roman" w:cs="Times New Roman"/>
          <w:sz w:val="24"/>
          <w:szCs w:val="24"/>
        </w:rPr>
      </w:pPr>
      <w:r w:rsidRPr="00B12BCE">
        <w:rPr>
          <w:rFonts w:ascii="Times New Roman" w:hAnsi="Times New Roman" w:cs="Times New Roman"/>
          <w:sz w:val="24"/>
          <w:szCs w:val="24"/>
        </w:rPr>
        <w:t>Mempresentasikan dan atau membacakan hasil kelompok</w:t>
      </w:r>
    </w:p>
    <w:p w:rsidR="001A500F" w:rsidRDefault="001A500F" w:rsidP="001A500F">
      <w:pPr>
        <w:pStyle w:val="ListParagraph"/>
        <w:numPr>
          <w:ilvl w:val="0"/>
          <w:numId w:val="2"/>
        </w:numPr>
        <w:spacing w:after="0" w:line="240" w:lineRule="auto"/>
        <w:jc w:val="both"/>
        <w:rPr>
          <w:rFonts w:ascii="Times New Roman" w:hAnsi="Times New Roman" w:cs="Times New Roman"/>
          <w:sz w:val="24"/>
          <w:szCs w:val="24"/>
        </w:rPr>
      </w:pPr>
      <w:r w:rsidRPr="00B12BCE">
        <w:rPr>
          <w:rFonts w:ascii="Times New Roman" w:hAnsi="Times New Roman" w:cs="Times New Roman"/>
          <w:sz w:val="24"/>
          <w:szCs w:val="24"/>
        </w:rPr>
        <w:t xml:space="preserve">Guru membuat kesimpulan bersama </w:t>
      </w:r>
    </w:p>
    <w:p w:rsidR="001A500F" w:rsidRDefault="001A500F" w:rsidP="001A500F">
      <w:pPr>
        <w:pStyle w:val="ListParagraph"/>
        <w:numPr>
          <w:ilvl w:val="0"/>
          <w:numId w:val="2"/>
        </w:numPr>
        <w:spacing w:after="0" w:line="240" w:lineRule="auto"/>
        <w:jc w:val="both"/>
        <w:rPr>
          <w:rFonts w:ascii="Times New Roman" w:hAnsi="Times New Roman" w:cs="Times New Roman"/>
          <w:sz w:val="24"/>
          <w:szCs w:val="24"/>
        </w:rPr>
      </w:pPr>
      <w:r w:rsidRPr="00B12BCE">
        <w:rPr>
          <w:rFonts w:ascii="Times New Roman" w:hAnsi="Times New Roman" w:cs="Times New Roman"/>
          <w:sz w:val="24"/>
          <w:szCs w:val="24"/>
        </w:rPr>
        <w:t>Pembelajaran ditutup</w:t>
      </w:r>
    </w:p>
    <w:p w:rsidR="001A500F" w:rsidRPr="00B12BCE" w:rsidRDefault="001A500F" w:rsidP="001A500F">
      <w:pPr>
        <w:pStyle w:val="ListParagraph"/>
        <w:spacing w:after="0" w:line="240" w:lineRule="auto"/>
        <w:ind w:left="862"/>
        <w:jc w:val="both"/>
        <w:rPr>
          <w:rFonts w:ascii="Times New Roman" w:hAnsi="Times New Roman" w:cs="Times New Roman"/>
          <w:sz w:val="24"/>
          <w:szCs w:val="24"/>
        </w:rPr>
      </w:pPr>
    </w:p>
    <w:p w:rsidR="001A500F" w:rsidRPr="00B12BCE" w:rsidRDefault="001A500F" w:rsidP="001A500F">
      <w:pPr>
        <w:pStyle w:val="ListParagraph"/>
        <w:numPr>
          <w:ilvl w:val="1"/>
          <w:numId w:val="3"/>
        </w:numPr>
        <w:spacing w:after="0" w:line="240" w:lineRule="auto"/>
        <w:jc w:val="both"/>
        <w:rPr>
          <w:rFonts w:ascii="Times New Roman" w:hAnsi="Times New Roman" w:cs="Times New Roman"/>
          <w:b/>
          <w:sz w:val="24"/>
          <w:szCs w:val="24"/>
        </w:rPr>
      </w:pPr>
      <w:r w:rsidRPr="00B12BCE">
        <w:rPr>
          <w:rFonts w:ascii="Times New Roman" w:hAnsi="Times New Roman" w:cs="Times New Roman"/>
          <w:b/>
          <w:sz w:val="24"/>
          <w:szCs w:val="24"/>
        </w:rPr>
        <w:t xml:space="preserve">Materi Sistem Persamaan Linear Dua Variabel </w:t>
      </w:r>
    </w:p>
    <w:p w:rsidR="001A500F" w:rsidRPr="00B12BCE" w:rsidRDefault="001A500F" w:rsidP="001A500F">
      <w:pPr>
        <w:spacing w:after="0" w:line="240" w:lineRule="auto"/>
        <w:ind w:firstLine="567"/>
        <w:jc w:val="both"/>
        <w:rPr>
          <w:rFonts w:ascii="Times New Roman" w:hAnsi="Times New Roman" w:cs="Times New Roman"/>
          <w:sz w:val="24"/>
          <w:szCs w:val="24"/>
        </w:rPr>
      </w:pPr>
      <w:r w:rsidRPr="00B12BCE">
        <w:rPr>
          <w:rFonts w:ascii="Times New Roman" w:hAnsi="Times New Roman" w:cs="Times New Roman"/>
          <w:sz w:val="24"/>
          <w:szCs w:val="24"/>
        </w:rPr>
        <w:t>Sistem persamaan linier adalah suatu sistem persamaan yang variabel-variabel dari persamaan tersebut berpangkat satu. Sistem persamaan linear dua variabel terdiri atas dua persamaan linear yang masing-masing bervariabel dua.</w:t>
      </w:r>
    </w:p>
    <w:p w:rsidR="001A500F" w:rsidRPr="00B12BCE" w:rsidRDefault="001A500F" w:rsidP="001A500F">
      <w:pPr>
        <w:spacing w:after="0" w:line="240" w:lineRule="auto"/>
        <w:ind w:left="142"/>
        <w:jc w:val="both"/>
        <w:rPr>
          <w:rFonts w:ascii="Times New Roman" w:hAnsi="Times New Roman" w:cs="Times New Roman"/>
          <w:sz w:val="24"/>
          <w:szCs w:val="24"/>
        </w:rPr>
      </w:pPr>
      <w:r w:rsidRPr="00B12BCE">
        <w:rPr>
          <w:rFonts w:ascii="Times New Roman" w:hAnsi="Times New Roman" w:cs="Times New Roman"/>
          <w:sz w:val="24"/>
          <w:szCs w:val="24"/>
        </w:rPr>
        <w:t>SPLDV dalam variabel x dan y dapat ditulis sebagai :</w:t>
      </w:r>
    </w:p>
    <w:p w:rsidR="001A500F" w:rsidRPr="00B12BCE" w:rsidRDefault="001A500F" w:rsidP="001A500F">
      <w:pPr>
        <w:spacing w:after="0" w:line="240" w:lineRule="auto"/>
        <w:ind w:left="142"/>
        <w:jc w:val="both"/>
        <w:rPr>
          <w:rFonts w:ascii="Times New Roman" w:hAnsi="Times New Roman" w:cs="Times New Roman"/>
          <w:sz w:val="24"/>
          <w:szCs w:val="24"/>
        </w:rPr>
      </w:pPr>
      <w:r w:rsidRPr="00B12BCE">
        <w:rPr>
          <w:rFonts w:ascii="Times New Roman" w:hAnsi="Times New Roman" w:cs="Times New Roman"/>
          <w:sz w:val="24"/>
          <w:szCs w:val="24"/>
        </w:rPr>
        <w:t>ax + by = c</w:t>
      </w:r>
      <w:r w:rsidRPr="00B12BCE">
        <w:rPr>
          <w:rFonts w:ascii="Times New Roman" w:hAnsi="Times New Roman" w:cs="Times New Roman"/>
          <w:sz w:val="24"/>
          <w:szCs w:val="24"/>
        </w:rPr>
        <w:tab/>
      </w:r>
      <w:r w:rsidRPr="00B12BCE">
        <w:rPr>
          <w:rFonts w:ascii="Times New Roman" w:hAnsi="Times New Roman" w:cs="Times New Roman"/>
          <w:sz w:val="24"/>
          <w:szCs w:val="24"/>
        </w:rPr>
        <w:tab/>
        <w:t xml:space="preserve">atau </w:t>
      </w:r>
      <w:r w:rsidRPr="00B12BCE">
        <w:rPr>
          <w:rFonts w:ascii="Times New Roman" w:hAnsi="Times New Roman" w:cs="Times New Roman"/>
          <w:sz w:val="24"/>
          <w:szCs w:val="24"/>
        </w:rPr>
        <w:tab/>
      </w:r>
      <w:r w:rsidRPr="00B12BCE">
        <w:rPr>
          <w:rFonts w:ascii="Times New Roman" w:hAnsi="Times New Roman" w:cs="Times New Roman"/>
          <w:sz w:val="24"/>
          <w:szCs w:val="24"/>
        </w:rPr>
        <w:tab/>
        <w:t>a1x + b1y = c1</w:t>
      </w:r>
    </w:p>
    <w:p w:rsidR="001A500F" w:rsidRPr="00B12BCE" w:rsidRDefault="001A500F" w:rsidP="001A500F">
      <w:pPr>
        <w:spacing w:after="0" w:line="240" w:lineRule="auto"/>
        <w:ind w:left="142"/>
        <w:jc w:val="both"/>
        <w:rPr>
          <w:rFonts w:ascii="Times New Roman" w:hAnsi="Times New Roman" w:cs="Times New Roman"/>
          <w:sz w:val="24"/>
          <w:szCs w:val="24"/>
        </w:rPr>
      </w:pPr>
      <w:r w:rsidRPr="00B12BCE">
        <w:rPr>
          <w:rFonts w:ascii="Times New Roman" w:hAnsi="Times New Roman" w:cs="Times New Roman"/>
          <w:sz w:val="24"/>
          <w:szCs w:val="24"/>
        </w:rPr>
        <w:t>px + qy = r</w:t>
      </w:r>
      <w:r w:rsidRPr="00B12BCE">
        <w:rPr>
          <w:rFonts w:ascii="Times New Roman" w:hAnsi="Times New Roman" w:cs="Times New Roman"/>
          <w:sz w:val="24"/>
          <w:szCs w:val="24"/>
        </w:rPr>
        <w:tab/>
      </w:r>
      <w:r w:rsidRPr="00B12BCE">
        <w:rPr>
          <w:rFonts w:ascii="Times New Roman" w:hAnsi="Times New Roman" w:cs="Times New Roman"/>
          <w:sz w:val="24"/>
          <w:szCs w:val="24"/>
        </w:rPr>
        <w:tab/>
      </w:r>
      <w:r w:rsidRPr="00B12BCE">
        <w:rPr>
          <w:rFonts w:ascii="Times New Roman" w:hAnsi="Times New Roman" w:cs="Times New Roman"/>
          <w:sz w:val="24"/>
          <w:szCs w:val="24"/>
        </w:rPr>
        <w:tab/>
      </w:r>
      <w:r w:rsidRPr="00B12BCE">
        <w:rPr>
          <w:rFonts w:ascii="Times New Roman" w:hAnsi="Times New Roman" w:cs="Times New Roman"/>
          <w:sz w:val="24"/>
          <w:szCs w:val="24"/>
        </w:rPr>
        <w:tab/>
        <w:t>a2x + b2y = c2</w:t>
      </w:r>
    </w:p>
    <w:p w:rsidR="001A500F" w:rsidRPr="00B12BCE" w:rsidRDefault="001A500F" w:rsidP="001A500F">
      <w:pPr>
        <w:spacing w:after="0" w:line="240" w:lineRule="auto"/>
        <w:ind w:left="142"/>
        <w:jc w:val="both"/>
        <w:rPr>
          <w:rFonts w:ascii="Times New Roman" w:hAnsi="Times New Roman" w:cs="Times New Roman"/>
          <w:sz w:val="24"/>
          <w:szCs w:val="24"/>
        </w:rPr>
      </w:pPr>
      <w:r w:rsidRPr="00B12BCE">
        <w:rPr>
          <w:rFonts w:ascii="Times New Roman" w:hAnsi="Times New Roman" w:cs="Times New Roman"/>
          <w:sz w:val="24"/>
          <w:szCs w:val="24"/>
        </w:rPr>
        <w:t>dengan a, b, c, p, q, r atau a1, a2, b1, b2, c1, c2, merupakan bilangan real.</w:t>
      </w:r>
    </w:p>
    <w:p w:rsidR="001A500F" w:rsidRPr="00B12BCE" w:rsidRDefault="001A500F" w:rsidP="001A500F">
      <w:pPr>
        <w:spacing w:after="0" w:line="240" w:lineRule="auto"/>
        <w:ind w:left="142"/>
        <w:jc w:val="both"/>
        <w:rPr>
          <w:rFonts w:ascii="Times New Roman" w:hAnsi="Times New Roman" w:cs="Times New Roman"/>
          <w:sz w:val="24"/>
          <w:szCs w:val="24"/>
        </w:rPr>
      </w:pPr>
      <w:r w:rsidRPr="00B12BCE">
        <w:rPr>
          <w:rFonts w:ascii="Times New Roman" w:hAnsi="Times New Roman" w:cs="Times New Roman"/>
          <w:sz w:val="24"/>
          <w:szCs w:val="24"/>
        </w:rPr>
        <w:t>Jika nilai x = x0 dan y = y0 dalam pasangan terurut ditulis (x0, y0), memenuhi SPLDV</w:t>
      </w:r>
    </w:p>
    <w:p w:rsidR="001A500F" w:rsidRPr="00B12BCE" w:rsidRDefault="001A500F" w:rsidP="001A500F">
      <w:pPr>
        <w:spacing w:after="0" w:line="240" w:lineRule="auto"/>
        <w:ind w:left="142"/>
        <w:jc w:val="both"/>
        <w:rPr>
          <w:rFonts w:ascii="Times New Roman" w:hAnsi="Times New Roman" w:cs="Times New Roman"/>
          <w:sz w:val="24"/>
          <w:szCs w:val="24"/>
        </w:rPr>
      </w:pPr>
      <w:r w:rsidRPr="00B12BCE">
        <w:rPr>
          <w:rFonts w:ascii="Times New Roman" w:hAnsi="Times New Roman" w:cs="Times New Roman"/>
          <w:sz w:val="24"/>
          <w:szCs w:val="24"/>
        </w:rPr>
        <w:t>a1x + b1y = c1</w:t>
      </w:r>
    </w:p>
    <w:p w:rsidR="001A500F" w:rsidRPr="00B12BCE" w:rsidRDefault="001A500F" w:rsidP="001A500F">
      <w:pPr>
        <w:spacing w:after="0" w:line="240" w:lineRule="auto"/>
        <w:ind w:left="142"/>
        <w:jc w:val="both"/>
        <w:rPr>
          <w:rFonts w:ascii="Times New Roman" w:hAnsi="Times New Roman" w:cs="Times New Roman"/>
          <w:sz w:val="24"/>
          <w:szCs w:val="24"/>
        </w:rPr>
      </w:pPr>
      <w:r w:rsidRPr="00B12BCE">
        <w:rPr>
          <w:rFonts w:ascii="Times New Roman" w:hAnsi="Times New Roman" w:cs="Times New Roman"/>
          <w:sz w:val="24"/>
          <w:szCs w:val="24"/>
        </w:rPr>
        <w:t>a2x + b2y = c2</w:t>
      </w:r>
    </w:p>
    <w:p w:rsidR="001A500F" w:rsidRPr="00B12BCE" w:rsidRDefault="001A500F" w:rsidP="001A500F">
      <w:pPr>
        <w:spacing w:after="0" w:line="240" w:lineRule="auto"/>
        <w:ind w:left="142"/>
        <w:jc w:val="both"/>
        <w:rPr>
          <w:rFonts w:ascii="Times New Roman" w:hAnsi="Times New Roman" w:cs="Times New Roman"/>
          <w:sz w:val="24"/>
          <w:szCs w:val="24"/>
        </w:rPr>
      </w:pPr>
      <w:r w:rsidRPr="00B12BCE">
        <w:rPr>
          <w:rFonts w:ascii="Times New Roman" w:hAnsi="Times New Roman" w:cs="Times New Roman"/>
          <w:sz w:val="24"/>
          <w:szCs w:val="24"/>
        </w:rPr>
        <w:lastRenderedPageBreak/>
        <w:t>maka, haruslah berlaku hubungan a1x0 + b1y0 = c1 dan a2x0 + b2y0 = c2. Dalam hal demikian, maka (x0, y0) disebut penyelesaian SPLDV dan himpunan penyelesaiannya ditulis {(x0, y0)}.</w:t>
      </w:r>
    </w:p>
    <w:p w:rsidR="001A500F" w:rsidRDefault="001A500F" w:rsidP="001A500F">
      <w:pPr>
        <w:spacing w:after="0" w:line="240" w:lineRule="auto"/>
        <w:ind w:left="142"/>
        <w:jc w:val="both"/>
        <w:rPr>
          <w:rFonts w:ascii="Times New Roman" w:hAnsi="Times New Roman" w:cs="Times New Roman"/>
          <w:sz w:val="24"/>
          <w:szCs w:val="24"/>
        </w:rPr>
      </w:pPr>
      <w:r w:rsidRPr="00B12BCE">
        <w:rPr>
          <w:rFonts w:ascii="Times New Roman" w:hAnsi="Times New Roman" w:cs="Times New Roman"/>
          <w:sz w:val="24"/>
          <w:szCs w:val="24"/>
        </w:rPr>
        <w:t>Sistem persamaan linear 2 variabel dapat diselesaikan dengan : substitusi, eliminasi, gabungan sliminasi-substitusi.</w:t>
      </w:r>
    </w:p>
    <w:p w:rsidR="001A500F" w:rsidRDefault="001A500F" w:rsidP="001A500F">
      <w:pPr>
        <w:spacing w:after="0" w:line="240" w:lineRule="auto"/>
        <w:ind w:left="142"/>
        <w:jc w:val="both"/>
        <w:rPr>
          <w:rFonts w:ascii="Times New Roman" w:hAnsi="Times New Roman" w:cs="Times New Roman"/>
          <w:sz w:val="24"/>
          <w:szCs w:val="24"/>
        </w:rPr>
      </w:pPr>
    </w:p>
    <w:p w:rsidR="001A500F" w:rsidRPr="001A500F" w:rsidRDefault="001A500F" w:rsidP="001A50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BAB III </w:t>
      </w:r>
      <w:r w:rsidRPr="001A500F">
        <w:rPr>
          <w:rFonts w:ascii="Times New Roman" w:hAnsi="Times New Roman" w:cs="Times New Roman"/>
          <w:b/>
          <w:sz w:val="24"/>
          <w:szCs w:val="24"/>
        </w:rPr>
        <w:t>METODE PENELITIAN</w:t>
      </w:r>
    </w:p>
    <w:p w:rsidR="001A500F" w:rsidRPr="001A500F" w:rsidRDefault="001A500F" w:rsidP="001A500F">
      <w:pPr>
        <w:pStyle w:val="ListParagraph"/>
        <w:numPr>
          <w:ilvl w:val="1"/>
          <w:numId w:val="4"/>
        </w:numPr>
        <w:spacing w:after="0" w:line="240" w:lineRule="auto"/>
        <w:jc w:val="both"/>
        <w:rPr>
          <w:rFonts w:ascii="Times New Roman" w:hAnsi="Times New Roman" w:cs="Times New Roman"/>
          <w:b/>
          <w:sz w:val="24"/>
          <w:szCs w:val="24"/>
        </w:rPr>
      </w:pPr>
      <w:r w:rsidRPr="001A500F">
        <w:rPr>
          <w:rFonts w:ascii="Times New Roman" w:hAnsi="Times New Roman" w:cs="Times New Roman"/>
          <w:b/>
          <w:sz w:val="24"/>
          <w:szCs w:val="24"/>
        </w:rPr>
        <w:t>Tempat Penelitian</w:t>
      </w:r>
    </w:p>
    <w:p w:rsidR="001A500F" w:rsidRPr="00B12BCE" w:rsidRDefault="001A500F" w:rsidP="001A500F">
      <w:pPr>
        <w:spacing w:after="0" w:line="240" w:lineRule="auto"/>
        <w:ind w:left="142" w:firstLine="425"/>
        <w:jc w:val="both"/>
        <w:rPr>
          <w:rFonts w:ascii="Times New Roman" w:hAnsi="Times New Roman" w:cs="Times New Roman"/>
          <w:sz w:val="24"/>
          <w:szCs w:val="24"/>
        </w:rPr>
      </w:pPr>
      <w:r w:rsidRPr="00B12BCE">
        <w:rPr>
          <w:rFonts w:ascii="Times New Roman" w:hAnsi="Times New Roman" w:cs="Times New Roman"/>
          <w:sz w:val="24"/>
          <w:szCs w:val="24"/>
        </w:rPr>
        <w:t>Penelitian ini dilaksanakan di SMK Swasta Perguruan Rakyat Padangsidimpuan yang berada Kecamatan Ang</w:t>
      </w:r>
      <w:r>
        <w:rPr>
          <w:rFonts w:ascii="Times New Roman" w:hAnsi="Times New Roman" w:cs="Times New Roman"/>
          <w:sz w:val="24"/>
          <w:szCs w:val="24"/>
        </w:rPr>
        <w:t>kola Julu kota Padangsidimpuan.</w:t>
      </w:r>
      <w:r w:rsidRPr="00B12BCE">
        <w:rPr>
          <w:rFonts w:ascii="Times New Roman" w:hAnsi="Times New Roman" w:cs="Times New Roman"/>
          <w:sz w:val="24"/>
          <w:szCs w:val="24"/>
        </w:rPr>
        <w:t xml:space="preserve"> </w:t>
      </w:r>
    </w:p>
    <w:p w:rsidR="001A500F" w:rsidRPr="00B12BCE" w:rsidRDefault="001A500F" w:rsidP="001A500F">
      <w:pPr>
        <w:pStyle w:val="ListParagraph"/>
        <w:numPr>
          <w:ilvl w:val="1"/>
          <w:numId w:val="4"/>
        </w:numPr>
        <w:spacing w:after="0" w:line="240" w:lineRule="auto"/>
        <w:jc w:val="both"/>
        <w:rPr>
          <w:rFonts w:ascii="Times New Roman" w:hAnsi="Times New Roman" w:cs="Times New Roman"/>
          <w:b/>
          <w:sz w:val="24"/>
          <w:szCs w:val="24"/>
        </w:rPr>
      </w:pPr>
      <w:r w:rsidRPr="00B12BCE">
        <w:rPr>
          <w:rFonts w:ascii="Times New Roman" w:hAnsi="Times New Roman" w:cs="Times New Roman"/>
          <w:b/>
          <w:sz w:val="24"/>
          <w:szCs w:val="24"/>
        </w:rPr>
        <w:t xml:space="preserve">Alat dan Bahan </w:t>
      </w:r>
    </w:p>
    <w:p w:rsidR="001A500F" w:rsidRDefault="001A500F" w:rsidP="001A500F">
      <w:pPr>
        <w:spacing w:after="0" w:line="240" w:lineRule="auto"/>
        <w:ind w:left="142" w:firstLine="425"/>
        <w:jc w:val="both"/>
        <w:rPr>
          <w:rFonts w:ascii="Times New Roman" w:hAnsi="Times New Roman" w:cs="Times New Roman"/>
          <w:sz w:val="24"/>
          <w:szCs w:val="24"/>
        </w:rPr>
      </w:pPr>
      <w:r w:rsidRPr="00B12BCE">
        <w:rPr>
          <w:rFonts w:ascii="Times New Roman" w:hAnsi="Times New Roman" w:cs="Times New Roman"/>
          <w:sz w:val="24"/>
          <w:szCs w:val="24"/>
        </w:rPr>
        <w:t>Alat yang digunakan untuk mengumpulkan data dalam penelitian ini adalah tes kemampuan pemecahan masalah bentuk soal cerita dan nontes berupa lembar observasi.</w:t>
      </w:r>
    </w:p>
    <w:p w:rsidR="001A500F" w:rsidRPr="00B12BCE" w:rsidRDefault="001A500F" w:rsidP="001A500F">
      <w:pPr>
        <w:pStyle w:val="ListParagraph"/>
        <w:numPr>
          <w:ilvl w:val="1"/>
          <w:numId w:val="4"/>
        </w:numPr>
        <w:spacing w:after="0" w:line="240" w:lineRule="auto"/>
        <w:jc w:val="both"/>
        <w:rPr>
          <w:rFonts w:ascii="Times New Roman" w:hAnsi="Times New Roman" w:cs="Times New Roman"/>
          <w:b/>
          <w:sz w:val="24"/>
          <w:szCs w:val="24"/>
        </w:rPr>
      </w:pPr>
      <w:r w:rsidRPr="00B12BCE">
        <w:rPr>
          <w:rFonts w:ascii="Times New Roman" w:hAnsi="Times New Roman" w:cs="Times New Roman"/>
          <w:b/>
          <w:sz w:val="24"/>
          <w:szCs w:val="24"/>
        </w:rPr>
        <w:t xml:space="preserve">Metode Penelitian </w:t>
      </w:r>
    </w:p>
    <w:p w:rsidR="001A500F" w:rsidRDefault="001A500F" w:rsidP="001A500F">
      <w:pPr>
        <w:spacing w:after="0" w:line="240" w:lineRule="auto"/>
        <w:ind w:left="142" w:firstLine="425"/>
        <w:jc w:val="both"/>
        <w:rPr>
          <w:rFonts w:ascii="Times New Roman" w:hAnsi="Times New Roman" w:cs="Times New Roman"/>
          <w:sz w:val="24"/>
          <w:szCs w:val="24"/>
        </w:rPr>
      </w:pPr>
      <w:r w:rsidRPr="00B12BCE">
        <w:rPr>
          <w:rFonts w:ascii="Times New Roman" w:hAnsi="Times New Roman" w:cs="Times New Roman"/>
          <w:sz w:val="24"/>
          <w:szCs w:val="24"/>
        </w:rPr>
        <w:t xml:space="preserve">Jenis penelitian ini adalah penelitian tindakan kelas (classroom action research) dengan tujuan untuk melihat peningkatan kemampuan pemecahan masalah matematika pada materi Sistem Persamaan Linear Dua Variabel di kelas X SMK Swasta Perguruan Rakyat Padangsidimpuan Tahun Ajaran </w:t>
      </w:r>
      <w:r>
        <w:rPr>
          <w:rFonts w:ascii="Times New Roman" w:hAnsi="Times New Roman" w:cs="Times New Roman"/>
          <w:sz w:val="24"/>
          <w:szCs w:val="24"/>
        </w:rPr>
        <w:t>2021-2022</w:t>
      </w:r>
      <w:r w:rsidRPr="00B12BCE">
        <w:rPr>
          <w:rFonts w:ascii="Times New Roman" w:hAnsi="Times New Roman" w:cs="Times New Roman"/>
          <w:sz w:val="24"/>
          <w:szCs w:val="24"/>
        </w:rPr>
        <w:t>. Metode Penelitian</w:t>
      </w:r>
      <w:r>
        <w:rPr>
          <w:rFonts w:ascii="Times New Roman" w:hAnsi="Times New Roman" w:cs="Times New Roman"/>
          <w:sz w:val="24"/>
          <w:szCs w:val="24"/>
        </w:rPr>
        <w:t xml:space="preserve">. </w:t>
      </w:r>
      <w:r w:rsidRPr="00B12BCE">
        <w:rPr>
          <w:rFonts w:ascii="Times New Roman" w:hAnsi="Times New Roman" w:cs="Times New Roman"/>
          <w:sz w:val="24"/>
          <w:szCs w:val="24"/>
        </w:rPr>
        <w:t xml:space="preserve">Subjek dalam penelitian ini adalah siswa kelas X SMK Swasta Perguruan Rakyat Padangsidimpuan Tahun Ajaran </w:t>
      </w:r>
      <w:r>
        <w:rPr>
          <w:rFonts w:ascii="Times New Roman" w:hAnsi="Times New Roman" w:cs="Times New Roman"/>
          <w:sz w:val="24"/>
          <w:szCs w:val="24"/>
        </w:rPr>
        <w:t>2021-2022</w:t>
      </w:r>
      <w:r w:rsidRPr="00B12BCE">
        <w:rPr>
          <w:rFonts w:ascii="Times New Roman" w:hAnsi="Times New Roman" w:cs="Times New Roman"/>
          <w:sz w:val="24"/>
          <w:szCs w:val="24"/>
        </w:rPr>
        <w:t>.</w:t>
      </w:r>
      <w:r>
        <w:rPr>
          <w:rFonts w:ascii="Times New Roman" w:hAnsi="Times New Roman" w:cs="Times New Roman"/>
          <w:sz w:val="24"/>
          <w:szCs w:val="24"/>
        </w:rPr>
        <w:t xml:space="preserve"> </w:t>
      </w:r>
      <w:r w:rsidRPr="00B12BCE">
        <w:rPr>
          <w:rFonts w:ascii="Times New Roman" w:hAnsi="Times New Roman" w:cs="Times New Roman"/>
          <w:sz w:val="24"/>
          <w:szCs w:val="24"/>
        </w:rPr>
        <w:t>Objek dari penelitian ini adalah kemampuan pemecahan masalah matematika siswa dengan menerapkan model pembelajaran kooperatif tipe Cooperative Integrated Reading and Composition, khususnya pada materi sistem persamaan linier dua variabel.</w:t>
      </w:r>
    </w:p>
    <w:p w:rsidR="001A500F" w:rsidRDefault="001A500F" w:rsidP="001A500F">
      <w:pPr>
        <w:spacing w:after="0" w:line="240" w:lineRule="auto"/>
        <w:ind w:left="142"/>
        <w:jc w:val="both"/>
        <w:rPr>
          <w:rFonts w:ascii="Times New Roman" w:hAnsi="Times New Roman" w:cs="Times New Roman"/>
          <w:sz w:val="24"/>
          <w:szCs w:val="24"/>
        </w:rPr>
      </w:pPr>
    </w:p>
    <w:p w:rsidR="001A500F" w:rsidRDefault="001A500F" w:rsidP="001A500F">
      <w:pPr>
        <w:spacing w:after="0" w:line="240" w:lineRule="auto"/>
        <w:ind w:left="142"/>
        <w:jc w:val="both"/>
        <w:rPr>
          <w:rFonts w:ascii="Times New Roman" w:hAnsi="Times New Roman" w:cs="Times New Roman"/>
          <w:sz w:val="24"/>
          <w:szCs w:val="24"/>
        </w:rPr>
      </w:pPr>
    </w:p>
    <w:p w:rsidR="001A500F" w:rsidRPr="00B12BCE" w:rsidRDefault="001A500F" w:rsidP="001A500F">
      <w:pPr>
        <w:spacing w:after="0" w:line="240" w:lineRule="auto"/>
        <w:ind w:left="142"/>
        <w:jc w:val="both"/>
        <w:rPr>
          <w:rFonts w:ascii="Times New Roman" w:hAnsi="Times New Roman" w:cs="Times New Roman"/>
          <w:sz w:val="24"/>
          <w:szCs w:val="24"/>
        </w:rPr>
      </w:pPr>
    </w:p>
    <w:p w:rsidR="001A500F" w:rsidRPr="00134EF4" w:rsidRDefault="001A500F" w:rsidP="001A500F">
      <w:pPr>
        <w:pStyle w:val="ListParagraph"/>
        <w:numPr>
          <w:ilvl w:val="1"/>
          <w:numId w:val="4"/>
        </w:numPr>
        <w:spacing w:after="0" w:line="240" w:lineRule="auto"/>
        <w:jc w:val="both"/>
        <w:rPr>
          <w:rFonts w:ascii="Times New Roman" w:hAnsi="Times New Roman" w:cs="Times New Roman"/>
          <w:b/>
          <w:sz w:val="24"/>
          <w:szCs w:val="24"/>
        </w:rPr>
      </w:pPr>
      <w:r w:rsidRPr="00134EF4">
        <w:rPr>
          <w:rFonts w:ascii="Times New Roman" w:hAnsi="Times New Roman" w:cs="Times New Roman"/>
          <w:b/>
          <w:sz w:val="24"/>
          <w:szCs w:val="24"/>
        </w:rPr>
        <w:t xml:space="preserve">Pelaksanaan Penelitian </w:t>
      </w:r>
    </w:p>
    <w:p w:rsidR="001A500F" w:rsidRDefault="001A500F" w:rsidP="001A500F">
      <w:pPr>
        <w:spacing w:after="0" w:line="240" w:lineRule="auto"/>
        <w:ind w:left="142"/>
        <w:jc w:val="both"/>
        <w:rPr>
          <w:rFonts w:ascii="Times New Roman" w:hAnsi="Times New Roman" w:cs="Times New Roman"/>
          <w:sz w:val="24"/>
          <w:szCs w:val="24"/>
        </w:rPr>
      </w:pPr>
      <w:r w:rsidRPr="00B12BCE">
        <w:rPr>
          <w:rFonts w:ascii="Times New Roman" w:hAnsi="Times New Roman" w:cs="Times New Roman"/>
          <w:sz w:val="24"/>
          <w:szCs w:val="24"/>
        </w:rPr>
        <w:t>Sesuai dengan jenis penelitian yang dipilih, yaitu penelitian tindakan kelas, maka penelitian ini terdiri dari beberapa siklus</w:t>
      </w:r>
      <w:r>
        <w:rPr>
          <w:rFonts w:ascii="Times New Roman" w:hAnsi="Times New Roman" w:cs="Times New Roman"/>
          <w:sz w:val="24"/>
          <w:szCs w:val="24"/>
        </w:rPr>
        <w:t xml:space="preserve">. </w:t>
      </w:r>
      <w:r w:rsidRPr="00B12BCE">
        <w:rPr>
          <w:rFonts w:ascii="Times New Roman" w:hAnsi="Times New Roman" w:cs="Times New Roman"/>
          <w:sz w:val="24"/>
          <w:szCs w:val="24"/>
        </w:rPr>
        <w:t>Siklus tersebut dilakukan berdasarkan prosedur berikut:</w:t>
      </w:r>
    </w:p>
    <w:p w:rsidR="001A500F" w:rsidRPr="00134EF4" w:rsidRDefault="001A500F" w:rsidP="001A500F">
      <w:pPr>
        <w:pStyle w:val="ListParagraph"/>
        <w:numPr>
          <w:ilvl w:val="2"/>
          <w:numId w:val="4"/>
        </w:numPr>
        <w:spacing w:after="0" w:line="240" w:lineRule="auto"/>
        <w:ind w:left="709"/>
        <w:jc w:val="both"/>
        <w:rPr>
          <w:rFonts w:ascii="Times New Roman" w:hAnsi="Times New Roman" w:cs="Times New Roman"/>
          <w:b/>
          <w:sz w:val="24"/>
          <w:szCs w:val="24"/>
        </w:rPr>
      </w:pPr>
      <w:r w:rsidRPr="00134EF4">
        <w:rPr>
          <w:rFonts w:ascii="Times New Roman" w:hAnsi="Times New Roman" w:cs="Times New Roman"/>
          <w:b/>
          <w:sz w:val="24"/>
          <w:szCs w:val="24"/>
        </w:rPr>
        <w:lastRenderedPageBreak/>
        <w:t>Pelaksanaan Siklus 1</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1.</w:t>
      </w:r>
      <w:r w:rsidRPr="00134EF4">
        <w:rPr>
          <w:rFonts w:ascii="Times New Roman" w:hAnsi="Times New Roman" w:cs="Times New Roman"/>
          <w:sz w:val="24"/>
          <w:szCs w:val="24"/>
        </w:rPr>
        <w:tab/>
        <w:t>Perencanaan tindakan</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a.</w:t>
      </w:r>
      <w:r w:rsidRPr="00134EF4">
        <w:rPr>
          <w:rFonts w:ascii="Times New Roman" w:hAnsi="Times New Roman" w:cs="Times New Roman"/>
          <w:sz w:val="24"/>
          <w:szCs w:val="24"/>
        </w:rPr>
        <w:tab/>
        <w:t>Identifikasi Masalah</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Masalah dalam penelitian ini adalah rendahnya kemampuan pemecahan masalah. Masalah ini diperoleh melalui hasil wawancara dengan guru matematika dan beberapa siswa SMK Swasta Perguruan Rakyat Padangsidimpuan. Selain itu, masalah ini juga diperoleh melalui tes awal yang diberikan kepada siswa untuk mengetahui kemampuan pemecahan masalah tentang materi prasyarat dari materi bahasan.</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b.</w:t>
      </w:r>
      <w:r w:rsidRPr="00134EF4">
        <w:rPr>
          <w:rFonts w:ascii="Times New Roman" w:hAnsi="Times New Roman" w:cs="Times New Roman"/>
          <w:sz w:val="24"/>
          <w:szCs w:val="24"/>
        </w:rPr>
        <w:tab/>
        <w:t>Penetapan alternatif pemecahan masalah</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 xml:space="preserve">Untuk mengatasi masalah di atas, direncanakan pembelajaran dengan menerapkan model pembelajaran kooperatif tipe Cooperative Integrated Reading and Composition (CIRC). Materi yang akan dibahas telah ditentukan sebelumnya, yaitu sistem persamaan linear dua variabel. </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 xml:space="preserve">Pada tahap ini akan dipersiapkan sumber belajar, rencana pelaksanaan pembelajaran (RPP), lembar kegiatan peserta didik (LKPD), mengembangkan format evaluasi kemampuan pemecahan masalah bentuk soal cerita dan format observasi pembelajaran atau lembar observasi aktivitas guru. </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2.</w:t>
      </w:r>
      <w:r w:rsidRPr="00134EF4">
        <w:rPr>
          <w:rFonts w:ascii="Times New Roman" w:hAnsi="Times New Roman" w:cs="Times New Roman"/>
          <w:sz w:val="24"/>
          <w:szCs w:val="24"/>
        </w:rPr>
        <w:tab/>
        <w:t>Pelaksanaan tindakan</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Setelah perencanaan tindakan disusun, maka tahap selanjutnya adalah pelaksanaan tindakan, yaitu sebagai berikut :</w:t>
      </w:r>
    </w:p>
    <w:p w:rsidR="001A500F" w:rsidRPr="00134EF4" w:rsidRDefault="001A500F" w:rsidP="001A500F">
      <w:pPr>
        <w:spacing w:after="0" w:line="240" w:lineRule="auto"/>
        <w:ind w:left="710" w:hanging="426"/>
        <w:jc w:val="both"/>
        <w:rPr>
          <w:rFonts w:ascii="Times New Roman" w:hAnsi="Times New Roman" w:cs="Times New Roman"/>
          <w:sz w:val="24"/>
          <w:szCs w:val="24"/>
        </w:rPr>
      </w:pPr>
      <w:r w:rsidRPr="00134EF4">
        <w:rPr>
          <w:rFonts w:ascii="Times New Roman" w:hAnsi="Times New Roman" w:cs="Times New Roman"/>
          <w:sz w:val="24"/>
          <w:szCs w:val="24"/>
        </w:rPr>
        <w:t>a.</w:t>
      </w:r>
      <w:r w:rsidRPr="00134EF4">
        <w:rPr>
          <w:rFonts w:ascii="Times New Roman" w:hAnsi="Times New Roman" w:cs="Times New Roman"/>
          <w:sz w:val="24"/>
          <w:szCs w:val="24"/>
        </w:rPr>
        <w:tab/>
        <w:t>Memberikan apersepsi kepada siswa dengan menyampaikan tujuan pembelajaran yang akan dicapai</w:t>
      </w:r>
    </w:p>
    <w:p w:rsidR="001A500F" w:rsidRPr="00134EF4" w:rsidRDefault="001A500F" w:rsidP="001A500F">
      <w:pPr>
        <w:spacing w:after="0" w:line="240" w:lineRule="auto"/>
        <w:ind w:left="710" w:hanging="426"/>
        <w:jc w:val="both"/>
        <w:rPr>
          <w:rFonts w:ascii="Times New Roman" w:hAnsi="Times New Roman" w:cs="Times New Roman"/>
          <w:sz w:val="24"/>
          <w:szCs w:val="24"/>
        </w:rPr>
      </w:pPr>
      <w:r w:rsidRPr="00134EF4">
        <w:rPr>
          <w:rFonts w:ascii="Times New Roman" w:hAnsi="Times New Roman" w:cs="Times New Roman"/>
          <w:sz w:val="24"/>
          <w:szCs w:val="24"/>
        </w:rPr>
        <w:t>b.</w:t>
      </w:r>
      <w:r w:rsidRPr="00134EF4">
        <w:rPr>
          <w:rFonts w:ascii="Times New Roman" w:hAnsi="Times New Roman" w:cs="Times New Roman"/>
          <w:sz w:val="24"/>
          <w:szCs w:val="24"/>
        </w:rPr>
        <w:tab/>
        <w:t>Menyajikan informasi kepada siswa</w:t>
      </w:r>
    </w:p>
    <w:p w:rsidR="001A500F" w:rsidRPr="00134EF4" w:rsidRDefault="001A500F" w:rsidP="001A500F">
      <w:pPr>
        <w:spacing w:after="0" w:line="240" w:lineRule="auto"/>
        <w:ind w:left="710" w:hanging="426"/>
        <w:jc w:val="both"/>
        <w:rPr>
          <w:rFonts w:ascii="Times New Roman" w:hAnsi="Times New Roman" w:cs="Times New Roman"/>
          <w:sz w:val="24"/>
          <w:szCs w:val="24"/>
        </w:rPr>
      </w:pPr>
      <w:r w:rsidRPr="00134EF4">
        <w:rPr>
          <w:rFonts w:ascii="Times New Roman" w:hAnsi="Times New Roman" w:cs="Times New Roman"/>
          <w:sz w:val="24"/>
          <w:szCs w:val="24"/>
        </w:rPr>
        <w:t>c.</w:t>
      </w:r>
      <w:r w:rsidRPr="00134EF4">
        <w:rPr>
          <w:rFonts w:ascii="Times New Roman" w:hAnsi="Times New Roman" w:cs="Times New Roman"/>
          <w:sz w:val="24"/>
          <w:szCs w:val="24"/>
        </w:rPr>
        <w:tab/>
        <w:t xml:space="preserve">Guru membimbing siswa memahami materi ajar melalui tanya jawab </w:t>
      </w:r>
    </w:p>
    <w:p w:rsidR="001A500F" w:rsidRPr="00134EF4" w:rsidRDefault="001A500F" w:rsidP="001A500F">
      <w:pPr>
        <w:spacing w:after="0" w:line="240" w:lineRule="auto"/>
        <w:ind w:left="710" w:hanging="426"/>
        <w:jc w:val="both"/>
        <w:rPr>
          <w:rFonts w:ascii="Times New Roman" w:hAnsi="Times New Roman" w:cs="Times New Roman"/>
          <w:sz w:val="24"/>
          <w:szCs w:val="24"/>
        </w:rPr>
      </w:pPr>
      <w:r w:rsidRPr="00134EF4">
        <w:rPr>
          <w:rFonts w:ascii="Times New Roman" w:hAnsi="Times New Roman" w:cs="Times New Roman"/>
          <w:sz w:val="24"/>
          <w:szCs w:val="24"/>
        </w:rPr>
        <w:lastRenderedPageBreak/>
        <w:t>d.</w:t>
      </w:r>
      <w:r w:rsidRPr="00134EF4">
        <w:rPr>
          <w:rFonts w:ascii="Times New Roman" w:hAnsi="Times New Roman" w:cs="Times New Roman"/>
          <w:sz w:val="24"/>
          <w:szCs w:val="24"/>
        </w:rPr>
        <w:tab/>
        <w:t>Guru memberikan contoh latihan soal cerita kemudian membimbing siswa menyelesaikannya</w:t>
      </w:r>
    </w:p>
    <w:p w:rsidR="001A500F" w:rsidRPr="00134EF4" w:rsidRDefault="001A500F" w:rsidP="001A500F">
      <w:pPr>
        <w:spacing w:after="0" w:line="240" w:lineRule="auto"/>
        <w:ind w:left="710" w:hanging="426"/>
        <w:jc w:val="both"/>
        <w:rPr>
          <w:rFonts w:ascii="Times New Roman" w:hAnsi="Times New Roman" w:cs="Times New Roman"/>
          <w:sz w:val="24"/>
          <w:szCs w:val="24"/>
        </w:rPr>
      </w:pPr>
      <w:r w:rsidRPr="00134EF4">
        <w:rPr>
          <w:rFonts w:ascii="Times New Roman" w:hAnsi="Times New Roman" w:cs="Times New Roman"/>
          <w:sz w:val="24"/>
          <w:szCs w:val="24"/>
        </w:rPr>
        <w:t>e.</w:t>
      </w:r>
      <w:r w:rsidRPr="00134EF4">
        <w:rPr>
          <w:rFonts w:ascii="Times New Roman" w:hAnsi="Times New Roman" w:cs="Times New Roman"/>
          <w:sz w:val="24"/>
          <w:szCs w:val="24"/>
        </w:rPr>
        <w:tab/>
        <w:t>Guru membentuk kelompok diskusi</w:t>
      </w:r>
    </w:p>
    <w:p w:rsidR="001A500F" w:rsidRPr="00134EF4" w:rsidRDefault="001A500F" w:rsidP="001A500F">
      <w:pPr>
        <w:spacing w:after="0" w:line="240" w:lineRule="auto"/>
        <w:ind w:left="710" w:hanging="426"/>
        <w:jc w:val="both"/>
        <w:rPr>
          <w:rFonts w:ascii="Times New Roman" w:hAnsi="Times New Roman" w:cs="Times New Roman"/>
          <w:sz w:val="24"/>
          <w:szCs w:val="24"/>
        </w:rPr>
      </w:pPr>
      <w:r w:rsidRPr="00134EF4">
        <w:rPr>
          <w:rFonts w:ascii="Times New Roman" w:hAnsi="Times New Roman" w:cs="Times New Roman"/>
          <w:sz w:val="24"/>
          <w:szCs w:val="24"/>
        </w:rPr>
        <w:t>f.</w:t>
      </w:r>
      <w:r w:rsidRPr="00134EF4">
        <w:rPr>
          <w:rFonts w:ascii="Times New Roman" w:hAnsi="Times New Roman" w:cs="Times New Roman"/>
          <w:sz w:val="24"/>
          <w:szCs w:val="24"/>
        </w:rPr>
        <w:tab/>
        <w:t xml:space="preserve">     Memberikan soal cerita yang disajikan dalam LKPD yang telah disiapkan kemudian menyuruh siswa mengerjakannya dengan melakukan kegiatan berikut :</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w:t>
      </w:r>
      <w:r w:rsidRPr="00134EF4">
        <w:rPr>
          <w:rFonts w:ascii="Times New Roman" w:hAnsi="Times New Roman" w:cs="Times New Roman"/>
          <w:sz w:val="24"/>
          <w:szCs w:val="24"/>
        </w:rPr>
        <w:tab/>
        <w:t>Salah satu atau beberapa anggota kelompok saling membaca soal cerita</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w:t>
      </w:r>
      <w:r w:rsidRPr="00134EF4">
        <w:rPr>
          <w:rFonts w:ascii="Times New Roman" w:hAnsi="Times New Roman" w:cs="Times New Roman"/>
          <w:sz w:val="24"/>
          <w:szCs w:val="24"/>
        </w:rPr>
        <w:tab/>
        <w:t>Membuat prediksi atau menafsirkan isi soal termasuk menuliskan model matematika dari permasalahan</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w:t>
      </w:r>
      <w:r w:rsidRPr="00134EF4">
        <w:rPr>
          <w:rFonts w:ascii="Times New Roman" w:hAnsi="Times New Roman" w:cs="Times New Roman"/>
          <w:sz w:val="24"/>
          <w:szCs w:val="24"/>
        </w:rPr>
        <w:tab/>
        <w:t>Saling membuat rencana penyelesaian soal cerita</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w:t>
      </w:r>
      <w:r w:rsidRPr="00134EF4">
        <w:rPr>
          <w:rFonts w:ascii="Times New Roman" w:hAnsi="Times New Roman" w:cs="Times New Roman"/>
          <w:sz w:val="24"/>
          <w:szCs w:val="24"/>
        </w:rPr>
        <w:tab/>
        <w:t>Menuliskan penyelesaian soal cerita secara urut</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w:t>
      </w:r>
      <w:r w:rsidRPr="00134EF4">
        <w:rPr>
          <w:rFonts w:ascii="Times New Roman" w:hAnsi="Times New Roman" w:cs="Times New Roman"/>
          <w:sz w:val="24"/>
          <w:szCs w:val="24"/>
        </w:rPr>
        <w:tab/>
        <w:t>Menyerahkan hasil tugas kelompok kepada guru</w:t>
      </w:r>
    </w:p>
    <w:p w:rsidR="001A500F" w:rsidRPr="00134EF4" w:rsidRDefault="001A500F" w:rsidP="001A500F">
      <w:pPr>
        <w:spacing w:after="0" w:line="240" w:lineRule="auto"/>
        <w:ind w:left="710" w:hanging="426"/>
        <w:jc w:val="both"/>
        <w:rPr>
          <w:rFonts w:ascii="Times New Roman" w:hAnsi="Times New Roman" w:cs="Times New Roman"/>
          <w:sz w:val="24"/>
          <w:szCs w:val="24"/>
        </w:rPr>
      </w:pPr>
      <w:r w:rsidRPr="00134EF4">
        <w:rPr>
          <w:rFonts w:ascii="Times New Roman" w:hAnsi="Times New Roman" w:cs="Times New Roman"/>
          <w:sz w:val="24"/>
          <w:szCs w:val="24"/>
        </w:rPr>
        <w:t>g.</w:t>
      </w:r>
      <w:r w:rsidRPr="00134EF4">
        <w:rPr>
          <w:rFonts w:ascii="Times New Roman" w:hAnsi="Times New Roman" w:cs="Times New Roman"/>
          <w:sz w:val="24"/>
          <w:szCs w:val="24"/>
        </w:rPr>
        <w:tab/>
        <w:t>Guru mengawasi diskusi kelompok supaya terjaga ketertibannya  dan berjalan dengan baik</w:t>
      </w:r>
    </w:p>
    <w:p w:rsidR="001A500F" w:rsidRPr="00134EF4" w:rsidRDefault="001A500F" w:rsidP="001A500F">
      <w:pPr>
        <w:spacing w:after="0" w:line="240" w:lineRule="auto"/>
        <w:ind w:left="710" w:hanging="426"/>
        <w:jc w:val="both"/>
        <w:rPr>
          <w:rFonts w:ascii="Times New Roman" w:hAnsi="Times New Roman" w:cs="Times New Roman"/>
          <w:sz w:val="24"/>
          <w:szCs w:val="24"/>
        </w:rPr>
      </w:pPr>
      <w:r w:rsidRPr="00134EF4">
        <w:rPr>
          <w:rFonts w:ascii="Times New Roman" w:hAnsi="Times New Roman" w:cs="Times New Roman"/>
          <w:sz w:val="24"/>
          <w:szCs w:val="24"/>
        </w:rPr>
        <w:t>h.</w:t>
      </w:r>
      <w:r w:rsidRPr="00134EF4">
        <w:rPr>
          <w:rFonts w:ascii="Times New Roman" w:hAnsi="Times New Roman" w:cs="Times New Roman"/>
          <w:sz w:val="24"/>
          <w:szCs w:val="24"/>
        </w:rPr>
        <w:tab/>
        <w:t xml:space="preserve">Guru meminta perwakilan kelompok tertentu untuk menyajikan temuannya di depan kelas. </w:t>
      </w:r>
    </w:p>
    <w:p w:rsidR="001A500F" w:rsidRPr="00134EF4" w:rsidRDefault="001A500F" w:rsidP="001A500F">
      <w:pPr>
        <w:spacing w:after="0" w:line="240" w:lineRule="auto"/>
        <w:ind w:left="710" w:hanging="426"/>
        <w:jc w:val="both"/>
        <w:rPr>
          <w:rFonts w:ascii="Times New Roman" w:hAnsi="Times New Roman" w:cs="Times New Roman"/>
          <w:sz w:val="24"/>
          <w:szCs w:val="24"/>
        </w:rPr>
      </w:pPr>
      <w:r w:rsidRPr="00134EF4">
        <w:rPr>
          <w:rFonts w:ascii="Times New Roman" w:hAnsi="Times New Roman" w:cs="Times New Roman"/>
          <w:sz w:val="24"/>
          <w:szCs w:val="24"/>
        </w:rPr>
        <w:t>i.</w:t>
      </w:r>
      <w:r w:rsidRPr="00134EF4">
        <w:rPr>
          <w:rFonts w:ascii="Times New Roman" w:hAnsi="Times New Roman" w:cs="Times New Roman"/>
          <w:sz w:val="24"/>
          <w:szCs w:val="24"/>
        </w:rPr>
        <w:tab/>
        <w:t>Guru memberikan tugas individu</w:t>
      </w:r>
    </w:p>
    <w:p w:rsidR="001A500F" w:rsidRPr="00134EF4" w:rsidRDefault="001A500F" w:rsidP="001A500F">
      <w:pPr>
        <w:spacing w:after="0" w:line="240" w:lineRule="auto"/>
        <w:ind w:left="710" w:hanging="426"/>
        <w:jc w:val="both"/>
        <w:rPr>
          <w:rFonts w:ascii="Times New Roman" w:hAnsi="Times New Roman" w:cs="Times New Roman"/>
          <w:sz w:val="24"/>
          <w:szCs w:val="24"/>
        </w:rPr>
      </w:pPr>
      <w:r w:rsidRPr="00134EF4">
        <w:rPr>
          <w:rFonts w:ascii="Times New Roman" w:hAnsi="Times New Roman" w:cs="Times New Roman"/>
          <w:sz w:val="24"/>
          <w:szCs w:val="24"/>
        </w:rPr>
        <w:t>j.</w:t>
      </w:r>
      <w:r w:rsidRPr="00134EF4">
        <w:rPr>
          <w:rFonts w:ascii="Times New Roman" w:hAnsi="Times New Roman" w:cs="Times New Roman"/>
          <w:sz w:val="24"/>
          <w:szCs w:val="24"/>
        </w:rPr>
        <w:tab/>
        <w:t>Pada setiap akhir siklus diberikan tes kemampuan pemecahan masalah matematiika kepada siswa untuk mengetahui peningkatan kemampuan pemecahan masalah bentuk soal cerita</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3.</w:t>
      </w:r>
      <w:r w:rsidRPr="00134EF4">
        <w:rPr>
          <w:rFonts w:ascii="Times New Roman" w:hAnsi="Times New Roman" w:cs="Times New Roman"/>
          <w:sz w:val="24"/>
          <w:szCs w:val="24"/>
        </w:rPr>
        <w:tab/>
        <w:t>Pengamatan (observasi)</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Pengamatan (observasi) dilakukan secara bersamaan pada saat pelaksanaan tindakan pembelajaran. Kegiatan observasi ini dilakukan untuk mengamati perilaku peneliti yang bertindak sebagai guru selama proses belajar-mengajar berlangsung, yaitu untuk mengetahui apakah peneliti telah melaksanakan pembelajaran sesuain dengan RPP dan untuk melihat kesesuaian tahapan model pembelajaran kooperatif tipe CIRC.</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lastRenderedPageBreak/>
        <w:t>Setelah observasi selesai, dilanjutkan dengan diskusi antara guru dengan peneliti untuk memperoleh balikan. Balikan ini sangat diperlukan untuk memperbaiki proses penyelenggaraan tindakan. Peneliti yang bertindak sebagai guru akan dinilai sesuai dengan lembar observasi aktivitas guru.</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4.</w:t>
      </w:r>
      <w:r w:rsidRPr="00134EF4">
        <w:rPr>
          <w:rFonts w:ascii="Times New Roman" w:hAnsi="Times New Roman" w:cs="Times New Roman"/>
          <w:sz w:val="24"/>
          <w:szCs w:val="24"/>
        </w:rPr>
        <w:tab/>
        <w:t>Analisis data</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Data yang dianalisis diperoleh dari tes hasil belajar yang mencakup materi sistem persamaan linier dua variabel dan hasil observasi terhadap peneliti.</w:t>
      </w:r>
    </w:p>
    <w:p w:rsidR="001A500F" w:rsidRPr="00134EF4"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5.</w:t>
      </w:r>
      <w:r w:rsidRPr="00134EF4">
        <w:rPr>
          <w:rFonts w:ascii="Times New Roman" w:hAnsi="Times New Roman" w:cs="Times New Roman"/>
          <w:sz w:val="24"/>
          <w:szCs w:val="24"/>
        </w:rPr>
        <w:tab/>
        <w:t>Refleksi</w:t>
      </w:r>
    </w:p>
    <w:p w:rsidR="001A500F"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Pada tahap ini dilakukan evaluasi terhadap proses pembelajaran berdasarkan penerapan model pembelajaran model kooperatif tipe CIRC, apakah terjadi peningkatan kemampuan pemecahan masalah siswa.</w:t>
      </w:r>
    </w:p>
    <w:p w:rsidR="001A500F" w:rsidRPr="00134EF4" w:rsidRDefault="001A500F" w:rsidP="001A500F">
      <w:pPr>
        <w:pStyle w:val="ListParagraph"/>
        <w:numPr>
          <w:ilvl w:val="2"/>
          <w:numId w:val="4"/>
        </w:numPr>
        <w:spacing w:after="0" w:line="240" w:lineRule="auto"/>
        <w:jc w:val="both"/>
        <w:rPr>
          <w:rFonts w:ascii="Times New Roman" w:hAnsi="Times New Roman" w:cs="Times New Roman"/>
          <w:b/>
          <w:sz w:val="24"/>
          <w:szCs w:val="24"/>
        </w:rPr>
      </w:pPr>
      <w:r w:rsidRPr="00134EF4">
        <w:rPr>
          <w:rFonts w:ascii="Times New Roman" w:hAnsi="Times New Roman" w:cs="Times New Roman"/>
          <w:b/>
          <w:sz w:val="24"/>
          <w:szCs w:val="24"/>
        </w:rPr>
        <w:t>Pelaksanaan Siklus 2</w:t>
      </w:r>
    </w:p>
    <w:p w:rsidR="001A500F" w:rsidRDefault="001A500F" w:rsidP="001A500F">
      <w:pPr>
        <w:spacing w:after="0" w:line="240" w:lineRule="auto"/>
        <w:ind w:left="710"/>
        <w:jc w:val="both"/>
        <w:rPr>
          <w:rFonts w:ascii="Times New Roman" w:hAnsi="Times New Roman" w:cs="Times New Roman"/>
          <w:sz w:val="24"/>
          <w:szCs w:val="24"/>
        </w:rPr>
      </w:pPr>
      <w:r w:rsidRPr="00134EF4">
        <w:rPr>
          <w:rFonts w:ascii="Times New Roman" w:hAnsi="Times New Roman" w:cs="Times New Roman"/>
          <w:sz w:val="24"/>
          <w:szCs w:val="24"/>
        </w:rPr>
        <w:t xml:space="preserve">Pelaksanaan pembelajaran pada siklus ke dua ataupun siklus lanjutan </w:t>
      </w:r>
      <w:r w:rsidRPr="00134EF4">
        <w:rPr>
          <w:rFonts w:ascii="Times New Roman" w:hAnsi="Times New Roman" w:cs="Times New Roman"/>
          <w:sz w:val="24"/>
          <w:szCs w:val="24"/>
        </w:rPr>
        <w:lastRenderedPageBreak/>
        <w:t xml:space="preserve">dilakukan apabila proses pembelajaran pada siklus pertama nilai ketuntasan secara klasiskal bel;um mencapai tuntas belajar dengan criteria KKM sekolah tersebut. Pelaksanaan pembelajaran pada siklus ke II dilakukan untuk memperbaiki kekurangan dan kelemahan-kelemahan siklus I. dan apa bila setelah melaksanakan pembelajaran siklus ke II sudah mencapai tingkat ketuntasan secara klasikal maka penelitian akan dihentikan.Pelaksanaan Siklus 2 </w:t>
      </w:r>
    </w:p>
    <w:p w:rsidR="001A500F" w:rsidRDefault="001A500F" w:rsidP="001A500F">
      <w:pPr>
        <w:spacing w:after="0" w:line="240" w:lineRule="auto"/>
        <w:ind w:left="710"/>
        <w:jc w:val="both"/>
        <w:rPr>
          <w:rFonts w:ascii="Times New Roman" w:hAnsi="Times New Roman" w:cs="Times New Roman"/>
          <w:sz w:val="24"/>
          <w:szCs w:val="24"/>
        </w:rPr>
      </w:pPr>
    </w:p>
    <w:p w:rsidR="001A500F" w:rsidRDefault="001A500F" w:rsidP="001A500F">
      <w:pPr>
        <w:pStyle w:val="ListParagraph"/>
        <w:numPr>
          <w:ilvl w:val="1"/>
          <w:numId w:val="4"/>
        </w:numPr>
        <w:spacing w:after="0" w:line="240" w:lineRule="auto"/>
        <w:jc w:val="both"/>
        <w:rPr>
          <w:rFonts w:ascii="Times New Roman" w:hAnsi="Times New Roman" w:cs="Times New Roman"/>
          <w:b/>
          <w:sz w:val="24"/>
          <w:szCs w:val="24"/>
        </w:rPr>
      </w:pPr>
      <w:r w:rsidRPr="00134EF4">
        <w:rPr>
          <w:rFonts w:ascii="Times New Roman" w:hAnsi="Times New Roman" w:cs="Times New Roman"/>
          <w:b/>
          <w:sz w:val="24"/>
          <w:szCs w:val="24"/>
        </w:rPr>
        <w:t xml:space="preserve">Parameter Pengamatan </w:t>
      </w:r>
    </w:p>
    <w:p w:rsidR="001A500F" w:rsidRPr="00134EF4" w:rsidRDefault="001A500F" w:rsidP="001A500F">
      <w:pPr>
        <w:pStyle w:val="ListParagraph"/>
        <w:spacing w:after="0" w:line="240" w:lineRule="auto"/>
        <w:ind w:left="360"/>
        <w:jc w:val="both"/>
        <w:rPr>
          <w:rFonts w:ascii="Times New Roman" w:hAnsi="Times New Roman" w:cs="Times New Roman"/>
          <w:b/>
          <w:sz w:val="24"/>
          <w:szCs w:val="24"/>
        </w:rPr>
      </w:pPr>
    </w:p>
    <w:p w:rsidR="001A500F" w:rsidRDefault="001A500F" w:rsidP="001A500F">
      <w:pPr>
        <w:spacing w:after="0" w:line="240" w:lineRule="auto"/>
        <w:ind w:firstLine="567"/>
        <w:jc w:val="both"/>
        <w:rPr>
          <w:rFonts w:ascii="Times New Roman" w:hAnsi="Times New Roman" w:cs="Times New Roman"/>
          <w:sz w:val="24"/>
          <w:szCs w:val="24"/>
        </w:rPr>
      </w:pPr>
      <w:r w:rsidRPr="00134EF4">
        <w:rPr>
          <w:rFonts w:ascii="Times New Roman" w:hAnsi="Times New Roman" w:cs="Times New Roman"/>
          <w:sz w:val="24"/>
          <w:szCs w:val="24"/>
        </w:rPr>
        <w:t>Kemampuan pemecahan masalah siswa tercermin pada persentase banyaknya soal yang dijawab dengan benar. Siswa dikatakan mampu memecahkan masalah jika siswa berada pada kategori baik atau sangat baik. Kemudian untuk menentukan kategorinya dibandingkan dengan kriteria berikut.</w:t>
      </w:r>
    </w:p>
    <w:p w:rsidR="001A500F" w:rsidRDefault="001A500F" w:rsidP="001A500F">
      <w:pPr>
        <w:spacing w:after="0" w:line="240" w:lineRule="auto"/>
        <w:ind w:firstLine="567"/>
        <w:jc w:val="both"/>
        <w:rPr>
          <w:rFonts w:ascii="Times New Roman" w:hAnsi="Times New Roman" w:cs="Times New Roman"/>
          <w:sz w:val="24"/>
          <w:szCs w:val="24"/>
        </w:rPr>
        <w:sectPr w:rsidR="001A500F" w:rsidSect="001A500F">
          <w:type w:val="continuous"/>
          <w:pgSz w:w="11907" w:h="16840" w:code="9"/>
          <w:pgMar w:top="1134" w:right="1134" w:bottom="1701" w:left="1701" w:header="720" w:footer="720" w:gutter="0"/>
          <w:cols w:num="2" w:space="720"/>
          <w:docGrid w:linePitch="360"/>
        </w:sectPr>
      </w:pPr>
    </w:p>
    <w:p w:rsidR="001A500F" w:rsidRDefault="001A500F" w:rsidP="001A500F">
      <w:pPr>
        <w:spacing w:after="0" w:line="240" w:lineRule="auto"/>
        <w:ind w:firstLine="567"/>
        <w:jc w:val="both"/>
        <w:rPr>
          <w:rFonts w:ascii="Times New Roman" w:hAnsi="Times New Roman" w:cs="Times New Roman"/>
          <w:sz w:val="24"/>
          <w:szCs w:val="24"/>
        </w:rPr>
      </w:pPr>
    </w:p>
    <w:p w:rsidR="001A500F" w:rsidRPr="00134EF4" w:rsidRDefault="001A500F" w:rsidP="001A500F">
      <w:pPr>
        <w:spacing w:after="0" w:line="240" w:lineRule="auto"/>
        <w:jc w:val="center"/>
        <w:rPr>
          <w:rFonts w:ascii="Times New Roman" w:hAnsi="Times New Roman" w:cs="Times New Roman"/>
          <w:b/>
          <w:sz w:val="20"/>
          <w:szCs w:val="20"/>
        </w:rPr>
      </w:pPr>
      <w:r w:rsidRPr="00134EF4">
        <w:rPr>
          <w:rFonts w:ascii="Times New Roman" w:hAnsi="Times New Roman" w:cs="Times New Roman"/>
          <w:b/>
          <w:sz w:val="20"/>
          <w:szCs w:val="20"/>
        </w:rPr>
        <w:t>Tabel 3.1. Kemampuan Siswa dalam Pemecahan Masalah</w:t>
      </w:r>
    </w:p>
    <w:p w:rsidR="001A500F" w:rsidRPr="00134EF4" w:rsidRDefault="001A500F" w:rsidP="001A500F">
      <w:pPr>
        <w:spacing w:after="0" w:line="240" w:lineRule="auto"/>
        <w:ind w:left="2160"/>
        <w:jc w:val="both"/>
        <w:rPr>
          <w:rFonts w:ascii="Times New Roman" w:hAnsi="Times New Roman" w:cs="Times New Roman"/>
          <w:sz w:val="24"/>
          <w:szCs w:val="24"/>
        </w:rPr>
      </w:pPr>
      <w:r w:rsidRPr="00134EF4">
        <w:rPr>
          <w:rFonts w:ascii="Times New Roman" w:hAnsi="Times New Roman" w:cs="Times New Roman"/>
          <w:sz w:val="24"/>
          <w:szCs w:val="24"/>
        </w:rPr>
        <w:t xml:space="preserve">Tingkat Penguasaan </w:t>
      </w:r>
      <w:r w:rsidRPr="00134EF4">
        <w:rPr>
          <w:rFonts w:ascii="Times New Roman" w:hAnsi="Times New Roman" w:cs="Times New Roman"/>
          <w:sz w:val="24"/>
          <w:szCs w:val="24"/>
        </w:rPr>
        <w:tab/>
        <w:t xml:space="preserve">Kategori </w:t>
      </w:r>
    </w:p>
    <w:p w:rsidR="001A500F" w:rsidRPr="00134EF4" w:rsidRDefault="001A500F" w:rsidP="001A500F">
      <w:pPr>
        <w:spacing w:after="0" w:line="240" w:lineRule="auto"/>
        <w:ind w:left="2160"/>
        <w:jc w:val="both"/>
        <w:rPr>
          <w:rFonts w:ascii="Times New Roman" w:hAnsi="Times New Roman" w:cs="Times New Roman"/>
          <w:sz w:val="24"/>
          <w:szCs w:val="24"/>
        </w:rPr>
      </w:pPr>
      <w:r w:rsidRPr="00134EF4">
        <w:rPr>
          <w:rFonts w:ascii="Times New Roman" w:hAnsi="Times New Roman" w:cs="Times New Roman"/>
          <w:sz w:val="24"/>
          <w:szCs w:val="24"/>
        </w:rPr>
        <w:t>85 % - 100 %</w:t>
      </w:r>
      <w:r w:rsidRPr="00134EF4">
        <w:rPr>
          <w:rFonts w:ascii="Times New Roman" w:hAnsi="Times New Roman" w:cs="Times New Roman"/>
          <w:sz w:val="24"/>
          <w:szCs w:val="24"/>
        </w:rPr>
        <w:tab/>
      </w:r>
      <w:r>
        <w:rPr>
          <w:rFonts w:ascii="Times New Roman" w:hAnsi="Times New Roman" w:cs="Times New Roman"/>
          <w:sz w:val="24"/>
          <w:szCs w:val="24"/>
        </w:rPr>
        <w:tab/>
      </w:r>
      <w:r w:rsidRPr="00134EF4">
        <w:rPr>
          <w:rFonts w:ascii="Times New Roman" w:hAnsi="Times New Roman" w:cs="Times New Roman"/>
          <w:sz w:val="24"/>
          <w:szCs w:val="24"/>
        </w:rPr>
        <w:t>Sangat Baik</w:t>
      </w:r>
    </w:p>
    <w:p w:rsidR="001A500F" w:rsidRPr="00134EF4" w:rsidRDefault="001A500F" w:rsidP="001A500F">
      <w:pPr>
        <w:spacing w:after="0" w:line="240" w:lineRule="auto"/>
        <w:ind w:left="2160"/>
        <w:jc w:val="both"/>
        <w:rPr>
          <w:rFonts w:ascii="Times New Roman" w:hAnsi="Times New Roman" w:cs="Times New Roman"/>
          <w:sz w:val="24"/>
          <w:szCs w:val="24"/>
        </w:rPr>
      </w:pPr>
      <w:r w:rsidRPr="00134EF4">
        <w:rPr>
          <w:rFonts w:ascii="Times New Roman" w:hAnsi="Times New Roman" w:cs="Times New Roman"/>
          <w:sz w:val="24"/>
          <w:szCs w:val="24"/>
        </w:rPr>
        <w:t>70 % - 84 %</w:t>
      </w:r>
      <w:r w:rsidRPr="00134EF4">
        <w:rPr>
          <w:rFonts w:ascii="Times New Roman" w:hAnsi="Times New Roman" w:cs="Times New Roman"/>
          <w:sz w:val="24"/>
          <w:szCs w:val="24"/>
        </w:rPr>
        <w:tab/>
      </w:r>
      <w:r>
        <w:rPr>
          <w:rFonts w:ascii="Times New Roman" w:hAnsi="Times New Roman" w:cs="Times New Roman"/>
          <w:sz w:val="24"/>
          <w:szCs w:val="24"/>
        </w:rPr>
        <w:tab/>
      </w:r>
      <w:r w:rsidRPr="00134EF4">
        <w:rPr>
          <w:rFonts w:ascii="Times New Roman" w:hAnsi="Times New Roman" w:cs="Times New Roman"/>
          <w:sz w:val="24"/>
          <w:szCs w:val="24"/>
        </w:rPr>
        <w:t>Baik</w:t>
      </w:r>
    </w:p>
    <w:p w:rsidR="001A500F" w:rsidRPr="00134EF4" w:rsidRDefault="001A500F" w:rsidP="001A500F">
      <w:pPr>
        <w:spacing w:after="0" w:line="240" w:lineRule="auto"/>
        <w:ind w:left="2160"/>
        <w:jc w:val="both"/>
        <w:rPr>
          <w:rFonts w:ascii="Times New Roman" w:hAnsi="Times New Roman" w:cs="Times New Roman"/>
          <w:sz w:val="24"/>
          <w:szCs w:val="24"/>
        </w:rPr>
      </w:pPr>
      <w:r w:rsidRPr="00134EF4">
        <w:rPr>
          <w:rFonts w:ascii="Times New Roman" w:hAnsi="Times New Roman" w:cs="Times New Roman"/>
          <w:sz w:val="24"/>
          <w:szCs w:val="24"/>
        </w:rPr>
        <w:t>55 % - 69 %</w:t>
      </w:r>
      <w:r w:rsidRPr="00134EF4">
        <w:rPr>
          <w:rFonts w:ascii="Times New Roman" w:hAnsi="Times New Roman" w:cs="Times New Roman"/>
          <w:sz w:val="24"/>
          <w:szCs w:val="24"/>
        </w:rPr>
        <w:tab/>
      </w:r>
      <w:r>
        <w:rPr>
          <w:rFonts w:ascii="Times New Roman" w:hAnsi="Times New Roman" w:cs="Times New Roman"/>
          <w:sz w:val="24"/>
          <w:szCs w:val="24"/>
        </w:rPr>
        <w:tab/>
      </w:r>
      <w:r w:rsidRPr="00134EF4">
        <w:rPr>
          <w:rFonts w:ascii="Times New Roman" w:hAnsi="Times New Roman" w:cs="Times New Roman"/>
          <w:sz w:val="24"/>
          <w:szCs w:val="24"/>
        </w:rPr>
        <w:t>Cukup Baik</w:t>
      </w:r>
    </w:p>
    <w:p w:rsidR="001A500F" w:rsidRPr="00134EF4" w:rsidRDefault="001A500F" w:rsidP="001A500F">
      <w:pPr>
        <w:spacing w:after="0" w:line="240" w:lineRule="auto"/>
        <w:ind w:left="2160"/>
        <w:jc w:val="both"/>
        <w:rPr>
          <w:rFonts w:ascii="Times New Roman" w:hAnsi="Times New Roman" w:cs="Times New Roman"/>
          <w:sz w:val="24"/>
          <w:szCs w:val="24"/>
        </w:rPr>
      </w:pPr>
      <w:r w:rsidRPr="00134EF4">
        <w:rPr>
          <w:rFonts w:ascii="Times New Roman" w:hAnsi="Times New Roman" w:cs="Times New Roman"/>
          <w:sz w:val="24"/>
          <w:szCs w:val="24"/>
        </w:rPr>
        <w:t>40 % - 54 %</w:t>
      </w:r>
      <w:r w:rsidRPr="00134EF4">
        <w:rPr>
          <w:rFonts w:ascii="Times New Roman" w:hAnsi="Times New Roman" w:cs="Times New Roman"/>
          <w:sz w:val="24"/>
          <w:szCs w:val="24"/>
        </w:rPr>
        <w:tab/>
      </w:r>
      <w:r>
        <w:rPr>
          <w:rFonts w:ascii="Times New Roman" w:hAnsi="Times New Roman" w:cs="Times New Roman"/>
          <w:sz w:val="24"/>
          <w:szCs w:val="24"/>
        </w:rPr>
        <w:tab/>
      </w:r>
      <w:r w:rsidRPr="00134EF4">
        <w:rPr>
          <w:rFonts w:ascii="Times New Roman" w:hAnsi="Times New Roman" w:cs="Times New Roman"/>
          <w:sz w:val="24"/>
          <w:szCs w:val="24"/>
        </w:rPr>
        <w:t>Kurang Baik</w:t>
      </w:r>
    </w:p>
    <w:p w:rsidR="001A500F" w:rsidRDefault="001A500F" w:rsidP="001A500F">
      <w:pPr>
        <w:spacing w:after="0" w:line="240" w:lineRule="auto"/>
        <w:ind w:left="2160"/>
        <w:jc w:val="both"/>
        <w:rPr>
          <w:rFonts w:ascii="Times New Roman" w:hAnsi="Times New Roman" w:cs="Times New Roman"/>
          <w:sz w:val="24"/>
          <w:szCs w:val="24"/>
        </w:rPr>
      </w:pPr>
      <w:r w:rsidRPr="00134EF4">
        <w:rPr>
          <w:rFonts w:ascii="Times New Roman" w:hAnsi="Times New Roman" w:cs="Times New Roman"/>
          <w:sz w:val="24"/>
          <w:szCs w:val="24"/>
        </w:rPr>
        <w:t>0 % - 39 %</w:t>
      </w:r>
      <w:r w:rsidRPr="00134EF4">
        <w:rPr>
          <w:rFonts w:ascii="Times New Roman" w:hAnsi="Times New Roman" w:cs="Times New Roman"/>
          <w:sz w:val="24"/>
          <w:szCs w:val="24"/>
        </w:rPr>
        <w:tab/>
      </w:r>
      <w:r>
        <w:rPr>
          <w:rFonts w:ascii="Times New Roman" w:hAnsi="Times New Roman" w:cs="Times New Roman"/>
          <w:sz w:val="24"/>
          <w:szCs w:val="24"/>
        </w:rPr>
        <w:tab/>
      </w:r>
      <w:r w:rsidRPr="00134EF4">
        <w:rPr>
          <w:rFonts w:ascii="Times New Roman" w:hAnsi="Times New Roman" w:cs="Times New Roman"/>
          <w:sz w:val="24"/>
          <w:szCs w:val="24"/>
        </w:rPr>
        <w:t>Sangat Kurang</w:t>
      </w:r>
    </w:p>
    <w:p w:rsidR="001A500F" w:rsidRDefault="001A500F" w:rsidP="001A500F">
      <w:pPr>
        <w:spacing w:after="0" w:line="240" w:lineRule="auto"/>
        <w:ind w:left="142"/>
        <w:jc w:val="both"/>
        <w:rPr>
          <w:rFonts w:ascii="Times New Roman" w:hAnsi="Times New Roman" w:cs="Times New Roman"/>
          <w:sz w:val="24"/>
          <w:szCs w:val="24"/>
        </w:rPr>
        <w:sectPr w:rsidR="001A500F" w:rsidSect="001A500F">
          <w:type w:val="continuous"/>
          <w:pgSz w:w="11907" w:h="16840" w:code="9"/>
          <w:pgMar w:top="1134" w:right="1134" w:bottom="1701" w:left="1701" w:header="720" w:footer="720" w:gutter="0"/>
          <w:cols w:space="720"/>
          <w:docGrid w:linePitch="360"/>
        </w:sectPr>
      </w:pPr>
    </w:p>
    <w:p w:rsidR="001A500F" w:rsidRDefault="001A500F" w:rsidP="001A500F">
      <w:pPr>
        <w:spacing w:after="0" w:line="240" w:lineRule="auto"/>
        <w:ind w:left="142"/>
        <w:jc w:val="both"/>
        <w:rPr>
          <w:rFonts w:ascii="Times New Roman" w:hAnsi="Times New Roman" w:cs="Times New Roman"/>
          <w:sz w:val="24"/>
          <w:szCs w:val="24"/>
        </w:rPr>
      </w:pPr>
      <w:r w:rsidRPr="00134EF4">
        <w:rPr>
          <w:rFonts w:ascii="Times New Roman" w:hAnsi="Times New Roman" w:cs="Times New Roman"/>
          <w:sz w:val="24"/>
          <w:szCs w:val="24"/>
        </w:rPr>
        <w:lastRenderedPageBreak/>
        <w:t xml:space="preserve">Keberhasilan penelitian ini dilihat dari semakin banyaknya siswa (minimal 70%) mampu mencapai kategori baik atau sangat baik. Pemberian nilai kepada siswa dilaksanakan dengan membandingkan antara skor mentah hasil tes yang dimiliki </w:t>
      </w:r>
      <w:r w:rsidRPr="00134EF4">
        <w:rPr>
          <w:rFonts w:ascii="Times New Roman" w:hAnsi="Times New Roman" w:cs="Times New Roman"/>
          <w:sz w:val="24"/>
          <w:szCs w:val="24"/>
        </w:rPr>
        <w:lastRenderedPageBreak/>
        <w:t>oleh masing-masing individu dengan skor maksimum ideal (SMI) yang mungkin didapat oleh siswa, kalau saja seluruh soal tes dapat dijawab. Rumus yang digunakan untuk mengubah skor mentah menjadi nilai standar mutlak adalah:</w:t>
      </w:r>
    </w:p>
    <w:p w:rsidR="001A500F" w:rsidRDefault="001A500F" w:rsidP="001A500F">
      <w:pPr>
        <w:spacing w:after="0" w:line="240" w:lineRule="auto"/>
        <w:ind w:left="142"/>
        <w:jc w:val="both"/>
        <w:rPr>
          <w:rFonts w:ascii="Times New Roman" w:hAnsi="Times New Roman" w:cs="Times New Roman"/>
          <w:sz w:val="24"/>
          <w:szCs w:val="24"/>
        </w:rPr>
        <w:sectPr w:rsidR="001A500F" w:rsidSect="001A500F">
          <w:type w:val="continuous"/>
          <w:pgSz w:w="11907" w:h="16840" w:code="9"/>
          <w:pgMar w:top="1134" w:right="1134" w:bottom="1701" w:left="1701" w:header="720" w:footer="720" w:gutter="0"/>
          <w:cols w:num="2" w:space="720"/>
          <w:docGrid w:linePitch="360"/>
        </w:sectPr>
      </w:pPr>
    </w:p>
    <w:p w:rsidR="001A500F" w:rsidRDefault="001A500F" w:rsidP="001A500F">
      <w:pPr>
        <w:spacing w:after="0" w:line="240" w:lineRule="auto"/>
        <w:ind w:left="142"/>
        <w:jc w:val="both"/>
        <w:rPr>
          <w:rFonts w:ascii="Times New Roman" w:hAnsi="Times New Roman"/>
          <w:position w:val="-30"/>
          <w:sz w:val="24"/>
          <w:szCs w:val="24"/>
          <w:lang w:val="sv-SE"/>
        </w:rPr>
      </w:pPr>
      <w:r w:rsidRPr="00134EF4">
        <w:rPr>
          <w:rFonts w:ascii="Times New Roman" w:hAnsi="Times New Roman" w:cs="Times New Roman"/>
          <w:sz w:val="24"/>
          <w:szCs w:val="24"/>
        </w:rPr>
        <w:lastRenderedPageBreak/>
        <w:t>Nilai =</w:t>
      </w:r>
      <w:r w:rsidRPr="00952CBA">
        <w:rPr>
          <w:rFonts w:ascii="Times New Roman" w:hAnsi="Times New Roman"/>
          <w:position w:val="-30"/>
          <w:sz w:val="24"/>
          <w:szCs w:val="24"/>
          <w:lang w:val="sv-SE"/>
        </w:rPr>
        <w:object w:dxaOrig="29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5.25pt" o:ole="">
            <v:imagedata r:id="rId10" o:title=""/>
          </v:shape>
          <o:OLEObject Type="Embed" ProgID="Equation.3" ShapeID="_x0000_i1025" DrawAspect="Content" ObjectID="_1775885537" r:id="rId11"/>
        </w:object>
      </w:r>
    </w:p>
    <w:p w:rsidR="001A500F" w:rsidRDefault="001A500F" w:rsidP="001A500F">
      <w:pPr>
        <w:spacing w:after="0" w:line="240" w:lineRule="auto"/>
        <w:ind w:left="142"/>
        <w:jc w:val="both"/>
        <w:rPr>
          <w:rFonts w:ascii="Times New Roman" w:hAnsi="Times New Roman"/>
          <w:position w:val="-30"/>
          <w:sz w:val="24"/>
          <w:szCs w:val="24"/>
          <w:lang w:val="sv-SE"/>
        </w:rPr>
      </w:pPr>
      <w:r w:rsidRPr="00134EF4">
        <w:rPr>
          <w:rFonts w:ascii="Times New Roman" w:hAnsi="Times New Roman"/>
          <w:position w:val="-30"/>
          <w:sz w:val="24"/>
          <w:szCs w:val="24"/>
          <w:lang w:val="sv-SE"/>
        </w:rPr>
        <w:t>Persentase penguasaan kemampuan pemecahan masalah siswa diperoleh dengan car</w:t>
      </w:r>
      <w:r>
        <w:rPr>
          <w:rFonts w:ascii="Times New Roman" w:hAnsi="Times New Roman"/>
          <w:position w:val="-30"/>
          <w:sz w:val="24"/>
          <w:szCs w:val="24"/>
          <w:lang w:val="sv-SE"/>
        </w:rPr>
        <w:t>a:</w:t>
      </w:r>
    </w:p>
    <w:p w:rsidR="001A500F" w:rsidRDefault="001A500F" w:rsidP="001A500F">
      <w:pPr>
        <w:spacing w:after="0" w:line="240" w:lineRule="auto"/>
        <w:ind w:left="142"/>
        <w:jc w:val="both"/>
        <w:rPr>
          <w:rFonts w:ascii="Times New Roman" w:hAnsi="Times New Roman"/>
          <w:position w:val="-30"/>
          <w:sz w:val="24"/>
          <w:szCs w:val="24"/>
          <w:lang w:val="sv-SE"/>
        </w:rPr>
      </w:pPr>
      <w:r>
        <w:rPr>
          <w:rFonts w:ascii="Times New Roman" w:hAnsi="Times New Roman"/>
          <w:position w:val="-30"/>
          <w:sz w:val="24"/>
          <w:szCs w:val="24"/>
          <w:lang w:val="sv-SE"/>
        </w:rPr>
        <w:t>Persentase</w:t>
      </w:r>
      <w:r w:rsidRPr="00134EF4">
        <w:rPr>
          <w:rFonts w:ascii="Times New Roman" w:hAnsi="Times New Roman"/>
          <w:position w:val="-30"/>
          <w:sz w:val="24"/>
          <w:szCs w:val="24"/>
          <w:lang w:val="sv-SE"/>
        </w:rPr>
        <w:t>=</w:t>
      </w:r>
      <w:r w:rsidRPr="00952CBA">
        <w:rPr>
          <w:rFonts w:ascii="Times New Roman" w:hAnsi="Times New Roman"/>
          <w:position w:val="-30"/>
          <w:sz w:val="24"/>
          <w:szCs w:val="24"/>
          <w:lang w:val="sv-SE"/>
        </w:rPr>
        <w:object w:dxaOrig="3159" w:dyaOrig="700">
          <v:shape id="_x0000_i1026" type="#_x0000_t75" style="width:2in;height:35.25pt" o:ole="">
            <v:imagedata r:id="rId12" o:title=""/>
          </v:shape>
          <o:OLEObject Type="Embed" ProgID="Equation.3" ShapeID="_x0000_i1026" DrawAspect="Content" ObjectID="_1775885538" r:id="rId13"/>
        </w:object>
      </w:r>
    </w:p>
    <w:p w:rsidR="001A500F" w:rsidRDefault="001A500F" w:rsidP="001A500F">
      <w:pPr>
        <w:spacing w:after="0" w:line="240" w:lineRule="auto"/>
        <w:ind w:left="142"/>
        <w:jc w:val="both"/>
        <w:rPr>
          <w:rFonts w:ascii="Times New Roman" w:hAnsi="Times New Roman"/>
          <w:position w:val="-30"/>
          <w:sz w:val="24"/>
          <w:szCs w:val="24"/>
          <w:lang w:val="sv-SE"/>
        </w:rPr>
        <w:sectPr w:rsidR="001A500F" w:rsidSect="001A500F">
          <w:type w:val="continuous"/>
          <w:pgSz w:w="11907" w:h="16840" w:code="9"/>
          <w:pgMar w:top="1134" w:right="1134" w:bottom="1701" w:left="1701" w:header="720" w:footer="720" w:gutter="0"/>
          <w:cols w:space="720"/>
          <w:docGrid w:linePitch="360"/>
        </w:sectPr>
      </w:pPr>
    </w:p>
    <w:p w:rsidR="001A500F" w:rsidRDefault="001A500F" w:rsidP="001A500F">
      <w:pPr>
        <w:spacing w:after="0" w:line="240" w:lineRule="auto"/>
        <w:ind w:left="142"/>
        <w:jc w:val="both"/>
        <w:rPr>
          <w:rFonts w:ascii="Times New Roman" w:hAnsi="Times New Roman"/>
          <w:position w:val="-30"/>
          <w:sz w:val="24"/>
          <w:szCs w:val="24"/>
          <w:lang w:val="sv-SE"/>
        </w:rPr>
      </w:pPr>
      <w:r w:rsidRPr="00134EF4">
        <w:rPr>
          <w:rFonts w:ascii="Times New Roman" w:hAnsi="Times New Roman"/>
          <w:position w:val="-30"/>
          <w:sz w:val="24"/>
          <w:szCs w:val="24"/>
          <w:lang w:val="sv-SE"/>
        </w:rPr>
        <w:lastRenderedPageBreak/>
        <w:t xml:space="preserve">Jika hasil pengamatan observer menyatakan pembelajaran dalam kategori </w:t>
      </w:r>
      <w:r w:rsidRPr="00134EF4">
        <w:rPr>
          <w:rFonts w:ascii="Times New Roman" w:hAnsi="Times New Roman"/>
          <w:position w:val="-30"/>
          <w:sz w:val="24"/>
          <w:szCs w:val="24"/>
          <w:lang w:val="sv-SE"/>
        </w:rPr>
        <w:lastRenderedPageBreak/>
        <w:t>baik atau sangat baik, maka proses pembelajaran yang dilakukan sudah efektif.</w:t>
      </w:r>
    </w:p>
    <w:p w:rsidR="001A500F" w:rsidRPr="001A500F" w:rsidRDefault="001A500F" w:rsidP="001A500F">
      <w:pPr>
        <w:spacing w:after="0" w:line="240" w:lineRule="auto"/>
        <w:jc w:val="both"/>
        <w:rPr>
          <w:rFonts w:ascii="Times New Roman" w:hAnsi="Times New Roman"/>
          <w:b/>
          <w:position w:val="-30"/>
          <w:sz w:val="24"/>
          <w:szCs w:val="24"/>
          <w:lang w:val="sv-SE"/>
        </w:rPr>
      </w:pPr>
      <w:r>
        <w:rPr>
          <w:rFonts w:ascii="Times New Roman" w:hAnsi="Times New Roman"/>
          <w:b/>
          <w:position w:val="-30"/>
          <w:sz w:val="24"/>
          <w:szCs w:val="24"/>
          <w:lang w:val="sv-SE"/>
        </w:rPr>
        <w:t xml:space="preserve">BAB IV </w:t>
      </w:r>
      <w:r w:rsidRPr="001A500F">
        <w:rPr>
          <w:rFonts w:ascii="Times New Roman" w:hAnsi="Times New Roman"/>
          <w:b/>
          <w:position w:val="-30"/>
          <w:sz w:val="24"/>
          <w:szCs w:val="24"/>
          <w:lang w:val="sv-SE"/>
        </w:rPr>
        <w:t>HASIL PENELITIAN</w:t>
      </w:r>
    </w:p>
    <w:p w:rsidR="001A500F" w:rsidRPr="001A500F" w:rsidRDefault="001A500F" w:rsidP="001A500F">
      <w:pPr>
        <w:pStyle w:val="ListParagraph"/>
        <w:numPr>
          <w:ilvl w:val="1"/>
          <w:numId w:val="5"/>
        </w:numPr>
        <w:spacing w:after="0" w:line="240" w:lineRule="auto"/>
        <w:jc w:val="both"/>
        <w:rPr>
          <w:rFonts w:ascii="Times New Roman" w:hAnsi="Times New Roman"/>
          <w:b/>
          <w:position w:val="-30"/>
          <w:sz w:val="24"/>
          <w:szCs w:val="24"/>
          <w:lang w:val="sv-SE"/>
        </w:rPr>
      </w:pPr>
      <w:r w:rsidRPr="001A500F">
        <w:rPr>
          <w:rFonts w:ascii="Times New Roman" w:hAnsi="Times New Roman"/>
          <w:b/>
          <w:position w:val="-30"/>
          <w:sz w:val="24"/>
          <w:szCs w:val="24"/>
          <w:lang w:val="sv-SE"/>
        </w:rPr>
        <w:t xml:space="preserve"> Hasil Penelitian Siklus 1</w:t>
      </w:r>
    </w:p>
    <w:p w:rsidR="001A500F" w:rsidRDefault="001A500F" w:rsidP="001A500F">
      <w:pPr>
        <w:spacing w:after="0" w:line="240" w:lineRule="auto"/>
        <w:ind w:left="142" w:firstLine="425"/>
        <w:jc w:val="both"/>
        <w:rPr>
          <w:rFonts w:ascii="Times New Roman" w:hAnsi="Times New Roman"/>
          <w:position w:val="-30"/>
          <w:sz w:val="24"/>
          <w:szCs w:val="24"/>
          <w:lang w:val="sv-SE"/>
        </w:rPr>
      </w:pPr>
      <w:r w:rsidRPr="00134EF4">
        <w:rPr>
          <w:rFonts w:ascii="Times New Roman" w:hAnsi="Times New Roman"/>
          <w:position w:val="-30"/>
          <w:sz w:val="24"/>
          <w:szCs w:val="24"/>
          <w:lang w:val="sv-SE"/>
        </w:rPr>
        <w:t xml:space="preserve">Berdasarkan hasil observasi siklus I, diperoleh kemampuan guru dalam mengelola pembelajaran pada pertemuan I </w:t>
      </w:r>
      <w:r w:rsidRPr="00134EF4">
        <w:rPr>
          <w:rFonts w:ascii="Times New Roman" w:hAnsi="Times New Roman"/>
          <w:position w:val="-30"/>
          <w:sz w:val="24"/>
          <w:szCs w:val="24"/>
          <w:lang w:val="sv-SE"/>
        </w:rPr>
        <w:lastRenderedPageBreak/>
        <w:t xml:space="preserve">sebesar 77,08% dengan nilai akhir 3.08, sedangkan pada pertemuan II diperoleh kemampuan guru dalam mengelola pembelajaran sebesar 79,16% dengan nilai akhir 3,16. Dari hasil observasi tersebut, dapat dilihat bahwa pengelolaan pembelajaran oleh guru sudah tergolong kategori baik. </w:t>
      </w:r>
    </w:p>
    <w:p w:rsidR="001A500F" w:rsidRDefault="001A500F" w:rsidP="001A500F">
      <w:pPr>
        <w:spacing w:after="0" w:line="240" w:lineRule="auto"/>
        <w:ind w:left="142" w:firstLine="425"/>
        <w:jc w:val="both"/>
        <w:rPr>
          <w:rFonts w:ascii="Times New Roman" w:hAnsi="Times New Roman"/>
          <w:position w:val="-30"/>
          <w:sz w:val="24"/>
          <w:szCs w:val="24"/>
          <w:lang w:val="sv-SE"/>
        </w:rPr>
        <w:sectPr w:rsidR="001A500F" w:rsidSect="001A500F">
          <w:type w:val="continuous"/>
          <w:pgSz w:w="11907" w:h="16840" w:code="9"/>
          <w:pgMar w:top="1134" w:right="1134" w:bottom="1701" w:left="1701" w:header="720" w:footer="720" w:gutter="0"/>
          <w:cols w:num="2" w:space="720"/>
          <w:docGrid w:linePitch="360"/>
        </w:sectPr>
      </w:pPr>
    </w:p>
    <w:p w:rsidR="001A500F" w:rsidRDefault="001A500F" w:rsidP="001A500F">
      <w:pPr>
        <w:spacing w:after="0" w:line="240" w:lineRule="auto"/>
        <w:ind w:left="142" w:firstLine="425"/>
        <w:jc w:val="both"/>
        <w:rPr>
          <w:rFonts w:ascii="Times New Roman" w:hAnsi="Times New Roman"/>
          <w:position w:val="-30"/>
          <w:sz w:val="24"/>
          <w:szCs w:val="24"/>
          <w:lang w:val="sv-SE"/>
        </w:rPr>
      </w:pPr>
      <w:r>
        <w:rPr>
          <w:rFonts w:ascii="Times New Roman" w:hAnsi="Times New Roman"/>
        </w:rPr>
        <w:lastRenderedPageBreak/>
        <w:drawing>
          <wp:anchor distT="0" distB="0" distL="114300" distR="114300" simplePos="0" relativeHeight="251658240" behindDoc="1" locked="0" layoutInCell="1" allowOverlap="1" wp14:anchorId="5DB8E69E" wp14:editId="19741F21">
            <wp:simplePos x="0" y="0"/>
            <wp:positionH relativeFrom="column">
              <wp:posOffset>1472565</wp:posOffset>
            </wp:positionH>
            <wp:positionV relativeFrom="paragraph">
              <wp:posOffset>21591</wp:posOffset>
            </wp:positionV>
            <wp:extent cx="2098675" cy="2019300"/>
            <wp:effectExtent l="0" t="0" r="15875" b="0"/>
            <wp:wrapNone/>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1A500F" w:rsidRDefault="001A500F" w:rsidP="001A500F">
      <w:pPr>
        <w:spacing w:after="0" w:line="240" w:lineRule="auto"/>
        <w:ind w:left="142" w:firstLine="425"/>
        <w:jc w:val="both"/>
        <w:rPr>
          <w:rFonts w:ascii="Times New Roman" w:hAnsi="Times New Roman"/>
          <w:position w:val="-30"/>
          <w:sz w:val="24"/>
          <w:szCs w:val="24"/>
          <w:lang w:val="sv-SE"/>
        </w:rPr>
      </w:pPr>
    </w:p>
    <w:p w:rsidR="001A500F" w:rsidRDefault="001A500F" w:rsidP="001A500F">
      <w:pPr>
        <w:spacing w:after="0" w:line="240" w:lineRule="auto"/>
        <w:ind w:left="142" w:firstLine="425"/>
        <w:jc w:val="both"/>
        <w:rPr>
          <w:rFonts w:ascii="Times New Roman" w:hAnsi="Times New Roman"/>
          <w:position w:val="-30"/>
          <w:sz w:val="24"/>
          <w:szCs w:val="24"/>
          <w:lang w:val="sv-SE"/>
        </w:rPr>
      </w:pPr>
    </w:p>
    <w:p w:rsidR="001A500F" w:rsidRDefault="001A500F" w:rsidP="001A500F">
      <w:pPr>
        <w:spacing w:after="0" w:line="240" w:lineRule="auto"/>
        <w:ind w:left="142" w:firstLine="425"/>
        <w:jc w:val="both"/>
        <w:rPr>
          <w:rFonts w:ascii="Times New Roman" w:hAnsi="Times New Roman"/>
          <w:position w:val="-30"/>
          <w:sz w:val="24"/>
          <w:szCs w:val="24"/>
          <w:lang w:val="sv-SE"/>
        </w:rPr>
      </w:pPr>
    </w:p>
    <w:p w:rsidR="001A500F" w:rsidRDefault="001A500F" w:rsidP="001A500F">
      <w:pPr>
        <w:spacing w:after="0" w:line="240" w:lineRule="auto"/>
        <w:ind w:left="142" w:firstLine="425"/>
        <w:jc w:val="both"/>
        <w:rPr>
          <w:rFonts w:ascii="Times New Roman" w:hAnsi="Times New Roman"/>
          <w:position w:val="-30"/>
          <w:sz w:val="24"/>
          <w:szCs w:val="24"/>
          <w:lang w:val="sv-SE"/>
        </w:rPr>
      </w:pPr>
    </w:p>
    <w:p w:rsidR="001A500F" w:rsidRDefault="001A500F" w:rsidP="001A500F">
      <w:pPr>
        <w:spacing w:after="0" w:line="240" w:lineRule="auto"/>
        <w:ind w:left="142" w:firstLine="425"/>
        <w:jc w:val="both"/>
        <w:rPr>
          <w:rFonts w:ascii="Times New Roman" w:hAnsi="Times New Roman"/>
          <w:position w:val="-30"/>
          <w:sz w:val="24"/>
          <w:szCs w:val="24"/>
          <w:lang w:val="sv-SE"/>
        </w:rPr>
      </w:pPr>
    </w:p>
    <w:p w:rsidR="001A500F" w:rsidRDefault="001A500F" w:rsidP="001A500F">
      <w:pPr>
        <w:spacing w:after="0" w:line="240" w:lineRule="auto"/>
        <w:ind w:left="142" w:firstLine="425"/>
        <w:jc w:val="both"/>
        <w:rPr>
          <w:rFonts w:ascii="Times New Roman" w:hAnsi="Times New Roman"/>
          <w:position w:val="-30"/>
          <w:sz w:val="24"/>
          <w:szCs w:val="24"/>
          <w:lang w:val="sv-SE"/>
        </w:rPr>
      </w:pPr>
    </w:p>
    <w:p w:rsidR="001A500F" w:rsidRDefault="001A500F" w:rsidP="001A500F">
      <w:pPr>
        <w:spacing w:after="0" w:line="240" w:lineRule="auto"/>
        <w:ind w:left="142" w:firstLine="425"/>
        <w:jc w:val="both"/>
        <w:rPr>
          <w:rFonts w:ascii="Times New Roman" w:hAnsi="Times New Roman"/>
          <w:position w:val="-30"/>
          <w:sz w:val="24"/>
          <w:szCs w:val="24"/>
          <w:lang w:val="sv-SE"/>
        </w:rPr>
      </w:pPr>
    </w:p>
    <w:p w:rsidR="001A500F" w:rsidRDefault="001A500F" w:rsidP="001A500F">
      <w:pPr>
        <w:spacing w:after="0" w:line="240" w:lineRule="auto"/>
        <w:ind w:left="142" w:firstLine="425"/>
        <w:jc w:val="both"/>
        <w:rPr>
          <w:rFonts w:ascii="Times New Roman" w:hAnsi="Times New Roman"/>
          <w:position w:val="-30"/>
          <w:sz w:val="24"/>
          <w:szCs w:val="24"/>
          <w:lang w:val="sv-SE"/>
        </w:rPr>
      </w:pPr>
    </w:p>
    <w:p w:rsidR="001A500F" w:rsidRDefault="001A500F" w:rsidP="001A500F">
      <w:pPr>
        <w:spacing w:after="0" w:line="240" w:lineRule="auto"/>
        <w:ind w:left="142" w:firstLine="425"/>
        <w:jc w:val="both"/>
        <w:rPr>
          <w:rFonts w:ascii="Times New Roman" w:hAnsi="Times New Roman"/>
          <w:position w:val="-30"/>
          <w:sz w:val="24"/>
          <w:szCs w:val="24"/>
          <w:lang w:val="sv-SE"/>
        </w:rPr>
        <w:sectPr w:rsidR="001A500F" w:rsidSect="001A500F">
          <w:type w:val="continuous"/>
          <w:pgSz w:w="11907" w:h="16840" w:code="9"/>
          <w:pgMar w:top="1134" w:right="1134" w:bottom="1701" w:left="1701" w:header="720" w:footer="720" w:gutter="0"/>
          <w:cols w:space="720"/>
          <w:docGrid w:linePitch="360"/>
        </w:sectPr>
      </w:pPr>
    </w:p>
    <w:p w:rsidR="001A500F" w:rsidRPr="00134EF4" w:rsidRDefault="001A500F" w:rsidP="001A500F">
      <w:pPr>
        <w:spacing w:after="0" w:line="240" w:lineRule="auto"/>
        <w:ind w:left="142" w:firstLine="425"/>
        <w:jc w:val="both"/>
        <w:rPr>
          <w:rFonts w:ascii="Times New Roman" w:hAnsi="Times New Roman"/>
          <w:position w:val="-30"/>
          <w:sz w:val="24"/>
          <w:szCs w:val="24"/>
          <w:lang w:val="sv-SE"/>
        </w:rPr>
      </w:pPr>
      <w:r w:rsidRPr="00CC776E">
        <w:rPr>
          <w:rFonts w:ascii="Times New Roman" w:hAnsi="Times New Roman"/>
          <w:position w:val="-30"/>
          <w:sz w:val="24"/>
          <w:szCs w:val="24"/>
          <w:lang w:val="sv-SE"/>
        </w:rPr>
        <w:lastRenderedPageBreak/>
        <w:t>Dari hasil tes kemampuan pemecahan masalah I yang diberikan kepada 30 siswa diperoleh 6 siswa (20%) berkategori sangat baik, 12 siswa (40%) berkategori baik, 5 siswa (16,67%) berkategori cukup baik, 0 siswa (0%) berkategori kurang baik, dan 7 siswa (23,33%) berkategori sangat kurang. Rata-rata kemampuan pemecahan masalah kelas adalah 63,12 (63,12%) yaitu berkategori cukup baik. Persentase siswa yang berkategori baik dan sangat baik</w:t>
      </w:r>
    </w:p>
    <w:p w:rsidR="001A500F" w:rsidRPr="00CC776E" w:rsidRDefault="001A500F" w:rsidP="001A500F">
      <w:pPr>
        <w:pStyle w:val="ListParagraph"/>
        <w:numPr>
          <w:ilvl w:val="1"/>
          <w:numId w:val="5"/>
        </w:numPr>
        <w:spacing w:after="0" w:line="240" w:lineRule="auto"/>
        <w:ind w:left="0" w:firstLine="284"/>
        <w:jc w:val="both"/>
        <w:rPr>
          <w:rFonts w:ascii="Times New Roman" w:hAnsi="Times New Roman"/>
          <w:b/>
          <w:position w:val="-30"/>
          <w:sz w:val="24"/>
          <w:szCs w:val="24"/>
          <w:lang w:val="sv-SE"/>
        </w:rPr>
      </w:pPr>
      <w:r w:rsidRPr="00CC776E">
        <w:rPr>
          <w:rFonts w:ascii="Times New Roman" w:hAnsi="Times New Roman"/>
          <w:b/>
          <w:position w:val="-30"/>
          <w:sz w:val="24"/>
          <w:szCs w:val="24"/>
          <w:lang w:val="sv-SE"/>
        </w:rPr>
        <w:t>Hasil Penelitian Siklus 2</w:t>
      </w:r>
    </w:p>
    <w:p w:rsidR="001A500F" w:rsidRDefault="001A500F" w:rsidP="001A500F">
      <w:pPr>
        <w:spacing w:after="0" w:line="240" w:lineRule="auto"/>
        <w:ind w:left="142" w:firstLine="425"/>
        <w:jc w:val="both"/>
        <w:rPr>
          <w:rFonts w:ascii="Times New Roman" w:hAnsi="Times New Roman" w:cs="Times New Roman"/>
          <w:sz w:val="24"/>
          <w:szCs w:val="24"/>
        </w:rPr>
      </w:pPr>
    </w:p>
    <w:p w:rsidR="001A500F" w:rsidRDefault="001A500F" w:rsidP="001A500F">
      <w:pPr>
        <w:spacing w:after="0" w:line="240" w:lineRule="auto"/>
        <w:ind w:firstLine="425"/>
        <w:jc w:val="both"/>
        <w:rPr>
          <w:rFonts w:ascii="Times New Roman" w:hAnsi="Times New Roman" w:cs="Times New Roman"/>
          <w:sz w:val="24"/>
          <w:szCs w:val="24"/>
        </w:rPr>
      </w:pPr>
      <w:r w:rsidRPr="00CC776E">
        <w:rPr>
          <w:rFonts w:ascii="Times New Roman" w:hAnsi="Times New Roman" w:cs="Times New Roman"/>
          <w:sz w:val="24"/>
          <w:szCs w:val="24"/>
        </w:rPr>
        <w:t xml:space="preserve">Berdasarkan hasil observasi siklus II, diperoleh kemampuan guru dalam mengelola pembelajaran pada pertemuan I, diperoleh kemampuan guru dalam mengelola pembelajaran pada pertemuan I sebesar 89,58% dengan nilai akhir 3,58, </w:t>
      </w:r>
      <w:r w:rsidRPr="00CC776E">
        <w:rPr>
          <w:rFonts w:ascii="Times New Roman" w:hAnsi="Times New Roman" w:cs="Times New Roman"/>
          <w:sz w:val="24"/>
          <w:szCs w:val="24"/>
        </w:rPr>
        <w:lastRenderedPageBreak/>
        <w:t>sedangkan pada pertemuan II diperoleh kemampuan guru dalam mengelola pembelajaran sebesar 95,83% dengan nilai akhir 3,83. Dari hasil observasi tersebut, dapat dilihat bahwa pengelolaan pembelajaran oleh guru sudah tergolong kategori sangat baik. Pengelolaan pembelajaran semakin meningkat dari siklus I ke siklus II, ini dapat dilihat dari nilai yang diberikan observer yang semakin baik.</w:t>
      </w:r>
    </w:p>
    <w:p w:rsidR="001A500F" w:rsidRDefault="001A500F" w:rsidP="001A500F">
      <w:pPr>
        <w:spacing w:after="0" w:line="240" w:lineRule="auto"/>
        <w:ind w:firstLine="425"/>
        <w:jc w:val="both"/>
        <w:rPr>
          <w:rFonts w:ascii="Times New Roman" w:hAnsi="Times New Roman" w:cs="Times New Roman"/>
          <w:sz w:val="24"/>
          <w:szCs w:val="24"/>
        </w:rPr>
      </w:pPr>
      <w:r w:rsidRPr="00CC776E">
        <w:rPr>
          <w:rFonts w:ascii="Times New Roman" w:hAnsi="Times New Roman" w:cs="Times New Roman"/>
          <w:sz w:val="24"/>
          <w:szCs w:val="24"/>
        </w:rPr>
        <w:t xml:space="preserve">Dari hasil tes kemampuan pemecahan masalah II yang diberikan kepada 30 siswa diperoleh 16 siswa (53,33%) berkategori sangat baik, 13 siswa (43,33%) berkategori baik, 1 siswa (3,33%) berkategori cukup baik, 0 siswa (0%) berkategori kurang baik, dan 0 siswa (0%) berkategori sangat kurang. Rata-rata kemampuan pemecahan masalah kelas adalah 79,95 (79,95%) yaitu berkategori baik. Persentase siswa yang berkategori baik dan sangat baik adalah 96,67%. </w:t>
      </w:r>
    </w:p>
    <w:p w:rsidR="001A500F" w:rsidRDefault="001A500F" w:rsidP="001A500F">
      <w:pPr>
        <w:spacing w:after="0" w:line="240" w:lineRule="auto"/>
        <w:ind w:left="142"/>
        <w:jc w:val="both"/>
        <w:rPr>
          <w:rFonts w:ascii="Times New Roman" w:hAnsi="Times New Roman" w:cs="Times New Roman"/>
          <w:sz w:val="24"/>
          <w:szCs w:val="24"/>
        </w:rPr>
        <w:sectPr w:rsidR="001A500F" w:rsidSect="001A500F">
          <w:type w:val="continuous"/>
          <w:pgSz w:w="11907" w:h="16840" w:code="9"/>
          <w:pgMar w:top="1134" w:right="1134" w:bottom="1701" w:left="1701" w:header="720" w:footer="720" w:gutter="0"/>
          <w:cols w:num="2" w:space="720"/>
          <w:docGrid w:linePitch="360"/>
        </w:sectPr>
      </w:pPr>
    </w:p>
    <w:p w:rsidR="001A500F" w:rsidRDefault="001A500F" w:rsidP="001A500F">
      <w:pPr>
        <w:spacing w:after="0" w:line="240" w:lineRule="auto"/>
        <w:ind w:left="142"/>
        <w:jc w:val="both"/>
        <w:rPr>
          <w:rFonts w:ascii="Times New Roman" w:hAnsi="Times New Roman" w:cs="Times New Roman"/>
          <w:sz w:val="24"/>
          <w:szCs w:val="24"/>
        </w:rPr>
      </w:pPr>
      <w:r>
        <w:rPr>
          <w:rFonts w:ascii="Times New Roman" w:hAnsi="Times New Roman"/>
        </w:rPr>
        <w:lastRenderedPageBreak/>
        <w:drawing>
          <wp:inline distT="0" distB="0" distL="0" distR="0" wp14:anchorId="2B515207" wp14:editId="69C4B387">
            <wp:extent cx="2468880" cy="2533650"/>
            <wp:effectExtent l="19050" t="0" r="2667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A500F" w:rsidRDefault="001A500F" w:rsidP="001A500F">
      <w:pPr>
        <w:pStyle w:val="ListParagraph"/>
        <w:spacing w:after="0" w:line="240" w:lineRule="auto"/>
        <w:jc w:val="both"/>
        <w:rPr>
          <w:rFonts w:ascii="Times New Roman" w:hAnsi="Times New Roman" w:cs="Times New Roman"/>
          <w:sz w:val="24"/>
          <w:szCs w:val="24"/>
        </w:rPr>
      </w:pPr>
    </w:p>
    <w:p w:rsidR="001A500F" w:rsidRDefault="001A500F" w:rsidP="001A500F">
      <w:pPr>
        <w:spacing w:after="0" w:line="240" w:lineRule="auto"/>
        <w:jc w:val="both"/>
        <w:rPr>
          <w:rFonts w:ascii="Times New Roman" w:hAnsi="Times New Roman" w:cs="Times New Roman"/>
          <w:b/>
          <w:sz w:val="24"/>
          <w:szCs w:val="24"/>
        </w:rPr>
        <w:sectPr w:rsidR="001A500F" w:rsidSect="001A500F">
          <w:type w:val="continuous"/>
          <w:pgSz w:w="11907" w:h="16840" w:code="9"/>
          <w:pgMar w:top="1134" w:right="1134" w:bottom="1701" w:left="1701" w:header="720" w:footer="720" w:gutter="0"/>
          <w:cols w:space="720"/>
          <w:docGrid w:linePitch="360"/>
        </w:sectPr>
      </w:pPr>
    </w:p>
    <w:p w:rsidR="001A500F" w:rsidRPr="001A500F" w:rsidRDefault="001A500F" w:rsidP="001A50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BAB V </w:t>
      </w:r>
      <w:r w:rsidRPr="001A500F">
        <w:rPr>
          <w:rFonts w:ascii="Times New Roman" w:hAnsi="Times New Roman" w:cs="Times New Roman"/>
          <w:b/>
          <w:sz w:val="24"/>
          <w:szCs w:val="24"/>
        </w:rPr>
        <w:t>KESIMPULAN</w:t>
      </w:r>
    </w:p>
    <w:p w:rsidR="001A500F" w:rsidRPr="00CC776E" w:rsidRDefault="001A500F" w:rsidP="001A500F">
      <w:pPr>
        <w:pStyle w:val="ListParagraph"/>
        <w:spacing w:after="0" w:line="240" w:lineRule="auto"/>
        <w:ind w:left="0" w:firstLine="567"/>
        <w:jc w:val="both"/>
        <w:rPr>
          <w:rFonts w:ascii="Times New Roman" w:hAnsi="Times New Roman" w:cs="Times New Roman"/>
          <w:sz w:val="24"/>
          <w:szCs w:val="24"/>
        </w:rPr>
      </w:pPr>
      <w:r w:rsidRPr="00CC776E">
        <w:rPr>
          <w:rFonts w:ascii="Times New Roman" w:hAnsi="Times New Roman" w:cs="Times New Roman"/>
          <w:sz w:val="24"/>
          <w:szCs w:val="24"/>
        </w:rPr>
        <w:t>Adapun kesimpulan dalam penelitian ini setelah dilakukan analisis data adalah sebagai berikut:</w:t>
      </w:r>
    </w:p>
    <w:p w:rsidR="001A500F" w:rsidRPr="00CC776E" w:rsidRDefault="001A500F" w:rsidP="001A500F">
      <w:pPr>
        <w:pStyle w:val="ListParagraph"/>
        <w:spacing w:after="0" w:line="240" w:lineRule="auto"/>
        <w:ind w:left="426" w:hanging="284"/>
        <w:jc w:val="both"/>
        <w:rPr>
          <w:rFonts w:ascii="Times New Roman" w:hAnsi="Times New Roman" w:cs="Times New Roman"/>
          <w:sz w:val="24"/>
          <w:szCs w:val="24"/>
        </w:rPr>
      </w:pPr>
      <w:r w:rsidRPr="00CC776E">
        <w:rPr>
          <w:rFonts w:ascii="Times New Roman" w:hAnsi="Times New Roman" w:cs="Times New Roman"/>
          <w:sz w:val="24"/>
          <w:szCs w:val="24"/>
        </w:rPr>
        <w:t>1.</w:t>
      </w:r>
      <w:r w:rsidRPr="00CC776E">
        <w:rPr>
          <w:rFonts w:ascii="Times New Roman" w:hAnsi="Times New Roman" w:cs="Times New Roman"/>
          <w:sz w:val="24"/>
          <w:szCs w:val="24"/>
        </w:rPr>
        <w:tab/>
        <w:t>Kemampuan pemecahan masalah siswa mengalami peningkatan dari tes awal ke tes siklus I. Hal ini dilihat dari peningkatan rata-rata kemampuan pemecahan masalah siswa yakni dari 39,18 (39,18%) berkategori sangat kurang pada tes awal menjadi 63,12 (63,12%) berkategori cukup baik pada siklus I. Dari 4 (13,33%) siswa yang berkategori baik atau sangat baik pada tes awal menjadi 17 (56,67%) siswa yang berkategori baik atau sangat baik pada siklus I.</w:t>
      </w:r>
    </w:p>
    <w:p w:rsidR="001A500F" w:rsidRPr="00CC776E" w:rsidRDefault="001A500F" w:rsidP="001A500F">
      <w:pPr>
        <w:pStyle w:val="ListParagraph"/>
        <w:spacing w:after="0" w:line="240" w:lineRule="auto"/>
        <w:ind w:left="426" w:hanging="284"/>
        <w:jc w:val="both"/>
        <w:rPr>
          <w:rFonts w:ascii="Times New Roman" w:hAnsi="Times New Roman" w:cs="Times New Roman"/>
          <w:sz w:val="24"/>
          <w:szCs w:val="24"/>
        </w:rPr>
      </w:pPr>
      <w:r w:rsidRPr="00CC776E">
        <w:rPr>
          <w:rFonts w:ascii="Times New Roman" w:hAnsi="Times New Roman" w:cs="Times New Roman"/>
          <w:sz w:val="24"/>
          <w:szCs w:val="24"/>
        </w:rPr>
        <w:t>2.</w:t>
      </w:r>
      <w:r w:rsidRPr="00CC776E">
        <w:rPr>
          <w:rFonts w:ascii="Times New Roman" w:hAnsi="Times New Roman" w:cs="Times New Roman"/>
          <w:sz w:val="24"/>
          <w:szCs w:val="24"/>
        </w:rPr>
        <w:tab/>
        <w:t>Kemampuan pemecahan masalah siswa mengalami peningkatan dari siklus I ke siklus II. Hal ini dapat dilihat dari peningkatan rata-rata kemampuan pemecahan masalah siswa yaitu, dari 63,12 (63,12%) berkategori cukup baik menjadi 79,95 (79,95%) berkategori baik. Dari 17 (56,67%) siswa berkategori baik atau sangat baik menjadi 29 (96,67%) siswa berkategori baik atau sangat baik.</w:t>
      </w:r>
    </w:p>
    <w:p w:rsidR="001A500F" w:rsidRDefault="001A500F" w:rsidP="001A500F">
      <w:pPr>
        <w:pStyle w:val="ListParagraph"/>
        <w:spacing w:after="0" w:line="240" w:lineRule="auto"/>
        <w:ind w:left="426" w:hanging="284"/>
        <w:jc w:val="both"/>
        <w:rPr>
          <w:rFonts w:ascii="Times New Roman" w:hAnsi="Times New Roman" w:cs="Times New Roman"/>
          <w:sz w:val="24"/>
          <w:szCs w:val="24"/>
        </w:rPr>
      </w:pPr>
      <w:r w:rsidRPr="00CC776E">
        <w:rPr>
          <w:rFonts w:ascii="Times New Roman" w:hAnsi="Times New Roman" w:cs="Times New Roman"/>
          <w:sz w:val="24"/>
          <w:szCs w:val="24"/>
        </w:rPr>
        <w:t>3.</w:t>
      </w:r>
      <w:r w:rsidRPr="00CC776E">
        <w:rPr>
          <w:rFonts w:ascii="Times New Roman" w:hAnsi="Times New Roman" w:cs="Times New Roman"/>
          <w:sz w:val="24"/>
          <w:szCs w:val="24"/>
        </w:rPr>
        <w:tab/>
        <w:t xml:space="preserve">Langkah-langkah pemecahan masalah siswa juga mengalami peningkatan ada juga yang mengalami sedikit penurunan dari siklus I ke siklus II. Pada langkah memahami masalah, menurun dari 89,56 (89,59%) </w:t>
      </w:r>
      <w:r w:rsidRPr="00CC776E">
        <w:rPr>
          <w:rFonts w:ascii="Times New Roman" w:hAnsi="Times New Roman" w:cs="Times New Roman"/>
          <w:sz w:val="24"/>
          <w:szCs w:val="24"/>
        </w:rPr>
        <w:lastRenderedPageBreak/>
        <w:t>berkategori sangat baik menjadi 81,67 (81,67%) berkategori baik. Pada langkah merencanakan masalah meningkat menjadi 60,27 (60,27%) berkategori cukup baik menjadi 96,94(96,94%)  berkategori sangat baik. Pada langkah melaksanakan penyelesaian mengalami penurunan sedikit dari 69,44 (69,44%) berkategori cukup baik menjadi 67,77 (67,77%) berkategori baik. Pada langkah memeriksa hasil meningkat dari 31,87 (31,87%) berkategori sangat kurang menjadi 87,29 (87,29%) berkategori sangat baik.</w:t>
      </w:r>
    </w:p>
    <w:p w:rsidR="001A500F" w:rsidRDefault="001A500F" w:rsidP="001A500F">
      <w:pPr>
        <w:pStyle w:val="ListParagraph"/>
        <w:spacing w:after="0" w:line="240" w:lineRule="auto"/>
        <w:jc w:val="both"/>
        <w:rPr>
          <w:rFonts w:ascii="Times New Roman" w:hAnsi="Times New Roman" w:cs="Times New Roman"/>
          <w:sz w:val="24"/>
          <w:szCs w:val="24"/>
        </w:rPr>
      </w:pPr>
    </w:p>
    <w:p w:rsidR="001A500F" w:rsidRDefault="001A500F" w:rsidP="001A500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br w:type="column"/>
      </w:r>
      <w:r w:rsidRPr="00CC776E">
        <w:rPr>
          <w:rFonts w:ascii="Times New Roman" w:hAnsi="Times New Roman" w:cs="Times New Roman"/>
          <w:b/>
          <w:sz w:val="24"/>
          <w:szCs w:val="24"/>
        </w:rPr>
        <w:lastRenderedPageBreak/>
        <w:t>DAFTAR PUSTAKA</w:t>
      </w:r>
    </w:p>
    <w:p w:rsidR="001A500F" w:rsidRPr="00CC776E" w:rsidRDefault="001A500F" w:rsidP="001A500F">
      <w:pPr>
        <w:pStyle w:val="ListParagraph"/>
        <w:spacing w:after="0" w:line="240" w:lineRule="auto"/>
        <w:ind w:left="0"/>
        <w:jc w:val="center"/>
        <w:rPr>
          <w:rFonts w:ascii="Times New Roman" w:hAnsi="Times New Roman" w:cs="Times New Roman"/>
          <w:b/>
          <w:sz w:val="24"/>
          <w:szCs w:val="24"/>
        </w:rPr>
      </w:pPr>
    </w:p>
    <w:p w:rsidR="001A500F" w:rsidRPr="00E408A9" w:rsidRDefault="001A500F" w:rsidP="001A500F">
      <w:pPr>
        <w:spacing w:after="0" w:line="240" w:lineRule="auto"/>
        <w:ind w:left="426" w:hanging="426"/>
        <w:jc w:val="both"/>
        <w:rPr>
          <w:rFonts w:ascii="Times New Roman" w:hAnsi="Times New Roman" w:cs="Times New Roman"/>
          <w:sz w:val="24"/>
          <w:szCs w:val="24"/>
        </w:rPr>
      </w:pPr>
      <w:r w:rsidRPr="00E408A9">
        <w:rPr>
          <w:rFonts w:ascii="Times New Roman" w:hAnsi="Times New Roman" w:cs="Times New Roman"/>
          <w:sz w:val="24"/>
          <w:szCs w:val="24"/>
        </w:rPr>
        <w:t>Abdurrahman, Mulyono. 2009. Pendidikan Bagi Anak Berkesulitan Belajar. Jakarta : Rineka Cipta.</w:t>
      </w:r>
    </w:p>
    <w:p w:rsidR="001A500F" w:rsidRPr="00CC776E" w:rsidRDefault="001A500F" w:rsidP="001A500F">
      <w:pPr>
        <w:spacing w:after="0" w:line="240" w:lineRule="auto"/>
        <w:ind w:left="426" w:hanging="426"/>
        <w:jc w:val="both"/>
        <w:rPr>
          <w:rFonts w:ascii="Times New Roman" w:hAnsi="Times New Roman" w:cs="Times New Roman"/>
          <w:sz w:val="24"/>
          <w:szCs w:val="24"/>
        </w:rPr>
      </w:pPr>
      <w:r w:rsidRPr="00E408A9">
        <w:rPr>
          <w:rFonts w:ascii="Times New Roman" w:hAnsi="Times New Roman" w:cs="Times New Roman"/>
          <w:sz w:val="24"/>
          <w:szCs w:val="24"/>
        </w:rPr>
        <w:t>Arikunto, Suharsimi. 2006. Dasar-dasar Evaluasi Pendidikan. Jakarta : Bumi Aksara.</w:t>
      </w:r>
    </w:p>
    <w:p w:rsidR="001A500F" w:rsidRPr="00E408A9" w:rsidRDefault="001A500F" w:rsidP="001A500F">
      <w:pPr>
        <w:spacing w:after="0" w:line="240" w:lineRule="auto"/>
        <w:ind w:left="426" w:hanging="426"/>
        <w:jc w:val="both"/>
        <w:rPr>
          <w:rFonts w:ascii="Times New Roman" w:hAnsi="Times New Roman" w:cs="Times New Roman"/>
          <w:sz w:val="24"/>
          <w:szCs w:val="24"/>
        </w:rPr>
      </w:pPr>
      <w:r w:rsidRPr="00E408A9">
        <w:rPr>
          <w:rFonts w:ascii="Times New Roman" w:hAnsi="Times New Roman" w:cs="Times New Roman"/>
          <w:sz w:val="24"/>
          <w:szCs w:val="24"/>
        </w:rPr>
        <w:t>Anurrahman. 2009. Belajar dan Pembelajaran. Bandung: Alfabeta.</w:t>
      </w:r>
    </w:p>
    <w:p w:rsidR="001A500F" w:rsidRPr="00E408A9" w:rsidRDefault="001A500F" w:rsidP="001A500F">
      <w:pPr>
        <w:spacing w:after="0" w:line="240" w:lineRule="auto"/>
        <w:ind w:left="426" w:hanging="426"/>
        <w:jc w:val="both"/>
        <w:rPr>
          <w:rFonts w:ascii="Times New Roman" w:hAnsi="Times New Roman" w:cs="Times New Roman"/>
          <w:sz w:val="24"/>
          <w:szCs w:val="24"/>
        </w:rPr>
      </w:pPr>
      <w:r w:rsidRPr="00E408A9">
        <w:rPr>
          <w:rFonts w:ascii="Times New Roman" w:hAnsi="Times New Roman" w:cs="Times New Roman"/>
          <w:sz w:val="24"/>
          <w:szCs w:val="24"/>
        </w:rPr>
        <w:t>Inayah, Nurul. 2007. Keefektifan Penerapan Model Pembelajaran Kooperatif Tipe CIRC (Cooperative Integrated Reading and Composition) Terhadap Kemampuan Pemecahan Masalah pada Pokok Bahasan Segiempat Siswa Kelas VII SMP Negeri 13 Semarang T.A. 2006/2007. Skripsi. FMIPa. UNNES. Semarang</w:t>
      </w:r>
    </w:p>
    <w:p w:rsidR="001A500F" w:rsidRPr="00E408A9" w:rsidRDefault="001A500F" w:rsidP="001A500F">
      <w:pPr>
        <w:spacing w:after="0" w:line="240" w:lineRule="auto"/>
        <w:ind w:left="426" w:hanging="426"/>
        <w:jc w:val="both"/>
        <w:rPr>
          <w:rFonts w:ascii="Times New Roman" w:hAnsi="Times New Roman" w:cs="Times New Roman"/>
          <w:sz w:val="24"/>
          <w:szCs w:val="24"/>
        </w:rPr>
      </w:pPr>
      <w:r w:rsidRPr="00E408A9">
        <w:rPr>
          <w:rFonts w:ascii="Times New Roman" w:hAnsi="Times New Roman" w:cs="Times New Roman"/>
          <w:sz w:val="24"/>
          <w:szCs w:val="24"/>
        </w:rPr>
        <w:t>Isjoni, H. 2010. Pembelajaran Kooperatif. Yogy</w:t>
      </w:r>
      <w:r>
        <w:rPr>
          <w:rFonts w:ascii="Times New Roman" w:hAnsi="Times New Roman" w:cs="Times New Roman"/>
          <w:sz w:val="24"/>
          <w:szCs w:val="24"/>
        </w:rPr>
        <w:t>akarta : Pustaka Belajar.</w:t>
      </w:r>
    </w:p>
    <w:p w:rsidR="001A500F" w:rsidRPr="00E408A9" w:rsidRDefault="001A500F" w:rsidP="001A500F">
      <w:pPr>
        <w:spacing w:after="0" w:line="240" w:lineRule="auto"/>
        <w:ind w:left="426" w:hanging="426"/>
        <w:jc w:val="both"/>
        <w:rPr>
          <w:rFonts w:ascii="Times New Roman" w:hAnsi="Times New Roman" w:cs="Times New Roman"/>
          <w:sz w:val="24"/>
          <w:szCs w:val="24"/>
        </w:rPr>
      </w:pPr>
      <w:r w:rsidRPr="00E408A9">
        <w:rPr>
          <w:rFonts w:ascii="Times New Roman" w:hAnsi="Times New Roman" w:cs="Times New Roman"/>
          <w:sz w:val="24"/>
          <w:szCs w:val="24"/>
        </w:rPr>
        <w:t>Kunandar. 2008. Langkah Mudah Penelitian Tindakan Kelas Sebagai Pengembangan Profesi Guru. Jakarta : Raja Grafimdo Persada.</w:t>
      </w:r>
    </w:p>
    <w:p w:rsidR="001A500F" w:rsidRPr="00E408A9" w:rsidRDefault="001A500F" w:rsidP="001A500F">
      <w:pPr>
        <w:spacing w:after="0" w:line="240" w:lineRule="auto"/>
        <w:ind w:left="426" w:hanging="426"/>
        <w:jc w:val="both"/>
        <w:rPr>
          <w:rFonts w:ascii="Times New Roman" w:hAnsi="Times New Roman" w:cs="Times New Roman"/>
          <w:sz w:val="24"/>
          <w:szCs w:val="24"/>
        </w:rPr>
      </w:pPr>
      <w:r w:rsidRPr="00E408A9">
        <w:rPr>
          <w:rFonts w:ascii="Times New Roman" w:hAnsi="Times New Roman" w:cs="Times New Roman"/>
          <w:sz w:val="24"/>
          <w:szCs w:val="24"/>
        </w:rPr>
        <w:t>Lie, Anita. 2008. Cooperative Learning – Mempraktikkan Cooperative Learning di Ruang-Ruang Kelas. Jakarta : Gramedia.</w:t>
      </w:r>
    </w:p>
    <w:p w:rsidR="001A500F" w:rsidRPr="00E408A9" w:rsidRDefault="001A500F" w:rsidP="001A500F">
      <w:pPr>
        <w:spacing w:after="0" w:line="240" w:lineRule="auto"/>
        <w:ind w:left="426" w:hanging="426"/>
        <w:jc w:val="both"/>
        <w:rPr>
          <w:rFonts w:ascii="Times New Roman" w:hAnsi="Times New Roman" w:cs="Times New Roman"/>
          <w:sz w:val="24"/>
          <w:szCs w:val="24"/>
        </w:rPr>
      </w:pPr>
      <w:r w:rsidRPr="00E408A9">
        <w:rPr>
          <w:rFonts w:ascii="Times New Roman" w:hAnsi="Times New Roman" w:cs="Times New Roman"/>
          <w:sz w:val="24"/>
          <w:szCs w:val="24"/>
        </w:rPr>
        <w:lastRenderedPageBreak/>
        <w:t>Muncarno. 2008. Penerapan Model Penyelesaian Soal Cerita dengan Langkah-Langkah Pemecahan Masalah untuk Meningkatkan Prestasi Belajar Matematika Siswa Kelas 1 SMP. Jurnal Nuansa Pendidikan, Vol. VI, No. 1</w:t>
      </w:r>
    </w:p>
    <w:p w:rsidR="001A500F" w:rsidRPr="00E408A9" w:rsidRDefault="001A500F" w:rsidP="001A500F">
      <w:pPr>
        <w:spacing w:after="0" w:line="240" w:lineRule="auto"/>
        <w:ind w:left="426" w:hanging="426"/>
        <w:jc w:val="both"/>
        <w:rPr>
          <w:rFonts w:ascii="Times New Roman" w:hAnsi="Times New Roman" w:cs="Times New Roman"/>
          <w:sz w:val="24"/>
          <w:szCs w:val="24"/>
        </w:rPr>
      </w:pPr>
      <w:r w:rsidRPr="00E408A9">
        <w:rPr>
          <w:rFonts w:ascii="Times New Roman" w:hAnsi="Times New Roman" w:cs="Times New Roman"/>
          <w:sz w:val="24"/>
          <w:szCs w:val="24"/>
        </w:rPr>
        <w:t>Naohita, Gede Ait. 2010. Pengaruh Penerapan Pendekatan Kontekstual Terhadap Kemampuan Pemecahan Masalah Matematika pada Siswa Sekolah Menegah Pertama. Jurnal Ilmu Pengetahuan dan Pendidikan, 1436-1449.</w:t>
      </w:r>
    </w:p>
    <w:p w:rsidR="001A500F" w:rsidRPr="00E408A9" w:rsidRDefault="001A500F" w:rsidP="001A500F">
      <w:pPr>
        <w:spacing w:after="0" w:line="240" w:lineRule="auto"/>
        <w:ind w:left="426" w:hanging="426"/>
        <w:jc w:val="both"/>
        <w:rPr>
          <w:rFonts w:ascii="Times New Roman" w:hAnsi="Times New Roman" w:cs="Times New Roman"/>
          <w:sz w:val="24"/>
          <w:szCs w:val="24"/>
        </w:rPr>
      </w:pPr>
      <w:r w:rsidRPr="00E408A9">
        <w:rPr>
          <w:rFonts w:ascii="Times New Roman" w:hAnsi="Times New Roman" w:cs="Times New Roman"/>
          <w:sz w:val="24"/>
          <w:szCs w:val="24"/>
        </w:rPr>
        <w:t>Ossa, Sefvika.,(2009), Meningkatkan Aktivitas dan Kemampuan Memecahkan Masalah Matematika Siswa Kelas V Melalui Strategi Pembelajaran Berbasis Masalah yang Berkonteks Cerita Rakyat Sumut di SDN 060825, Jurusan Matematika FMIPA Unimed, Skripsi, FMIPA, Unimed, Medan</w:t>
      </w:r>
    </w:p>
    <w:p w:rsidR="001A500F" w:rsidRPr="00E408A9" w:rsidRDefault="001A500F" w:rsidP="001A500F">
      <w:pPr>
        <w:spacing w:after="0" w:line="240" w:lineRule="auto"/>
        <w:ind w:left="426" w:hanging="426"/>
        <w:jc w:val="both"/>
        <w:rPr>
          <w:rFonts w:ascii="Times New Roman" w:hAnsi="Times New Roman" w:cs="Times New Roman"/>
          <w:sz w:val="24"/>
          <w:szCs w:val="24"/>
        </w:rPr>
      </w:pPr>
      <w:r w:rsidRPr="00E408A9">
        <w:rPr>
          <w:rFonts w:ascii="Times New Roman" w:hAnsi="Times New Roman" w:cs="Times New Roman"/>
          <w:sz w:val="24"/>
          <w:szCs w:val="24"/>
        </w:rPr>
        <w:t xml:space="preserve">Purwati, Heni. 2006. Keefektifan Pembelajaran Berdasarkan Masalah Terhadap Peningkatan Hasil Belajar Siswa dan Menyelesaikan Soal Cerita pada Materi Pokok Aljabar dan </w:t>
      </w:r>
    </w:p>
    <w:p w:rsidR="001A500F" w:rsidRDefault="001A500F" w:rsidP="001A500F">
      <w:pPr>
        <w:spacing w:after="0" w:line="240" w:lineRule="auto"/>
        <w:jc w:val="both"/>
        <w:rPr>
          <w:rFonts w:ascii="Times New Roman" w:hAnsi="Times New Roman" w:cs="Times New Roman"/>
          <w:sz w:val="24"/>
          <w:szCs w:val="24"/>
        </w:rPr>
        <w:sectPr w:rsidR="001A500F" w:rsidSect="001A500F">
          <w:type w:val="continuous"/>
          <w:pgSz w:w="11907" w:h="16840" w:code="9"/>
          <w:pgMar w:top="1134" w:right="1134" w:bottom="1701" w:left="1701" w:header="720" w:footer="720" w:gutter="0"/>
          <w:cols w:num="2" w:space="720"/>
          <w:docGrid w:linePitch="360"/>
        </w:sectPr>
      </w:pPr>
    </w:p>
    <w:p w:rsidR="001A500F" w:rsidRPr="00E408A9" w:rsidRDefault="001A500F" w:rsidP="001A500F">
      <w:pPr>
        <w:spacing w:after="0" w:line="240" w:lineRule="auto"/>
        <w:jc w:val="both"/>
        <w:rPr>
          <w:rFonts w:ascii="Times New Roman" w:hAnsi="Times New Roman" w:cs="Times New Roman"/>
          <w:sz w:val="24"/>
          <w:szCs w:val="24"/>
        </w:rPr>
      </w:pPr>
    </w:p>
    <w:p w:rsidR="00AA30B4" w:rsidRDefault="00AA30B4"/>
    <w:sectPr w:rsidR="00AA30B4" w:rsidSect="001A500F">
      <w:type w:val="continuous"/>
      <w:pgSz w:w="11907" w:h="16840" w:code="9"/>
      <w:pgMar w:top="1134" w:right="1134"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FB3" w:rsidRDefault="00782FB3" w:rsidP="001A500F">
      <w:pPr>
        <w:spacing w:after="0" w:line="240" w:lineRule="auto"/>
      </w:pPr>
      <w:r>
        <w:separator/>
      </w:r>
    </w:p>
  </w:endnote>
  <w:endnote w:type="continuationSeparator" w:id="0">
    <w:p w:rsidR="00782FB3" w:rsidRDefault="00782FB3" w:rsidP="001A5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363901742"/>
      <w:docPartObj>
        <w:docPartGallery w:val="Page Numbers (Bottom of Page)"/>
        <w:docPartUnique/>
      </w:docPartObj>
    </w:sdtPr>
    <w:sdtEndPr>
      <w:rPr>
        <w:noProof/>
      </w:rPr>
    </w:sdtEndPr>
    <w:sdtContent>
      <w:p w:rsidR="00C1477E" w:rsidRDefault="00C1477E">
        <w:pPr>
          <w:pStyle w:val="Footer"/>
          <w:jc w:val="center"/>
        </w:pPr>
        <w:r>
          <w:rPr>
            <w:noProof w:val="0"/>
          </w:rPr>
          <w:fldChar w:fldCharType="begin"/>
        </w:r>
        <w:r>
          <w:instrText xml:space="preserve"> PAGE   \* MERGEFORMAT </w:instrText>
        </w:r>
        <w:r>
          <w:rPr>
            <w:noProof w:val="0"/>
          </w:rPr>
          <w:fldChar w:fldCharType="separate"/>
        </w:r>
        <w:r>
          <w:t>31</w:t>
        </w:r>
        <w:r>
          <w:fldChar w:fldCharType="end"/>
        </w:r>
      </w:p>
    </w:sdtContent>
  </w:sdt>
  <w:p w:rsidR="004C19F3" w:rsidRDefault="00782F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FB3" w:rsidRDefault="00782FB3" w:rsidP="001A500F">
      <w:pPr>
        <w:spacing w:after="0" w:line="240" w:lineRule="auto"/>
      </w:pPr>
      <w:r>
        <w:separator/>
      </w:r>
    </w:p>
  </w:footnote>
  <w:footnote w:type="continuationSeparator" w:id="0">
    <w:p w:rsidR="00782FB3" w:rsidRDefault="00782FB3" w:rsidP="001A5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0F" w:rsidRPr="00686C34" w:rsidRDefault="001A500F" w:rsidP="001A500F">
    <w:pPr>
      <w:pStyle w:val="Header"/>
      <w:tabs>
        <w:tab w:val="clear" w:pos="9360"/>
      </w:tabs>
      <w:rPr>
        <w:rFonts w:ascii="Times New Roman" w:hAnsi="Times New Roman"/>
        <w:i/>
        <w:sz w:val="24"/>
      </w:rPr>
    </w:pPr>
    <w:r>
      <w:rPr>
        <w:rFonts w:ascii="Times New Roman" w:hAnsi="Times New Roman"/>
        <w:i/>
        <w:sz w:val="24"/>
      </w:rPr>
      <w:t xml:space="preserve">Jurnal LPPM UGN Vol. 12  No. </w:t>
    </w:r>
    <w:r w:rsidR="00C1477E">
      <w:rPr>
        <w:rFonts w:ascii="Times New Roman" w:hAnsi="Times New Roman"/>
        <w:i/>
        <w:sz w:val="24"/>
      </w:rPr>
      <w:t>3 Maret 2022</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Pr>
        <w:rFonts w:ascii="Times New Roman" w:hAnsi="Times New Roman"/>
        <w:i/>
        <w:sz w:val="24"/>
      </w:rPr>
      <w:t xml:space="preserve">  </w:t>
    </w:r>
    <w:r w:rsidRPr="00686C34">
      <w:rPr>
        <w:rFonts w:ascii="Times New Roman" w:hAnsi="Times New Roman"/>
        <w:i/>
        <w:sz w:val="24"/>
      </w:rPr>
      <w:t>p-ISSN. 2087-3131</w:t>
    </w:r>
  </w:p>
  <w:p w:rsidR="001A500F" w:rsidRPr="001A500F" w:rsidRDefault="001A500F" w:rsidP="001A500F">
    <w:pPr>
      <w:pStyle w:val="Header"/>
      <w:tabs>
        <w:tab w:val="clear" w:pos="9360"/>
      </w:tabs>
      <w:rPr>
        <w:rFonts w:ascii="Times New Roman" w:hAnsi="Times New Roman"/>
        <w:i/>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w:t>
    </w:r>
    <w:r w:rsidRPr="00686C34">
      <w:rPr>
        <w:rFonts w:ascii="Times New Roman" w:hAnsi="Times New Roman"/>
        <w:i/>
        <w:sz w:val="24"/>
      </w:rPr>
      <w:t>e-ISSN. 2541 -5522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81620"/>
    <w:multiLevelType w:val="multilevel"/>
    <w:tmpl w:val="825ED60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9107463"/>
    <w:multiLevelType w:val="hybridMultilevel"/>
    <w:tmpl w:val="92AAFDA0"/>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46961C6E"/>
    <w:multiLevelType w:val="multilevel"/>
    <w:tmpl w:val="B5609B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E252A7"/>
    <w:multiLevelType w:val="multilevel"/>
    <w:tmpl w:val="3DDCB1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566515B"/>
    <w:multiLevelType w:val="multilevel"/>
    <w:tmpl w:val="D20458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0F"/>
    <w:rsid w:val="001A500F"/>
    <w:rsid w:val="00782FB3"/>
    <w:rsid w:val="00AA30B4"/>
    <w:rsid w:val="00C14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6B16F"/>
  <w15:chartTrackingRefBased/>
  <w15:docId w15:val="{D353A425-4EC9-4861-81DB-A4C48DA7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00F"/>
    <w:pPr>
      <w:spacing w:after="200" w:line="276"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00F"/>
    <w:pPr>
      <w:ind w:left="720"/>
      <w:contextualSpacing/>
    </w:pPr>
  </w:style>
  <w:style w:type="paragraph" w:styleId="Footer">
    <w:name w:val="footer"/>
    <w:basedOn w:val="Normal"/>
    <w:link w:val="FooterChar"/>
    <w:uiPriority w:val="99"/>
    <w:unhideWhenUsed/>
    <w:rsid w:val="001A5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00F"/>
    <w:rPr>
      <w:noProof/>
    </w:rPr>
  </w:style>
  <w:style w:type="paragraph" w:styleId="Header">
    <w:name w:val="header"/>
    <w:basedOn w:val="Normal"/>
    <w:link w:val="HeaderChar"/>
    <w:uiPriority w:val="99"/>
    <w:unhideWhenUsed/>
    <w:rsid w:val="001A5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00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3.7926074202785154E-2"/>
          <c:y val="0.13962473440819897"/>
          <c:w val="0.95319454865947706"/>
          <c:h val="0.76096394200724859"/>
        </c:manualLayout>
      </c:layout>
      <c:bar3DChart>
        <c:barDir val="col"/>
        <c:grouping val="stacked"/>
        <c:varyColors val="0"/>
        <c:ser>
          <c:idx val="0"/>
          <c:order val="0"/>
          <c:tx>
            <c:strRef>
              <c:f>Sheet1!$B$1</c:f>
              <c:strCache>
                <c:ptCount val="1"/>
                <c:pt idx="0">
                  <c:v>Rata-Rata Kemampuan Pemecahan Masalah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memahami</c:v>
                </c:pt>
                <c:pt idx="1">
                  <c:v>merencanakan</c:v>
                </c:pt>
                <c:pt idx="2">
                  <c:v>melaksanakan</c:v>
                </c:pt>
                <c:pt idx="3">
                  <c:v>memeriksa</c:v>
                </c:pt>
              </c:strCache>
            </c:strRef>
          </c:cat>
          <c:val>
            <c:numRef>
              <c:f>Sheet1!$B$2:$B$5</c:f>
              <c:numCache>
                <c:formatCode>General</c:formatCode>
                <c:ptCount val="4"/>
                <c:pt idx="0">
                  <c:v>89.56</c:v>
                </c:pt>
                <c:pt idx="1">
                  <c:v>60.27</c:v>
                </c:pt>
                <c:pt idx="2">
                  <c:v>69.440000000000026</c:v>
                </c:pt>
                <c:pt idx="3">
                  <c:v>31.87</c:v>
                </c:pt>
              </c:numCache>
            </c:numRef>
          </c:val>
          <c:extLst>
            <c:ext xmlns:c16="http://schemas.microsoft.com/office/drawing/2014/chart" uri="{C3380CC4-5D6E-409C-BE32-E72D297353CC}">
              <c16:uniqueId val="{00000000-CB44-47DE-A32B-9802A0F45631}"/>
            </c:ext>
          </c:extLst>
        </c:ser>
        <c:ser>
          <c:idx val="1"/>
          <c:order val="1"/>
          <c:tx>
            <c:strRef>
              <c:f>Sheet1!$C$1</c:f>
              <c:strCache>
                <c:ptCount val="1"/>
                <c:pt idx="0">
                  <c:v>Column1</c:v>
                </c:pt>
              </c:strCache>
            </c:strRef>
          </c:tx>
          <c:invertIfNegative val="0"/>
          <c:cat>
            <c:strRef>
              <c:f>Sheet1!$A$2:$A$5</c:f>
              <c:strCache>
                <c:ptCount val="4"/>
                <c:pt idx="0">
                  <c:v>memahami</c:v>
                </c:pt>
                <c:pt idx="1">
                  <c:v>merencanakan</c:v>
                </c:pt>
                <c:pt idx="2">
                  <c:v>melaksanakan</c:v>
                </c:pt>
                <c:pt idx="3">
                  <c:v>memeriksa</c:v>
                </c:pt>
              </c:strCache>
            </c:strRef>
          </c:cat>
          <c:val>
            <c:numRef>
              <c:f>Sheet1!$C$2:$C$5</c:f>
              <c:numCache>
                <c:formatCode>General</c:formatCode>
                <c:ptCount val="4"/>
              </c:numCache>
            </c:numRef>
          </c:val>
          <c:extLst>
            <c:ext xmlns:c16="http://schemas.microsoft.com/office/drawing/2014/chart" uri="{C3380CC4-5D6E-409C-BE32-E72D297353CC}">
              <c16:uniqueId val="{00000001-CB44-47DE-A32B-9802A0F45631}"/>
            </c:ext>
          </c:extLst>
        </c:ser>
        <c:ser>
          <c:idx val="2"/>
          <c:order val="2"/>
          <c:tx>
            <c:strRef>
              <c:f>Sheet1!$D$1</c:f>
              <c:strCache>
                <c:ptCount val="1"/>
                <c:pt idx="0">
                  <c:v>Column2</c:v>
                </c:pt>
              </c:strCache>
            </c:strRef>
          </c:tx>
          <c:invertIfNegative val="0"/>
          <c:cat>
            <c:strRef>
              <c:f>Sheet1!$A$2:$A$5</c:f>
              <c:strCache>
                <c:ptCount val="4"/>
                <c:pt idx="0">
                  <c:v>memahami</c:v>
                </c:pt>
                <c:pt idx="1">
                  <c:v>merencanakan</c:v>
                </c:pt>
                <c:pt idx="2">
                  <c:v>melaksanakan</c:v>
                </c:pt>
                <c:pt idx="3">
                  <c:v>memeriksa</c:v>
                </c:pt>
              </c:strCache>
            </c:strRef>
          </c:cat>
          <c:val>
            <c:numRef>
              <c:f>Sheet1!$D$2:$D$5</c:f>
              <c:numCache>
                <c:formatCode>General</c:formatCode>
                <c:ptCount val="4"/>
              </c:numCache>
            </c:numRef>
          </c:val>
          <c:extLst>
            <c:ext xmlns:c16="http://schemas.microsoft.com/office/drawing/2014/chart" uri="{C3380CC4-5D6E-409C-BE32-E72D297353CC}">
              <c16:uniqueId val="{00000002-CB44-47DE-A32B-9802A0F45631}"/>
            </c:ext>
          </c:extLst>
        </c:ser>
        <c:dLbls>
          <c:showLegendKey val="0"/>
          <c:showVal val="0"/>
          <c:showCatName val="0"/>
          <c:showSerName val="0"/>
          <c:showPercent val="0"/>
          <c:showBubbleSize val="0"/>
        </c:dLbls>
        <c:gapWidth val="150"/>
        <c:shape val="box"/>
        <c:axId val="68016768"/>
        <c:axId val="75099136"/>
        <c:axId val="0"/>
      </c:bar3DChart>
      <c:catAx>
        <c:axId val="68016768"/>
        <c:scaling>
          <c:orientation val="minMax"/>
        </c:scaling>
        <c:delete val="0"/>
        <c:axPos val="b"/>
        <c:numFmt formatCode="General" sourceLinked="1"/>
        <c:majorTickMark val="out"/>
        <c:minorTickMark val="none"/>
        <c:tickLblPos val="nextTo"/>
        <c:crossAx val="75099136"/>
        <c:crosses val="autoZero"/>
        <c:auto val="1"/>
        <c:lblAlgn val="ctr"/>
        <c:lblOffset val="100"/>
        <c:noMultiLvlLbl val="0"/>
      </c:catAx>
      <c:valAx>
        <c:axId val="75099136"/>
        <c:scaling>
          <c:orientation val="minMax"/>
        </c:scaling>
        <c:delete val="0"/>
        <c:axPos val="l"/>
        <c:majorGridlines/>
        <c:numFmt formatCode="General" sourceLinked="1"/>
        <c:majorTickMark val="out"/>
        <c:minorTickMark val="none"/>
        <c:tickLblPos val="nextTo"/>
        <c:crossAx val="68016768"/>
        <c:crosses val="autoZero"/>
        <c:crossBetween val="between"/>
      </c:valAx>
      <c:spPr>
        <a:noFill/>
        <a:ln w="25392">
          <a:noFill/>
        </a:ln>
      </c:spPr>
    </c:plotArea>
    <c:legend>
      <c:legendPos val="t"/>
      <c:legendEntry>
        <c:idx val="0"/>
        <c:txPr>
          <a:bodyPr/>
          <a:lstStyle/>
          <a:p>
            <a:pPr>
              <a:defRPr sz="1400" b="1"/>
            </a:pPr>
            <a:endParaRPr lang="en-US"/>
          </a:p>
        </c:txPr>
      </c:legendEntry>
      <c:legendEntry>
        <c:idx val="1"/>
        <c:delete val="1"/>
      </c:legendEntry>
      <c:legendEntry>
        <c:idx val="2"/>
        <c:delete val="1"/>
      </c:legendEntry>
      <c:layout>
        <c:manualLayout>
          <c:xMode val="edge"/>
          <c:yMode val="edge"/>
          <c:x val="0.17990054954068244"/>
          <c:y val="2.3809376769080397E-2"/>
          <c:w val="0.62862491797900477"/>
          <c:h val="7.1757500900622814E-2"/>
        </c:manualLayout>
      </c:layout>
      <c:overlay val="0"/>
    </c:legend>
    <c:plotVisOnly val="1"/>
    <c:dispBlanksAs val="gap"/>
    <c:showDLblsOverMax val="0"/>
  </c:chart>
  <c:txPr>
    <a:bodyPr/>
    <a:lstStyle/>
    <a:p>
      <a:pPr>
        <a:defRPr baseline="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3.7926074202785154E-2"/>
          <c:y val="0.13962473440819897"/>
          <c:w val="0.95319454865947706"/>
          <c:h val="0.76096394200724859"/>
        </c:manualLayout>
      </c:layout>
      <c:bar3DChart>
        <c:barDir val="col"/>
        <c:grouping val="stacked"/>
        <c:varyColors val="0"/>
        <c:ser>
          <c:idx val="0"/>
          <c:order val="0"/>
          <c:tx>
            <c:strRef>
              <c:f>Sheet1!$B$1</c:f>
              <c:strCache>
                <c:ptCount val="1"/>
                <c:pt idx="0">
                  <c:v>Rata-Rata Kemampuan Pemecahan Masalah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memahami</c:v>
                </c:pt>
                <c:pt idx="1">
                  <c:v>merencanakan</c:v>
                </c:pt>
                <c:pt idx="2">
                  <c:v>melaksanakan</c:v>
                </c:pt>
                <c:pt idx="3">
                  <c:v>memeriksa</c:v>
                </c:pt>
              </c:strCache>
            </c:strRef>
          </c:cat>
          <c:val>
            <c:numRef>
              <c:f>Sheet1!$B$2:$B$5</c:f>
              <c:numCache>
                <c:formatCode>General</c:formatCode>
                <c:ptCount val="4"/>
                <c:pt idx="0">
                  <c:v>89.56</c:v>
                </c:pt>
                <c:pt idx="1">
                  <c:v>96.940000000000026</c:v>
                </c:pt>
                <c:pt idx="2">
                  <c:v>67.77</c:v>
                </c:pt>
                <c:pt idx="3">
                  <c:v>87.29</c:v>
                </c:pt>
              </c:numCache>
            </c:numRef>
          </c:val>
          <c:extLst>
            <c:ext xmlns:c16="http://schemas.microsoft.com/office/drawing/2014/chart" uri="{C3380CC4-5D6E-409C-BE32-E72D297353CC}">
              <c16:uniqueId val="{00000000-50DE-4C55-AB57-55A8064FC0C2}"/>
            </c:ext>
          </c:extLst>
        </c:ser>
        <c:ser>
          <c:idx val="1"/>
          <c:order val="1"/>
          <c:tx>
            <c:strRef>
              <c:f>Sheet1!$C$1</c:f>
              <c:strCache>
                <c:ptCount val="1"/>
                <c:pt idx="0">
                  <c:v>Column1</c:v>
                </c:pt>
              </c:strCache>
            </c:strRef>
          </c:tx>
          <c:invertIfNegative val="0"/>
          <c:cat>
            <c:strRef>
              <c:f>Sheet1!$A$2:$A$5</c:f>
              <c:strCache>
                <c:ptCount val="4"/>
                <c:pt idx="0">
                  <c:v>memahami</c:v>
                </c:pt>
                <c:pt idx="1">
                  <c:v>merencanakan</c:v>
                </c:pt>
                <c:pt idx="2">
                  <c:v>melaksanakan</c:v>
                </c:pt>
                <c:pt idx="3">
                  <c:v>memeriksa</c:v>
                </c:pt>
              </c:strCache>
            </c:strRef>
          </c:cat>
          <c:val>
            <c:numRef>
              <c:f>Sheet1!$C$2:$C$5</c:f>
              <c:numCache>
                <c:formatCode>General</c:formatCode>
                <c:ptCount val="4"/>
              </c:numCache>
            </c:numRef>
          </c:val>
          <c:extLst>
            <c:ext xmlns:c16="http://schemas.microsoft.com/office/drawing/2014/chart" uri="{C3380CC4-5D6E-409C-BE32-E72D297353CC}">
              <c16:uniqueId val="{00000001-50DE-4C55-AB57-55A8064FC0C2}"/>
            </c:ext>
          </c:extLst>
        </c:ser>
        <c:ser>
          <c:idx val="2"/>
          <c:order val="2"/>
          <c:tx>
            <c:strRef>
              <c:f>Sheet1!$D$1</c:f>
              <c:strCache>
                <c:ptCount val="1"/>
                <c:pt idx="0">
                  <c:v>Column2</c:v>
                </c:pt>
              </c:strCache>
            </c:strRef>
          </c:tx>
          <c:invertIfNegative val="0"/>
          <c:cat>
            <c:strRef>
              <c:f>Sheet1!$A$2:$A$5</c:f>
              <c:strCache>
                <c:ptCount val="4"/>
                <c:pt idx="0">
                  <c:v>memahami</c:v>
                </c:pt>
                <c:pt idx="1">
                  <c:v>merencanakan</c:v>
                </c:pt>
                <c:pt idx="2">
                  <c:v>melaksanakan</c:v>
                </c:pt>
                <c:pt idx="3">
                  <c:v>memeriksa</c:v>
                </c:pt>
              </c:strCache>
            </c:strRef>
          </c:cat>
          <c:val>
            <c:numRef>
              <c:f>Sheet1!$D$2:$D$5</c:f>
              <c:numCache>
                <c:formatCode>General</c:formatCode>
                <c:ptCount val="4"/>
              </c:numCache>
            </c:numRef>
          </c:val>
          <c:extLst>
            <c:ext xmlns:c16="http://schemas.microsoft.com/office/drawing/2014/chart" uri="{C3380CC4-5D6E-409C-BE32-E72D297353CC}">
              <c16:uniqueId val="{00000002-50DE-4C55-AB57-55A8064FC0C2}"/>
            </c:ext>
          </c:extLst>
        </c:ser>
        <c:dLbls>
          <c:showLegendKey val="0"/>
          <c:showVal val="0"/>
          <c:showCatName val="0"/>
          <c:showSerName val="0"/>
          <c:showPercent val="0"/>
          <c:showBubbleSize val="0"/>
        </c:dLbls>
        <c:gapWidth val="150"/>
        <c:shape val="box"/>
        <c:axId val="75743616"/>
        <c:axId val="75746304"/>
        <c:axId val="0"/>
      </c:bar3DChart>
      <c:catAx>
        <c:axId val="75743616"/>
        <c:scaling>
          <c:orientation val="minMax"/>
        </c:scaling>
        <c:delete val="0"/>
        <c:axPos val="b"/>
        <c:numFmt formatCode="General" sourceLinked="1"/>
        <c:majorTickMark val="out"/>
        <c:minorTickMark val="none"/>
        <c:tickLblPos val="nextTo"/>
        <c:crossAx val="75746304"/>
        <c:crosses val="autoZero"/>
        <c:auto val="1"/>
        <c:lblAlgn val="ctr"/>
        <c:lblOffset val="100"/>
        <c:noMultiLvlLbl val="0"/>
      </c:catAx>
      <c:valAx>
        <c:axId val="75746304"/>
        <c:scaling>
          <c:orientation val="minMax"/>
        </c:scaling>
        <c:delete val="0"/>
        <c:axPos val="l"/>
        <c:majorGridlines/>
        <c:numFmt formatCode="General" sourceLinked="1"/>
        <c:majorTickMark val="out"/>
        <c:minorTickMark val="none"/>
        <c:tickLblPos val="nextTo"/>
        <c:crossAx val="75743616"/>
        <c:crosses val="autoZero"/>
        <c:crossBetween val="between"/>
      </c:valAx>
      <c:spPr>
        <a:noFill/>
        <a:ln w="25289">
          <a:noFill/>
        </a:ln>
      </c:spPr>
    </c:plotArea>
    <c:legend>
      <c:legendPos val="t"/>
      <c:legendEntry>
        <c:idx val="0"/>
        <c:txPr>
          <a:bodyPr/>
          <a:lstStyle/>
          <a:p>
            <a:pPr>
              <a:defRPr sz="1394" b="1"/>
            </a:pPr>
            <a:endParaRPr lang="en-US"/>
          </a:p>
        </c:txPr>
      </c:legendEntry>
      <c:legendEntry>
        <c:idx val="1"/>
        <c:delete val="1"/>
      </c:legendEntry>
      <c:legendEntry>
        <c:idx val="2"/>
        <c:delete val="1"/>
      </c:legendEntry>
      <c:layout>
        <c:manualLayout>
          <c:xMode val="edge"/>
          <c:yMode val="edge"/>
          <c:x val="0.17990058716887194"/>
          <c:y val="2.3809566487114648E-2"/>
          <c:w val="0.6286247260329576"/>
          <c:h val="7.1757615653363582E-2"/>
        </c:manualLayout>
      </c:layout>
      <c:overlay val="0"/>
    </c:legend>
    <c:plotVisOnly val="1"/>
    <c:dispBlanksAs val="gap"/>
    <c:showDLblsOverMax val="0"/>
  </c:chart>
  <c:txPr>
    <a:bodyPr/>
    <a:lstStyle/>
    <a:p>
      <a:pPr>
        <a:defRPr baseline="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22C55-A67D-485E-936F-DD2CDD52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4038</Words>
  <Characters>23022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2024-04-29T01:33:00Z</dcterms:created>
  <dcterms:modified xsi:type="dcterms:W3CDTF">2024-04-29T01:46:00Z</dcterms:modified>
</cp:coreProperties>
</file>