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472" w:rsidRDefault="00B36472" w:rsidP="00B36472">
      <w:pPr>
        <w:spacing w:line="276" w:lineRule="auto"/>
        <w:jc w:val="center"/>
        <w:rPr>
          <w:rFonts w:ascii="Times New Roman" w:eastAsia="Times New Roman" w:hAnsi="Times New Roman"/>
          <w:b/>
          <w:sz w:val="24"/>
          <w:szCs w:val="24"/>
        </w:rPr>
      </w:pPr>
      <w:r>
        <w:rPr>
          <w:rFonts w:ascii="Times New Roman" w:eastAsia="Times New Roman" w:hAnsi="Times New Roman"/>
          <w:b/>
          <w:sz w:val="24"/>
          <w:szCs w:val="24"/>
        </w:rPr>
        <w:t>PELATIHAN PEMBUATAN ALAT PRAGA FISIKA SEDERHANA SISWA SMP SE</w:t>
      </w:r>
      <w:r>
        <w:rPr>
          <w:rFonts w:ascii="Times New Roman" w:eastAsia="Times New Roman" w:hAnsi="Times New Roman"/>
          <w:b/>
          <w:sz w:val="24"/>
          <w:szCs w:val="24"/>
          <w:lang w:val="id-ID"/>
        </w:rPr>
        <w:t>-</w:t>
      </w:r>
      <w:r>
        <w:rPr>
          <w:rFonts w:ascii="Times New Roman" w:eastAsia="Times New Roman" w:hAnsi="Times New Roman"/>
          <w:b/>
          <w:sz w:val="24"/>
          <w:szCs w:val="24"/>
        </w:rPr>
        <w:t xml:space="preserve"> KELURAHAN SIDANGKAL KECAMATAN PADANGSIDIMPUAN SELATAN</w:t>
      </w:r>
    </w:p>
    <w:p w:rsidR="00B36472" w:rsidRPr="00C12F4B" w:rsidRDefault="00B36472" w:rsidP="00B36472">
      <w:pPr>
        <w:spacing w:line="276" w:lineRule="auto"/>
        <w:jc w:val="center"/>
        <w:rPr>
          <w:rFonts w:ascii="Times New Roman" w:eastAsia="Times New Roman" w:hAnsi="Times New Roman"/>
          <w:b/>
          <w:sz w:val="24"/>
          <w:szCs w:val="24"/>
          <w:lang w:val="id-ID"/>
        </w:rPr>
      </w:pPr>
      <w:r w:rsidRPr="00C12F4B">
        <w:rPr>
          <w:rFonts w:ascii="Times New Roman" w:eastAsia="Times New Roman" w:hAnsi="Times New Roman"/>
          <w:b/>
          <w:sz w:val="24"/>
          <w:szCs w:val="24"/>
          <w:lang w:val="id-ID"/>
        </w:rPr>
        <w:t xml:space="preserve"> </w:t>
      </w:r>
    </w:p>
    <w:p w:rsidR="00B36472" w:rsidRPr="00C12F4B" w:rsidRDefault="00B36472" w:rsidP="00B36472">
      <w:pPr>
        <w:jc w:val="center"/>
        <w:rPr>
          <w:rFonts w:ascii="Times New Roman" w:eastAsia="Times New Roman" w:hAnsi="Times New Roman"/>
          <w:b/>
          <w:sz w:val="24"/>
          <w:szCs w:val="24"/>
          <w:lang w:val="id-ID"/>
        </w:rPr>
      </w:pPr>
      <w:r w:rsidRPr="00C12F4B">
        <w:rPr>
          <w:rFonts w:ascii="Times New Roman" w:eastAsia="Times New Roman" w:hAnsi="Times New Roman"/>
          <w:b/>
          <w:sz w:val="24"/>
          <w:szCs w:val="24"/>
          <w:lang w:val="id-ID"/>
        </w:rPr>
        <w:t>Oleh</w:t>
      </w:r>
    </w:p>
    <w:p w:rsidR="00B36472" w:rsidRDefault="00B36472" w:rsidP="00B36472">
      <w:pPr>
        <w:jc w:val="center"/>
        <w:rPr>
          <w:rFonts w:ascii="Times New Roman" w:eastAsia="Times New Roman" w:hAnsi="Times New Roman"/>
          <w:b/>
          <w:sz w:val="24"/>
          <w:szCs w:val="24"/>
          <w:lang w:val="id-ID"/>
        </w:rPr>
      </w:pPr>
      <w:r w:rsidRPr="00C12F4B">
        <w:rPr>
          <w:rFonts w:ascii="Times New Roman" w:eastAsia="Times New Roman" w:hAnsi="Times New Roman"/>
          <w:b/>
          <w:sz w:val="24"/>
          <w:szCs w:val="24"/>
          <w:lang w:val="id-ID"/>
        </w:rPr>
        <w:t>HENRY DINUS HUTABARAT</w:t>
      </w:r>
    </w:p>
    <w:p w:rsidR="00B36472" w:rsidRPr="00EE4B43" w:rsidRDefault="00EE4B43" w:rsidP="00B36472">
      <w:pPr>
        <w:jc w:val="center"/>
        <w:rPr>
          <w:rFonts w:ascii="Times New Roman" w:eastAsia="Times New Roman" w:hAnsi="Times New Roman"/>
          <w:i/>
          <w:sz w:val="24"/>
          <w:szCs w:val="24"/>
          <w:lang w:val="id-ID"/>
        </w:rPr>
      </w:pPr>
      <w:r>
        <w:rPr>
          <w:rFonts w:ascii="Times New Roman" w:eastAsia="Times New Roman" w:hAnsi="Times New Roman"/>
          <w:i/>
          <w:sz w:val="24"/>
          <w:szCs w:val="24"/>
          <w:lang w:val="id-ID"/>
        </w:rPr>
        <w:t xml:space="preserve"> </w:t>
      </w:r>
      <w:r w:rsidRPr="00EE4B43">
        <w:rPr>
          <w:rFonts w:ascii="Times New Roman" w:eastAsia="Times New Roman" w:hAnsi="Times New Roman"/>
          <w:i/>
          <w:szCs w:val="24"/>
          <w:lang w:val="id-ID"/>
        </w:rPr>
        <w:t xml:space="preserve">Dosen FKIP Universitas Graha Nusantara Padangsidimpuan </w:t>
      </w:r>
    </w:p>
    <w:p w:rsidR="00EE4B43" w:rsidRPr="00C12F4B" w:rsidRDefault="00EE4B43" w:rsidP="00B36472">
      <w:pPr>
        <w:jc w:val="center"/>
        <w:rPr>
          <w:rFonts w:ascii="Times New Roman" w:eastAsia="Times New Roman" w:hAnsi="Times New Roman"/>
          <w:b/>
          <w:sz w:val="24"/>
          <w:szCs w:val="24"/>
          <w:lang w:val="id-ID"/>
        </w:rPr>
      </w:pPr>
    </w:p>
    <w:p w:rsidR="00B36472" w:rsidRPr="00B36472" w:rsidRDefault="00B36472" w:rsidP="00B36472">
      <w:pPr>
        <w:jc w:val="center"/>
        <w:rPr>
          <w:rFonts w:ascii="Times New Roman" w:hAnsi="Times New Roman"/>
          <w:b/>
          <w:i/>
          <w:sz w:val="24"/>
          <w:szCs w:val="24"/>
          <w:lang w:val="es-VE"/>
        </w:rPr>
      </w:pPr>
      <w:r w:rsidRPr="00B36472">
        <w:rPr>
          <w:rFonts w:ascii="Times New Roman" w:hAnsi="Times New Roman"/>
          <w:b/>
          <w:i/>
          <w:sz w:val="24"/>
          <w:szCs w:val="24"/>
          <w:lang w:val="es-VE"/>
        </w:rPr>
        <w:t xml:space="preserve">Abstract </w:t>
      </w:r>
    </w:p>
    <w:p w:rsidR="00B36472" w:rsidRPr="00B36472" w:rsidRDefault="00B36472" w:rsidP="00B36472">
      <w:pPr>
        <w:ind w:firstLine="567"/>
        <w:rPr>
          <w:rFonts w:ascii="Times New Roman" w:eastAsia="Times New Roman" w:hAnsi="Times New Roman"/>
          <w:b/>
          <w:i/>
          <w:sz w:val="24"/>
          <w:szCs w:val="24"/>
          <w:lang w:val="id-ID"/>
        </w:rPr>
      </w:pPr>
      <w:r w:rsidRPr="00B36472">
        <w:rPr>
          <w:rFonts w:ascii="Times New Roman" w:hAnsi="Times New Roman"/>
          <w:b/>
          <w:i/>
          <w:noProof w:val="0"/>
          <w:sz w:val="24"/>
          <w:szCs w:val="24"/>
        </w:rPr>
        <w:t xml:space="preserve">Its laboratory place to coach college student in term skill does practice, demonstration, attempt, research, and scholarship development. Intended laboratory in here not only means hall or used to building scientific attempt, e.g. in science area( </w:t>
      </w:r>
      <w:r w:rsidRPr="00B36472">
        <w:rPr>
          <w:rFonts w:ascii="Times New Roman" w:hAnsi="Times New Roman"/>
          <w:b/>
          <w:i/>
          <w:iCs/>
          <w:noProof w:val="0"/>
          <w:sz w:val="24"/>
          <w:szCs w:val="24"/>
        </w:rPr>
        <w:t xml:space="preserve">science </w:t>
      </w:r>
      <w:r w:rsidRPr="00B36472">
        <w:rPr>
          <w:rFonts w:ascii="Times New Roman" w:hAnsi="Times New Roman"/>
          <w:b/>
          <w:i/>
          <w:noProof w:val="0"/>
          <w:sz w:val="24"/>
          <w:szCs w:val="24"/>
        </w:rPr>
        <w:t xml:space="preserve">), biological, chemical, physics, tech, etcetera; but also included its own scientific activity place good as experimental as / experiment, research / riset, observation, demontrasi that bound up in teaching and learning activity. In other words </w:t>
      </w:r>
      <w:r w:rsidRPr="00B36472">
        <w:rPr>
          <w:rFonts w:ascii="Times New Roman" w:hAnsi="Times New Roman"/>
          <w:b/>
          <w:i/>
          <w:iCs/>
          <w:noProof w:val="0"/>
          <w:sz w:val="24"/>
          <w:szCs w:val="24"/>
        </w:rPr>
        <w:t xml:space="preserve">laborary work </w:t>
      </w:r>
      <w:r w:rsidRPr="00B36472">
        <w:rPr>
          <w:rFonts w:ascii="Times New Roman" w:hAnsi="Times New Roman"/>
          <w:b/>
          <w:i/>
          <w:noProof w:val="0"/>
          <w:sz w:val="24"/>
          <w:szCs w:val="24"/>
        </w:rPr>
        <w:t>are activity (job) scientific deep a place that did by college student or teacher / lecturer or other party, well as praktikum, observation, research, demonstration and learning model developments those are done in order to teaching and learning activity</w:t>
      </w:r>
    </w:p>
    <w:p w:rsidR="00B36472" w:rsidRDefault="00B36472" w:rsidP="00B36472">
      <w:pPr>
        <w:rPr>
          <w:rFonts w:ascii="Times New Roman" w:hAnsi="Times New Roman"/>
          <w:b/>
          <w:i/>
          <w:noProof w:val="0"/>
          <w:sz w:val="24"/>
          <w:szCs w:val="24"/>
          <w:lang w:val="id-ID"/>
        </w:rPr>
      </w:pPr>
      <w:r w:rsidRPr="00B36472">
        <w:rPr>
          <w:rFonts w:ascii="Times New Roman" w:eastAsia="Times New Roman" w:hAnsi="Times New Roman"/>
          <w:b/>
          <w:i/>
          <w:noProof w:val="0"/>
          <w:sz w:val="24"/>
          <w:szCs w:val="24"/>
        </w:rPr>
        <w:t>Keywords</w:t>
      </w:r>
      <w:r w:rsidRPr="00B36472">
        <w:rPr>
          <w:rFonts w:ascii="Times New Roman" w:eastAsia="Times New Roman" w:hAnsi="Times New Roman"/>
          <w:b/>
          <w:i/>
          <w:noProof w:val="0"/>
          <w:sz w:val="24"/>
          <w:szCs w:val="24"/>
          <w:lang w:val="id-ID"/>
        </w:rPr>
        <w:t>:</w:t>
      </w:r>
      <w:r w:rsidR="007D193C">
        <w:rPr>
          <w:rFonts w:ascii="Times New Roman" w:eastAsia="Times New Roman" w:hAnsi="Times New Roman"/>
          <w:b/>
          <w:i/>
          <w:noProof w:val="0"/>
          <w:sz w:val="24"/>
          <w:szCs w:val="24"/>
        </w:rPr>
        <w:t xml:space="preserve"> </w:t>
      </w:r>
      <w:r w:rsidR="007D193C" w:rsidRPr="00B36472">
        <w:rPr>
          <w:rFonts w:ascii="Times New Roman" w:hAnsi="Times New Roman"/>
          <w:b/>
          <w:i/>
          <w:noProof w:val="0"/>
          <w:sz w:val="24"/>
          <w:szCs w:val="24"/>
        </w:rPr>
        <w:t>Laboratory</w:t>
      </w:r>
      <w:r w:rsidR="007D193C" w:rsidRPr="00B36472">
        <w:rPr>
          <w:rFonts w:ascii="Times New Roman" w:hAnsi="Times New Roman"/>
          <w:b/>
          <w:i/>
          <w:noProof w:val="0"/>
          <w:sz w:val="24"/>
          <w:szCs w:val="24"/>
          <w:lang w:val="id-ID"/>
        </w:rPr>
        <w:t>,</w:t>
      </w:r>
      <w:r w:rsidR="007D193C">
        <w:rPr>
          <w:rFonts w:ascii="Times New Roman" w:hAnsi="Times New Roman"/>
          <w:b/>
          <w:i/>
          <w:noProof w:val="0"/>
          <w:sz w:val="24"/>
          <w:szCs w:val="24"/>
        </w:rPr>
        <w:t xml:space="preserve"> </w:t>
      </w:r>
      <w:r w:rsidR="007D193C" w:rsidRPr="00B36472">
        <w:rPr>
          <w:rFonts w:ascii="Times New Roman" w:hAnsi="Times New Roman"/>
          <w:b/>
          <w:i/>
          <w:noProof w:val="0"/>
          <w:sz w:val="24"/>
          <w:szCs w:val="24"/>
        </w:rPr>
        <w:t>Laboratory Function</w:t>
      </w:r>
      <w:r w:rsidR="007D193C" w:rsidRPr="00B36472">
        <w:rPr>
          <w:rFonts w:ascii="Times New Roman" w:hAnsi="Times New Roman"/>
          <w:b/>
          <w:i/>
          <w:noProof w:val="0"/>
          <w:sz w:val="24"/>
          <w:szCs w:val="24"/>
          <w:lang w:val="id-ID"/>
        </w:rPr>
        <w:t xml:space="preserve">, </w:t>
      </w:r>
      <w:r w:rsidR="007D193C" w:rsidRPr="00B36472">
        <w:rPr>
          <w:rFonts w:ascii="Times New Roman" w:hAnsi="Times New Roman"/>
          <w:b/>
          <w:i/>
          <w:noProof w:val="0"/>
          <w:sz w:val="24"/>
          <w:szCs w:val="24"/>
        </w:rPr>
        <w:t>Laboratory Management</w:t>
      </w:r>
    </w:p>
    <w:p w:rsidR="00B36472" w:rsidRPr="00B36472" w:rsidRDefault="00B36472" w:rsidP="00B36472">
      <w:pPr>
        <w:rPr>
          <w:rFonts w:ascii="Times New Roman" w:eastAsia="Times New Roman" w:hAnsi="Times New Roman"/>
          <w:b/>
          <w:i/>
          <w:sz w:val="24"/>
          <w:szCs w:val="24"/>
          <w:lang w:val="id-ID"/>
        </w:rPr>
      </w:pPr>
    </w:p>
    <w:p w:rsidR="00EE4B43" w:rsidRDefault="00EE4B43" w:rsidP="00B36472">
      <w:pPr>
        <w:rPr>
          <w:rFonts w:ascii="Times New Roman" w:eastAsia="Times New Roman" w:hAnsi="Times New Roman"/>
          <w:b/>
          <w:sz w:val="24"/>
          <w:szCs w:val="24"/>
          <w:lang w:val="id-ID"/>
        </w:rPr>
        <w:sectPr w:rsidR="00EE4B43" w:rsidSect="00535C34">
          <w:headerReference w:type="default" r:id="rId7"/>
          <w:footerReference w:type="default" r:id="rId8"/>
          <w:pgSz w:w="11906" w:h="16838"/>
          <w:pgMar w:top="1134" w:right="1134" w:bottom="1701" w:left="1701" w:header="708" w:footer="708" w:gutter="0"/>
          <w:pgNumType w:start="12"/>
          <w:cols w:space="708"/>
          <w:docGrid w:linePitch="360"/>
        </w:sectPr>
      </w:pPr>
    </w:p>
    <w:p w:rsidR="00B36472" w:rsidRPr="00B36472" w:rsidRDefault="00B36472" w:rsidP="00B36472">
      <w:pPr>
        <w:rPr>
          <w:rFonts w:ascii="Times New Roman" w:eastAsia="Times New Roman" w:hAnsi="Times New Roman"/>
          <w:b/>
          <w:sz w:val="24"/>
          <w:szCs w:val="24"/>
          <w:lang w:val="en-GB"/>
        </w:rPr>
      </w:pPr>
      <w:r>
        <w:rPr>
          <w:rFonts w:ascii="Times New Roman" w:eastAsia="Times New Roman" w:hAnsi="Times New Roman"/>
          <w:b/>
          <w:sz w:val="24"/>
          <w:szCs w:val="24"/>
          <w:lang w:val="id-ID"/>
        </w:rPr>
        <w:lastRenderedPageBreak/>
        <w:t xml:space="preserve">BAB I </w:t>
      </w:r>
      <w:r w:rsidRPr="00B36472">
        <w:rPr>
          <w:rFonts w:ascii="Times New Roman" w:eastAsia="Times New Roman" w:hAnsi="Times New Roman"/>
          <w:b/>
          <w:sz w:val="24"/>
          <w:szCs w:val="24"/>
          <w:lang w:val="en-GB"/>
        </w:rPr>
        <w:t>PENDAHULUAN</w:t>
      </w:r>
    </w:p>
    <w:p w:rsidR="00B36472" w:rsidRPr="00B36472" w:rsidRDefault="00B36472" w:rsidP="00B36472">
      <w:pPr>
        <w:ind w:firstLine="567"/>
        <w:rPr>
          <w:rFonts w:ascii="Times New Roman" w:eastAsia="Times New Roman" w:hAnsi="Times New Roman"/>
          <w:sz w:val="24"/>
          <w:szCs w:val="24"/>
          <w:lang w:val="en-GB"/>
        </w:rPr>
      </w:pPr>
      <w:r w:rsidRPr="00B36472">
        <w:rPr>
          <w:rFonts w:ascii="Times New Roman" w:eastAsia="Times New Roman" w:hAnsi="Times New Roman"/>
          <w:sz w:val="24"/>
          <w:szCs w:val="24"/>
          <w:lang w:val="en-GB"/>
        </w:rPr>
        <w:t>Ilmu-ilmu dasar Sains (Fisika, Kimia, Biologi) mengandung sejumlah teori yang telah diuji kebenarannya dengan berbagai penelitian eksperimen yang terus menerus dilakukan secara kontinu dan selalu berkembang untuk pemutakhiran hasil ekperimen terbaru. Pelajaran Sains sebaiknya dilakukan di kelas dan di dalam laboratorium</w:t>
      </w:r>
      <w:r w:rsidRPr="00B36472">
        <w:rPr>
          <w:rFonts w:ascii="Times New Roman" w:eastAsia="Times New Roman" w:hAnsi="Times New Roman"/>
          <w:sz w:val="24"/>
          <w:szCs w:val="24"/>
          <w:lang w:val="id-ID"/>
        </w:rPr>
        <w:t xml:space="preserve"> sehingga</w:t>
      </w:r>
      <w:r w:rsidRPr="00B36472">
        <w:rPr>
          <w:rFonts w:ascii="Times New Roman" w:eastAsia="Times New Roman" w:hAnsi="Times New Roman"/>
          <w:sz w:val="24"/>
          <w:szCs w:val="24"/>
          <w:lang w:val="en-GB"/>
        </w:rPr>
        <w:t xml:space="preserve"> mahasiswa mampu mengembangkan sikap-sikap ilmiah dan memahami azas-azas metode eksperimen, desain alat perlengkapan laboratorium, perencanaan prosedur percobaan, dan manfaat hasil percobaan.</w:t>
      </w:r>
    </w:p>
    <w:p w:rsidR="00B36472" w:rsidRPr="00B36472" w:rsidRDefault="00B36472" w:rsidP="00B36472">
      <w:pPr>
        <w:ind w:firstLine="567"/>
        <w:rPr>
          <w:rFonts w:ascii="Times New Roman" w:eastAsia="Times New Roman" w:hAnsi="Times New Roman"/>
          <w:sz w:val="24"/>
          <w:szCs w:val="24"/>
          <w:lang w:val="id-ID"/>
        </w:rPr>
      </w:pPr>
      <w:r w:rsidRPr="00B36472">
        <w:rPr>
          <w:rFonts w:ascii="Times New Roman" w:eastAsia="Times New Roman" w:hAnsi="Times New Roman"/>
          <w:sz w:val="24"/>
          <w:szCs w:val="24"/>
          <w:lang w:val="en-GB"/>
        </w:rPr>
        <w:t xml:space="preserve">Laboratorium merupakan tempat ataupun sarana untuk mengadakan percobaan atau penyelidikan dalam bidang ilmu tertentu seperti limu-ilmu dasar (Fisika, Kimia,Biologi). Laboratorium tidak hanya ada dalam lembaga pendidikan, namun laboratorium bisa saja ada dalam lingkup penelitian pabrik, rumah sakit dan lain sebagainya. Laboratorium biasanya adalah ruangan tertutup, namun untuk beberapa hal, laboratorium bisa saja berada dalam ruang terbuka. </w:t>
      </w:r>
      <w:bookmarkStart w:id="0" w:name="_GoBack"/>
      <w:bookmarkEnd w:id="0"/>
    </w:p>
    <w:p w:rsidR="00B36472" w:rsidRPr="00B36472" w:rsidRDefault="00B36472" w:rsidP="00B36472">
      <w:pPr>
        <w:ind w:firstLine="567"/>
        <w:rPr>
          <w:rFonts w:ascii="Times New Roman" w:eastAsia="Times New Roman" w:hAnsi="Times New Roman"/>
          <w:sz w:val="24"/>
          <w:szCs w:val="24"/>
          <w:lang w:val="en-GB"/>
        </w:rPr>
      </w:pPr>
      <w:r w:rsidRPr="00B36472">
        <w:rPr>
          <w:rFonts w:ascii="Times New Roman" w:eastAsia="Times New Roman" w:hAnsi="Times New Roman"/>
          <w:sz w:val="24"/>
          <w:szCs w:val="24"/>
          <w:lang w:val="en-GB"/>
        </w:rPr>
        <w:lastRenderedPageBreak/>
        <w:t>Laboratorium berfungsi sebagai tempat untuk memecahkan masalah, mendalami suatu fakta,melatih keterampilan dan berpikir ilmiah, menanamkan dan mengembangkan sikap ilmiah, menemukan masalah baru dan lain sebagainya. Karena itu, lembaga pendidikan seharusnya memiliki laboratorium sebagai sarana penunjang pembelajaran, guna tercapai lulusan yang sesuai dengan tujuan yang telah ditetapkan oleh lembaga pendidikan tersebut dan mampu memenuhi tuntutan dari lingkungan dimanapun mahasiswa berada.</w:t>
      </w:r>
    </w:p>
    <w:p w:rsidR="00B36472" w:rsidRPr="00B36472" w:rsidRDefault="00B36472" w:rsidP="00B36472">
      <w:pPr>
        <w:ind w:firstLine="851"/>
        <w:rPr>
          <w:rFonts w:ascii="Times New Roman" w:eastAsia="Times New Roman" w:hAnsi="Times New Roman"/>
          <w:sz w:val="24"/>
          <w:szCs w:val="24"/>
          <w:lang w:val="id-ID"/>
        </w:rPr>
      </w:pPr>
    </w:p>
    <w:p w:rsidR="00B36472" w:rsidRPr="00B36472" w:rsidRDefault="00B36472" w:rsidP="00B36472">
      <w:pPr>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BAB II </w:t>
      </w:r>
      <w:r w:rsidRPr="00B36472">
        <w:rPr>
          <w:rFonts w:ascii="Times New Roman" w:eastAsia="Times New Roman" w:hAnsi="Times New Roman"/>
          <w:b/>
          <w:sz w:val="24"/>
          <w:szCs w:val="24"/>
          <w:lang w:val="id-ID"/>
        </w:rPr>
        <w:t>KAJIAN PUSTAKA</w:t>
      </w:r>
    </w:p>
    <w:p w:rsidR="00B36472" w:rsidRPr="00B36472" w:rsidRDefault="00B36472" w:rsidP="00B36472">
      <w:pPr>
        <w:rPr>
          <w:rFonts w:ascii="Times New Roman" w:eastAsia="Times New Roman" w:hAnsi="Times New Roman"/>
          <w:b/>
          <w:sz w:val="24"/>
          <w:szCs w:val="24"/>
          <w:lang w:val="en-GB"/>
        </w:rPr>
      </w:pPr>
      <w:r w:rsidRPr="00B36472">
        <w:rPr>
          <w:rFonts w:ascii="Times New Roman" w:eastAsia="Times New Roman" w:hAnsi="Times New Roman"/>
          <w:b/>
          <w:sz w:val="24"/>
          <w:szCs w:val="24"/>
          <w:lang w:val="id-ID"/>
        </w:rPr>
        <w:t>2.1</w:t>
      </w:r>
      <w:r w:rsidRPr="00B36472">
        <w:rPr>
          <w:rFonts w:ascii="Times New Roman" w:eastAsia="Times New Roman" w:hAnsi="Times New Roman"/>
          <w:b/>
          <w:sz w:val="24"/>
          <w:szCs w:val="24"/>
          <w:lang w:val="en-GB"/>
        </w:rPr>
        <w:t xml:space="preserve"> Pengertian Laboratorium</w:t>
      </w:r>
    </w:p>
    <w:p w:rsidR="00B36472" w:rsidRPr="00B36472" w:rsidRDefault="00B36472" w:rsidP="00B36472">
      <w:pPr>
        <w:ind w:firstLine="567"/>
        <w:rPr>
          <w:rFonts w:ascii="Times New Roman" w:eastAsia="Times New Roman" w:hAnsi="Times New Roman"/>
          <w:sz w:val="24"/>
          <w:szCs w:val="24"/>
          <w:lang w:val="en-GB"/>
        </w:rPr>
      </w:pPr>
      <w:r w:rsidRPr="00B36472">
        <w:rPr>
          <w:rFonts w:ascii="Times New Roman" w:eastAsia="Times New Roman" w:hAnsi="Times New Roman"/>
          <w:sz w:val="24"/>
          <w:szCs w:val="24"/>
          <w:lang w:val="en-GB"/>
        </w:rPr>
        <w:t xml:space="preserve">Laboratorium adalah tempat riset ilmiah, eksperimen, pengukuran ataupun pelatihan ilmiah dilakukanbiasanya dibuat untuk memungkinkan dilakukannya kegiatan-kegiatan tersebut secara terkendali (Anonim, 2007 dalam Wikipedia, 2013). Sementara </w:t>
      </w:r>
      <w:r w:rsidRPr="00B36472">
        <w:rPr>
          <w:rFonts w:ascii="Times New Roman" w:eastAsia="Times New Roman" w:hAnsi="Times New Roman"/>
          <w:sz w:val="24"/>
          <w:szCs w:val="24"/>
          <w:lang w:val="id-ID"/>
        </w:rPr>
        <w:t>p</w:t>
      </w:r>
      <w:r w:rsidRPr="00B36472">
        <w:rPr>
          <w:rFonts w:ascii="Times New Roman" w:eastAsia="Times New Roman" w:hAnsi="Times New Roman"/>
          <w:sz w:val="24"/>
          <w:szCs w:val="24"/>
          <w:lang w:val="en-GB"/>
        </w:rPr>
        <w:t xml:space="preserve">engertian lain menurut Sukarso (2005) dalam Wikipedia (2013), laboratorium ialah suatu tempat dimana dilakukan kegiatan kerja untuk menghasilkan sesuatu. Tempat ini dapat merupakan suatu ruangan tertutup, </w:t>
      </w:r>
      <w:r w:rsidRPr="00B36472">
        <w:rPr>
          <w:rFonts w:ascii="Times New Roman" w:eastAsia="Times New Roman" w:hAnsi="Times New Roman"/>
          <w:sz w:val="24"/>
          <w:szCs w:val="24"/>
          <w:lang w:val="en-GB"/>
        </w:rPr>
        <w:lastRenderedPageBreak/>
        <w:t>kamar, atau ruangan terbuka, misalnya kebun dan lain-lain. laboratorium adalah suatu tempat yang digunakan untuk melakukan percobaan maupun pelatihan yang berhubungan dengan ilmu fisika, biologi, dan kimia atau bidang ilmu lain, yang merupakan suatu ruangan tertutup, kamar atau ruangan terbuka seperti kebun dan lain-lain. (</w:t>
      </w:r>
      <w:hyperlink r:id="rId9" w:history="1">
        <w:r w:rsidRPr="00B36472">
          <w:rPr>
            <w:rStyle w:val="Hyperlink"/>
            <w:rFonts w:ascii="Times New Roman" w:eastAsia="Times New Roman" w:hAnsi="Times New Roman"/>
            <w:color w:val="auto"/>
            <w:sz w:val="24"/>
            <w:szCs w:val="24"/>
            <w:u w:val="none"/>
            <w:lang w:val="en-GB"/>
          </w:rPr>
          <w:t>http://id.wikipedia.org/wiki/Laboratorium</w:t>
        </w:r>
      </w:hyperlink>
      <w:r w:rsidRPr="00B36472">
        <w:rPr>
          <w:rFonts w:ascii="Times New Roman" w:eastAsia="Times New Roman" w:hAnsi="Times New Roman"/>
          <w:sz w:val="24"/>
          <w:szCs w:val="24"/>
          <w:lang w:val="en-GB"/>
        </w:rPr>
        <w:t xml:space="preserve">, 2013). </w:t>
      </w:r>
    </w:p>
    <w:p w:rsidR="00B36472" w:rsidRPr="00B36472" w:rsidRDefault="00B36472" w:rsidP="00B36472">
      <w:pPr>
        <w:ind w:firstLine="567"/>
        <w:rPr>
          <w:rFonts w:ascii="Times New Roman" w:hAnsi="Times New Roman"/>
          <w:b/>
          <w:bCs/>
          <w:i/>
          <w:iCs/>
          <w:sz w:val="24"/>
          <w:szCs w:val="24"/>
          <w:lang w:val="en-GB"/>
        </w:rPr>
      </w:pPr>
      <w:r w:rsidRPr="00B36472">
        <w:rPr>
          <w:rFonts w:ascii="Times New Roman" w:hAnsi="Times New Roman"/>
          <w:sz w:val="24"/>
          <w:szCs w:val="24"/>
          <w:lang w:val="en-GB"/>
        </w:rPr>
        <w:t>Laboratorium ialah tempat untuk melatih mahasiswa dalam hal keterampilan melakukan praktek, demonstrasi, percobaan, penelitian, dan pengembangan ilmu pengetahuan. Laboratorium yang dimaksud di sini tidak hanya berarti ruangan atau bangunan yang dipergunakan untuk percobaan ilmiah, misalnya dalam bidang sains (</w:t>
      </w:r>
      <w:r w:rsidRPr="00B36472">
        <w:rPr>
          <w:rFonts w:ascii="Times New Roman" w:hAnsi="Times New Roman"/>
          <w:i/>
          <w:iCs/>
          <w:sz w:val="24"/>
          <w:szCs w:val="24"/>
          <w:lang w:val="en-GB"/>
        </w:rPr>
        <w:t>science</w:t>
      </w:r>
      <w:r w:rsidRPr="00B36472">
        <w:rPr>
          <w:rFonts w:ascii="Times New Roman" w:hAnsi="Times New Roman"/>
          <w:sz w:val="24"/>
          <w:szCs w:val="24"/>
          <w:lang w:val="en-GB"/>
        </w:rPr>
        <w:t xml:space="preserve">), biologi, kimia, fisika, teknik, dan sebagainya; melainkan juga termasuk tempat aktivitas ilmiahnya sendiri baik berupa percobaan/eksperimen, penelitian/riset, observasi, demontrasi yang terkait dalam kegiatan belajar-mengajar. Dengan kata lain </w:t>
      </w:r>
      <w:r w:rsidRPr="00B36472">
        <w:rPr>
          <w:rFonts w:ascii="Times New Roman" w:hAnsi="Times New Roman"/>
          <w:i/>
          <w:sz w:val="24"/>
          <w:szCs w:val="24"/>
          <w:lang w:val="en-GB"/>
        </w:rPr>
        <w:t>laborary work</w:t>
      </w:r>
      <w:r w:rsidRPr="00B36472">
        <w:rPr>
          <w:rFonts w:ascii="Times New Roman" w:hAnsi="Times New Roman"/>
          <w:sz w:val="24"/>
          <w:szCs w:val="24"/>
          <w:lang w:val="en-GB"/>
        </w:rPr>
        <w:t xml:space="preserve"> adalah kegiatan (kerja) ilmiah dalam suatu tempat yang dilakukan oleh mahasiswa atau guru/dosen atau pihak lain, baik berupa praktikum, observasi, penelitian, demonstrasi dan pengembangan model-model pembelajaran yang dilakukan dalam rangka kegiatan belajar-mengajar.( </w:t>
      </w:r>
      <w:r w:rsidRPr="00B36472">
        <w:rPr>
          <w:rFonts w:ascii="Times New Roman" w:hAnsi="Times New Roman"/>
          <w:bCs/>
          <w:iCs/>
          <w:sz w:val="24"/>
          <w:szCs w:val="24"/>
          <w:lang w:val="en-GB"/>
        </w:rPr>
        <w:t>Mustaj, 2009</w:t>
      </w:r>
      <w:r w:rsidRPr="00B36472">
        <w:rPr>
          <w:rFonts w:ascii="Times New Roman" w:hAnsi="Times New Roman"/>
          <w:b/>
          <w:bCs/>
          <w:i/>
          <w:iCs/>
          <w:sz w:val="24"/>
          <w:szCs w:val="24"/>
          <w:lang w:val="en-GB"/>
        </w:rPr>
        <w:t>)</w:t>
      </w:r>
    </w:p>
    <w:p w:rsidR="00B36472" w:rsidRDefault="00B36472" w:rsidP="00B36472">
      <w:pPr>
        <w:ind w:firstLine="567"/>
        <w:rPr>
          <w:rFonts w:ascii="Times New Roman" w:eastAsia="Times New Roman" w:hAnsi="Times New Roman"/>
          <w:sz w:val="24"/>
          <w:szCs w:val="24"/>
          <w:lang w:val="id-ID"/>
        </w:rPr>
      </w:pPr>
      <w:r w:rsidRPr="00B36472">
        <w:rPr>
          <w:rFonts w:ascii="Times New Roman" w:eastAsia="Times New Roman" w:hAnsi="Times New Roman"/>
          <w:sz w:val="24"/>
          <w:szCs w:val="24"/>
          <w:lang w:val="en-GB"/>
        </w:rPr>
        <w:t>Dari penjelasan di atas maka laboratorium adalah suatu ruangan tertutup ataupun ruangan terbuka yang terdiri dari peralatan dan bahan-bahan digunakan untuk melakukan percobaan ataupun penyelidikan , pelatihan untuk membuktikan kebenaran suatu teori maupun menghasilkan sesuatu dalam bidang ilmu tertentu seperti fisika, kimia, biologi dan lain sebagainya.</w:t>
      </w:r>
    </w:p>
    <w:p w:rsidR="00B36472" w:rsidRPr="00B36472" w:rsidRDefault="00B36472" w:rsidP="00B36472">
      <w:pPr>
        <w:ind w:firstLine="567"/>
        <w:rPr>
          <w:rFonts w:ascii="Times New Roman" w:eastAsia="Times New Roman" w:hAnsi="Times New Roman"/>
          <w:sz w:val="24"/>
          <w:szCs w:val="24"/>
          <w:lang w:val="id-ID"/>
        </w:rPr>
      </w:pPr>
      <w:r w:rsidRPr="00B36472">
        <w:rPr>
          <w:rFonts w:ascii="Times New Roman" w:eastAsia="Times New Roman" w:hAnsi="Times New Roman"/>
          <w:sz w:val="24"/>
          <w:szCs w:val="24"/>
          <w:lang w:val="en-GB"/>
        </w:rPr>
        <w:t xml:space="preserve"> </w:t>
      </w:r>
    </w:p>
    <w:p w:rsidR="00B36472" w:rsidRPr="00B36472" w:rsidRDefault="00B36472" w:rsidP="00B36472">
      <w:pPr>
        <w:rPr>
          <w:rFonts w:ascii="Times New Roman" w:hAnsi="Times New Roman"/>
          <w:b/>
          <w:bCs/>
          <w:sz w:val="24"/>
          <w:szCs w:val="24"/>
          <w:lang w:val="en-GB"/>
        </w:rPr>
      </w:pPr>
      <w:r w:rsidRPr="00B36472">
        <w:rPr>
          <w:rFonts w:ascii="Times New Roman" w:eastAsia="Times New Roman" w:hAnsi="Times New Roman"/>
          <w:b/>
          <w:sz w:val="24"/>
          <w:szCs w:val="24"/>
          <w:lang w:val="id-ID"/>
        </w:rPr>
        <w:t>2.2</w:t>
      </w:r>
      <w:r w:rsidRPr="00B36472">
        <w:rPr>
          <w:rFonts w:ascii="Times New Roman" w:hAnsi="Times New Roman"/>
          <w:b/>
          <w:bCs/>
          <w:sz w:val="24"/>
          <w:szCs w:val="24"/>
          <w:lang w:val="en-GB"/>
        </w:rPr>
        <w:t>Jenis Laboratorium</w:t>
      </w:r>
    </w:p>
    <w:p w:rsidR="00B36472" w:rsidRPr="00B36472" w:rsidRDefault="00B36472" w:rsidP="00B36472">
      <w:pPr>
        <w:autoSpaceDE w:val="0"/>
        <w:autoSpaceDN w:val="0"/>
        <w:adjustRightInd w:val="0"/>
        <w:ind w:firstLine="567"/>
        <w:rPr>
          <w:rFonts w:ascii="Times New Roman" w:hAnsi="Times New Roman"/>
          <w:color w:val="000000"/>
          <w:sz w:val="24"/>
          <w:szCs w:val="24"/>
          <w:lang w:val="en-GB"/>
        </w:rPr>
      </w:pPr>
      <w:r w:rsidRPr="00B36472">
        <w:rPr>
          <w:rFonts w:ascii="Times New Roman" w:hAnsi="Times New Roman"/>
          <w:color w:val="000000"/>
          <w:sz w:val="24"/>
          <w:szCs w:val="24"/>
          <w:lang w:val="en-GB"/>
        </w:rPr>
        <w:t xml:space="preserve">Laboratorium dapat bermacam macam jenisnya. Menurut Wirjosoemarto dkk (2004): di Sekolah Menengah, </w:t>
      </w:r>
      <w:r w:rsidRPr="00B36472">
        <w:rPr>
          <w:rFonts w:ascii="Times New Roman" w:hAnsi="Times New Roman"/>
          <w:color w:val="000000"/>
          <w:sz w:val="24"/>
          <w:szCs w:val="24"/>
          <w:lang w:val="en-GB"/>
        </w:rPr>
        <w:lastRenderedPageBreak/>
        <w:t>umumnya jenis laboratorium disesuaikan dengan mata pelajaran yang membutuhkan laboratorium tersebut</w:t>
      </w:r>
      <w:r w:rsidRPr="00B36472">
        <w:rPr>
          <w:rFonts w:ascii="Times New Roman" w:hAnsi="Times New Roman"/>
          <w:color w:val="000000"/>
          <w:sz w:val="24"/>
          <w:szCs w:val="24"/>
          <w:lang w:val="id-ID"/>
        </w:rPr>
        <w:t>. U</w:t>
      </w:r>
      <w:r w:rsidRPr="00B36472">
        <w:rPr>
          <w:rFonts w:ascii="Times New Roman" w:hAnsi="Times New Roman"/>
          <w:color w:val="000000"/>
          <w:sz w:val="24"/>
          <w:szCs w:val="24"/>
          <w:lang w:val="en-GB"/>
        </w:rPr>
        <w:t xml:space="preserve">ntuk pembelajaran IPA biasanya hanya dikenal Laboratorium Fisika, Laboratorium Kimia dan Laboratorium Biologi. Di SLTP hanya ada Laboratorium IPA saja. Di Perguruan Tinggi, untuk satu jurusan saja, mungkin terdapat banyak laboratorium. Di Jurusan Fisika, dikenal Laboratorium Fisika Teori dan Komputasi, Laboratorium Material dan Energi, Laboratorium Elektronika dan Instrumentasi, Laboratorium Spektroskopi dan Geofisika. Kadang-kadang atas pertimbangan efisiensi, suatu ruangan laboratorium difungsikan sekaligus sebagai ruangan kelas untuk proses belajar mengajar. Laboratorium jenis ini dikenal sebagai </w:t>
      </w:r>
      <w:r w:rsidRPr="00B36472">
        <w:rPr>
          <w:rFonts w:ascii="Times New Roman" w:hAnsi="Times New Roman"/>
          <w:i/>
          <w:iCs/>
          <w:color w:val="000000"/>
          <w:sz w:val="24"/>
          <w:szCs w:val="24"/>
          <w:lang w:val="en-GB"/>
        </w:rPr>
        <w:t>Science classroom laboratory</w:t>
      </w:r>
      <w:r w:rsidRPr="00B36472">
        <w:rPr>
          <w:rFonts w:ascii="Times New Roman" w:hAnsi="Times New Roman"/>
          <w:color w:val="000000"/>
          <w:sz w:val="24"/>
          <w:szCs w:val="24"/>
          <w:lang w:val="en-GB"/>
        </w:rPr>
        <w:t>. Kelebihan jenis laboratorium ini bersifat multi guna.</w:t>
      </w:r>
    </w:p>
    <w:p w:rsidR="00B36472" w:rsidRPr="00B36472" w:rsidRDefault="00B36472" w:rsidP="00B36472">
      <w:pPr>
        <w:spacing w:before="100" w:beforeAutospacing="1" w:after="100" w:afterAutospacing="1"/>
        <w:ind w:firstLine="567"/>
        <w:contextualSpacing/>
        <w:rPr>
          <w:rFonts w:ascii="Times New Roman" w:hAnsi="Times New Roman"/>
          <w:sz w:val="24"/>
          <w:szCs w:val="24"/>
          <w:lang w:val="en-GB"/>
        </w:rPr>
      </w:pPr>
      <w:r w:rsidRPr="00B36472">
        <w:rPr>
          <w:rFonts w:ascii="Times New Roman" w:hAnsi="Times New Roman"/>
          <w:sz w:val="24"/>
          <w:szCs w:val="24"/>
          <w:lang w:val="en-GB"/>
        </w:rPr>
        <w:t xml:space="preserve">Jenis ragam laboratorium dapat dilihat dari beberapa segi. Dilihat dari segi pendekatannya ada beberapa macam, yakni (1) </w:t>
      </w:r>
      <w:r w:rsidRPr="00B36472">
        <w:rPr>
          <w:rFonts w:ascii="Times New Roman" w:hAnsi="Times New Roman"/>
          <w:i/>
          <w:sz w:val="24"/>
          <w:szCs w:val="24"/>
          <w:lang w:val="en-GB"/>
        </w:rPr>
        <w:t xml:space="preserve">Personalized Sytem of Instruction </w:t>
      </w:r>
      <w:r w:rsidRPr="00B36472">
        <w:rPr>
          <w:rFonts w:ascii="Times New Roman" w:hAnsi="Times New Roman"/>
          <w:sz w:val="24"/>
          <w:szCs w:val="24"/>
          <w:lang w:val="en-GB"/>
        </w:rPr>
        <w:t>(PSI)</w:t>
      </w:r>
      <w:r w:rsidRPr="00B36472">
        <w:rPr>
          <w:rFonts w:ascii="Times New Roman" w:hAnsi="Times New Roman"/>
          <w:sz w:val="24"/>
          <w:szCs w:val="24"/>
          <w:lang w:val="id-ID"/>
        </w:rPr>
        <w:t xml:space="preserve"> ;</w:t>
      </w:r>
      <w:r w:rsidRPr="00B36472">
        <w:rPr>
          <w:rFonts w:ascii="Times New Roman" w:hAnsi="Times New Roman"/>
          <w:sz w:val="24"/>
          <w:szCs w:val="24"/>
          <w:lang w:val="en-GB"/>
        </w:rPr>
        <w:t>Karakteristik</w:t>
      </w:r>
      <w:r w:rsidRPr="00B36472">
        <w:rPr>
          <w:rFonts w:ascii="Times New Roman" w:hAnsi="Times New Roman"/>
          <w:sz w:val="24"/>
          <w:szCs w:val="24"/>
          <w:lang w:val="id-ID"/>
        </w:rPr>
        <w:t xml:space="preserve">nya </w:t>
      </w:r>
      <w:r w:rsidRPr="00B36472">
        <w:rPr>
          <w:rFonts w:ascii="Times New Roman" w:hAnsi="Times New Roman"/>
          <w:sz w:val="24"/>
          <w:szCs w:val="24"/>
          <w:lang w:val="en-GB"/>
        </w:rPr>
        <w:t>sebagai berikut :</w:t>
      </w:r>
    </w:p>
    <w:p w:rsidR="007D193C" w:rsidRDefault="00B36472" w:rsidP="007D193C">
      <w:pPr>
        <w:numPr>
          <w:ilvl w:val="0"/>
          <w:numId w:val="1"/>
        </w:numPr>
        <w:spacing w:before="100" w:beforeAutospacing="1" w:after="100" w:afterAutospacing="1"/>
        <w:ind w:left="288"/>
        <w:contextualSpacing/>
        <w:rPr>
          <w:rFonts w:ascii="Times New Roman" w:hAnsi="Times New Roman"/>
          <w:sz w:val="24"/>
          <w:szCs w:val="24"/>
          <w:lang w:val="en-GB"/>
        </w:rPr>
      </w:pPr>
      <w:r w:rsidRPr="00B36472">
        <w:rPr>
          <w:rFonts w:ascii="Times New Roman" w:hAnsi="Times New Roman"/>
          <w:sz w:val="24"/>
          <w:szCs w:val="24"/>
          <w:lang w:val="en-GB"/>
        </w:rPr>
        <w:t xml:space="preserve">Kemajuan mahasiswa berdasarkan pada langkahnya sendiri, didasarkan pada irama kerjanya. </w:t>
      </w:r>
    </w:p>
    <w:p w:rsidR="00B36472" w:rsidRPr="007D193C" w:rsidRDefault="00B36472" w:rsidP="007D193C">
      <w:pPr>
        <w:numPr>
          <w:ilvl w:val="0"/>
          <w:numId w:val="1"/>
        </w:numPr>
        <w:spacing w:before="100" w:beforeAutospacing="1" w:after="100" w:afterAutospacing="1"/>
        <w:ind w:left="288"/>
        <w:contextualSpacing/>
        <w:rPr>
          <w:rFonts w:ascii="Times New Roman" w:hAnsi="Times New Roman"/>
          <w:sz w:val="24"/>
          <w:szCs w:val="24"/>
          <w:lang w:val="en-GB"/>
        </w:rPr>
      </w:pPr>
      <w:r w:rsidRPr="007D193C">
        <w:rPr>
          <w:rFonts w:ascii="Times New Roman" w:hAnsi="Times New Roman"/>
          <w:sz w:val="24"/>
          <w:szCs w:val="24"/>
          <w:lang w:val="en-GB"/>
        </w:rPr>
        <w:t>Sebelum mempelajari unit berikutnya, mahasiswa harus membuktikan terlebih dahulu penguasaannya terhadap pembelajaran dan unit yang sudah dipelajarinya dengan membuat satu atau beberapa tes.</w:t>
      </w:r>
    </w:p>
    <w:p w:rsidR="00B36472" w:rsidRPr="00B36472" w:rsidRDefault="00B36472" w:rsidP="007D193C">
      <w:pPr>
        <w:numPr>
          <w:ilvl w:val="0"/>
          <w:numId w:val="1"/>
        </w:numPr>
        <w:spacing w:before="100" w:beforeAutospacing="1" w:after="100" w:afterAutospacing="1"/>
        <w:ind w:left="288"/>
        <w:rPr>
          <w:rFonts w:ascii="Times New Roman" w:hAnsi="Times New Roman"/>
          <w:sz w:val="24"/>
          <w:szCs w:val="24"/>
          <w:lang w:val="en-GB"/>
        </w:rPr>
      </w:pPr>
      <w:r w:rsidRPr="00B36472">
        <w:rPr>
          <w:rFonts w:ascii="Times New Roman" w:hAnsi="Times New Roman"/>
          <w:sz w:val="24"/>
          <w:szCs w:val="24"/>
          <w:lang w:val="en-GB"/>
        </w:rPr>
        <w:t>Pelaksanaan perkuliahan yang dijalankan lebih dianggap memberikan motivasi</w:t>
      </w:r>
      <w:r w:rsidRPr="00B36472">
        <w:rPr>
          <w:rFonts w:ascii="Times New Roman" w:hAnsi="Times New Roman"/>
          <w:sz w:val="24"/>
          <w:szCs w:val="24"/>
          <w:lang w:val="id-ID"/>
        </w:rPr>
        <w:t xml:space="preserve">, </w:t>
      </w:r>
      <w:r w:rsidRPr="00B36472">
        <w:rPr>
          <w:rFonts w:ascii="Times New Roman" w:hAnsi="Times New Roman"/>
          <w:sz w:val="24"/>
          <w:szCs w:val="24"/>
          <w:lang w:val="en-GB"/>
        </w:rPr>
        <w:t>informasi atau tambahan pengetahuan.</w:t>
      </w:r>
    </w:p>
    <w:p w:rsidR="00B36472" w:rsidRPr="00B36472" w:rsidRDefault="00B36472" w:rsidP="007D193C">
      <w:pPr>
        <w:numPr>
          <w:ilvl w:val="0"/>
          <w:numId w:val="1"/>
        </w:numPr>
        <w:spacing w:before="100" w:beforeAutospacing="1" w:after="100" w:afterAutospacing="1"/>
        <w:ind w:left="288"/>
        <w:rPr>
          <w:rFonts w:ascii="Times New Roman" w:hAnsi="Times New Roman"/>
          <w:sz w:val="24"/>
          <w:szCs w:val="24"/>
          <w:lang w:val="en-GB"/>
        </w:rPr>
      </w:pPr>
      <w:r w:rsidRPr="00B36472">
        <w:rPr>
          <w:rFonts w:ascii="Times New Roman" w:hAnsi="Times New Roman"/>
          <w:sz w:val="24"/>
          <w:szCs w:val="24"/>
          <w:lang w:val="en-GB"/>
        </w:rPr>
        <w:t>Staf pengajar bukan hanya dosen, tetapi juga mahasiswa senior yang berfungsi sebagai tutor.</w:t>
      </w:r>
    </w:p>
    <w:p w:rsidR="00B36472" w:rsidRPr="00B36472" w:rsidRDefault="00B36472" w:rsidP="007D193C">
      <w:pPr>
        <w:numPr>
          <w:ilvl w:val="0"/>
          <w:numId w:val="1"/>
        </w:numPr>
        <w:ind w:left="288"/>
        <w:rPr>
          <w:rFonts w:ascii="Times New Roman" w:hAnsi="Times New Roman"/>
          <w:sz w:val="24"/>
          <w:szCs w:val="24"/>
          <w:lang w:val="en-GB"/>
        </w:rPr>
      </w:pPr>
      <w:r w:rsidRPr="00B36472">
        <w:rPr>
          <w:rFonts w:ascii="Times New Roman" w:hAnsi="Times New Roman"/>
          <w:sz w:val="24"/>
          <w:szCs w:val="24"/>
          <w:lang w:val="en-GB"/>
        </w:rPr>
        <w:t>Materi pembelajaran dibagi dalam unit-unit yang masing-masing terdiri dari : (1) pengantar,(2) tujuan pembelajaran,(3)kegiatan pembelajaran, dan (4) serangkaian pertanyaan yang berfungsi untuk memperdalam materi yang telah dipelajari.</w:t>
      </w:r>
    </w:p>
    <w:p w:rsidR="00B36472" w:rsidRPr="00B36472" w:rsidRDefault="00B36472" w:rsidP="00B36472">
      <w:pPr>
        <w:rPr>
          <w:rFonts w:ascii="Times New Roman" w:hAnsi="Times New Roman"/>
          <w:sz w:val="24"/>
          <w:szCs w:val="24"/>
          <w:lang w:val="en-GB"/>
        </w:rPr>
      </w:pPr>
      <w:r w:rsidRPr="00B36472">
        <w:rPr>
          <w:rFonts w:ascii="Times New Roman" w:hAnsi="Times New Roman"/>
          <w:sz w:val="24"/>
          <w:szCs w:val="24"/>
          <w:lang w:val="en-GB"/>
        </w:rPr>
        <w:lastRenderedPageBreak/>
        <w:t xml:space="preserve">(2) </w:t>
      </w:r>
      <w:r w:rsidRPr="00B36472">
        <w:rPr>
          <w:rFonts w:ascii="Times New Roman" w:hAnsi="Times New Roman"/>
          <w:i/>
          <w:sz w:val="24"/>
          <w:szCs w:val="24"/>
          <w:lang w:val="en-GB"/>
        </w:rPr>
        <w:t>Audio Tutorial Method</w:t>
      </w:r>
      <w:r w:rsidRPr="00B36472">
        <w:rPr>
          <w:rFonts w:ascii="Times New Roman" w:hAnsi="Times New Roman"/>
          <w:sz w:val="24"/>
          <w:szCs w:val="24"/>
          <w:lang w:val="en-GB"/>
        </w:rPr>
        <w:t xml:space="preserve"> (A-T)</w:t>
      </w:r>
      <w:r w:rsidRPr="00B36472">
        <w:rPr>
          <w:rFonts w:ascii="Times New Roman" w:hAnsi="Times New Roman"/>
          <w:sz w:val="24"/>
          <w:szCs w:val="24"/>
          <w:lang w:val="id-ID"/>
        </w:rPr>
        <w:t xml:space="preserve"> ; </w:t>
      </w:r>
      <w:r w:rsidRPr="00B36472">
        <w:rPr>
          <w:rFonts w:ascii="Times New Roman" w:hAnsi="Times New Roman"/>
          <w:sz w:val="24"/>
          <w:szCs w:val="24"/>
          <w:lang w:val="en-GB"/>
        </w:rPr>
        <w:t xml:space="preserve">Karakteristik dari pendekatan </w:t>
      </w:r>
      <w:r w:rsidRPr="00B36472">
        <w:rPr>
          <w:rFonts w:ascii="Times New Roman" w:hAnsi="Times New Roman"/>
          <w:i/>
          <w:sz w:val="24"/>
          <w:szCs w:val="24"/>
          <w:lang w:val="en-GB"/>
        </w:rPr>
        <w:t>Audio Tutorial Method</w:t>
      </w:r>
      <w:r w:rsidRPr="00B36472">
        <w:rPr>
          <w:rFonts w:ascii="Times New Roman" w:hAnsi="Times New Roman"/>
          <w:sz w:val="24"/>
          <w:szCs w:val="24"/>
          <w:lang w:val="en-GB"/>
        </w:rPr>
        <w:t xml:space="preserve"> ini adalah :</w:t>
      </w:r>
    </w:p>
    <w:p w:rsidR="00B36472" w:rsidRPr="00B36472" w:rsidRDefault="00B36472" w:rsidP="007D193C">
      <w:pPr>
        <w:numPr>
          <w:ilvl w:val="0"/>
          <w:numId w:val="2"/>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Pendekatan ini dipakai untuk mengatasibesarnya kelas/jumlah mahasiswa dengan memberikan bimbingan dalam pita kaset</w:t>
      </w:r>
      <w:r w:rsidRPr="00B36472">
        <w:rPr>
          <w:rFonts w:ascii="Times New Roman" w:hAnsi="Times New Roman"/>
          <w:sz w:val="24"/>
          <w:szCs w:val="24"/>
          <w:lang w:val="id-ID"/>
        </w:rPr>
        <w:t xml:space="preserve"> dan </w:t>
      </w:r>
      <w:r w:rsidRPr="00B36472">
        <w:rPr>
          <w:rFonts w:ascii="Times New Roman" w:hAnsi="Times New Roman"/>
          <w:sz w:val="24"/>
          <w:szCs w:val="24"/>
          <w:lang w:val="en-GB"/>
        </w:rPr>
        <w:t xml:space="preserve">didasarkan pada irama kerja atau kecepatan maju mahasiswa sendiri </w:t>
      </w:r>
    </w:p>
    <w:p w:rsidR="00B36472" w:rsidRPr="00B36472" w:rsidRDefault="00B36472" w:rsidP="007D193C">
      <w:pPr>
        <w:numPr>
          <w:ilvl w:val="0"/>
          <w:numId w:val="2"/>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Dilihat dari segi tertentu ceramahprogram bimbinganyang dikasetkan bersifat memberikan motivasi saja.</w:t>
      </w:r>
    </w:p>
    <w:p w:rsidR="00B36472" w:rsidRPr="00B36472" w:rsidRDefault="00B36472" w:rsidP="007D193C">
      <w:pPr>
        <w:numPr>
          <w:ilvl w:val="0"/>
          <w:numId w:val="2"/>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Diperlukan umpan balik kerja mahasiswa untukmengetahui apakah mahasiswa tersebut dapat melanjutkan belajarnya dengan menempuh serangkaian tes.</w:t>
      </w:r>
    </w:p>
    <w:p w:rsidR="00B36472" w:rsidRPr="00B36472" w:rsidRDefault="00B36472" w:rsidP="007D193C">
      <w:pPr>
        <w:numPr>
          <w:ilvl w:val="0"/>
          <w:numId w:val="2"/>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 xml:space="preserve">Tujuan yang diumumkan bersifat </w:t>
      </w:r>
      <w:r w:rsidRPr="00B36472">
        <w:rPr>
          <w:rFonts w:ascii="Times New Roman" w:hAnsi="Times New Roman"/>
          <w:i/>
          <w:sz w:val="24"/>
          <w:szCs w:val="24"/>
          <w:lang w:val="en-GB"/>
        </w:rPr>
        <w:t>behavioral</w:t>
      </w:r>
      <w:r w:rsidRPr="00B36472">
        <w:rPr>
          <w:rFonts w:ascii="Times New Roman" w:hAnsi="Times New Roman"/>
          <w:sz w:val="24"/>
          <w:szCs w:val="24"/>
          <w:lang w:val="en-GB"/>
        </w:rPr>
        <w:t>.</w:t>
      </w:r>
    </w:p>
    <w:p w:rsidR="00B36472" w:rsidRPr="00B36472" w:rsidRDefault="00B36472" w:rsidP="007D193C">
      <w:pPr>
        <w:numPr>
          <w:ilvl w:val="0"/>
          <w:numId w:val="2"/>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Dipakai “Criterion Referenced Testing”.</w:t>
      </w:r>
    </w:p>
    <w:p w:rsidR="00B36472" w:rsidRPr="00B36472" w:rsidRDefault="00B36472" w:rsidP="007D193C">
      <w:pPr>
        <w:numPr>
          <w:ilvl w:val="0"/>
          <w:numId w:val="2"/>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Terdapat integrasi antara teori dan praktek.</w:t>
      </w:r>
    </w:p>
    <w:p w:rsidR="00B36472" w:rsidRPr="00B36472" w:rsidRDefault="00B36472" w:rsidP="007D193C">
      <w:pPr>
        <w:numPr>
          <w:ilvl w:val="0"/>
          <w:numId w:val="2"/>
        </w:numPr>
        <w:ind w:left="360"/>
        <w:rPr>
          <w:rFonts w:ascii="Times New Roman" w:hAnsi="Times New Roman"/>
          <w:sz w:val="24"/>
          <w:szCs w:val="24"/>
          <w:lang w:val="en-GB"/>
        </w:rPr>
      </w:pPr>
      <w:r w:rsidRPr="00B36472">
        <w:rPr>
          <w:rFonts w:ascii="Times New Roman" w:hAnsi="Times New Roman"/>
          <w:sz w:val="24"/>
          <w:szCs w:val="24"/>
          <w:lang w:val="en-GB"/>
        </w:rPr>
        <w:t>Dalam hal ini kaset dapat digolongkan sebagai media.</w:t>
      </w:r>
    </w:p>
    <w:p w:rsidR="00B36472" w:rsidRPr="00B36472" w:rsidRDefault="00B36472" w:rsidP="00B36472">
      <w:pPr>
        <w:contextualSpacing/>
        <w:rPr>
          <w:rFonts w:ascii="Times New Roman" w:hAnsi="Times New Roman"/>
          <w:sz w:val="24"/>
          <w:szCs w:val="24"/>
          <w:lang w:val="en-GB"/>
        </w:rPr>
      </w:pPr>
      <w:r w:rsidRPr="00B36472">
        <w:rPr>
          <w:rFonts w:ascii="Times New Roman" w:hAnsi="Times New Roman"/>
          <w:sz w:val="24"/>
          <w:szCs w:val="24"/>
          <w:lang w:val="en-GB"/>
        </w:rPr>
        <w:t xml:space="preserve">(3) </w:t>
      </w:r>
      <w:r w:rsidRPr="00B36472">
        <w:rPr>
          <w:rFonts w:ascii="Times New Roman" w:hAnsi="Times New Roman"/>
          <w:i/>
          <w:sz w:val="24"/>
          <w:szCs w:val="24"/>
          <w:lang w:val="en-GB"/>
        </w:rPr>
        <w:t>Computer Assisted Learning</w:t>
      </w:r>
      <w:r w:rsidRPr="00B36472">
        <w:rPr>
          <w:rFonts w:ascii="Times New Roman" w:hAnsi="Times New Roman"/>
          <w:sz w:val="24"/>
          <w:szCs w:val="24"/>
          <w:lang w:val="en-GB"/>
        </w:rPr>
        <w:t xml:space="preserve"> (CAL)</w:t>
      </w:r>
      <w:r w:rsidRPr="00B36472">
        <w:rPr>
          <w:rFonts w:ascii="Times New Roman" w:hAnsi="Times New Roman"/>
          <w:sz w:val="24"/>
          <w:szCs w:val="24"/>
          <w:lang w:val="id-ID"/>
        </w:rPr>
        <w:t xml:space="preserve"> ; </w:t>
      </w:r>
      <w:r w:rsidRPr="00B36472">
        <w:rPr>
          <w:rFonts w:ascii="Times New Roman" w:hAnsi="Times New Roman"/>
          <w:sz w:val="24"/>
          <w:szCs w:val="24"/>
          <w:lang w:val="en-GB"/>
        </w:rPr>
        <w:t xml:space="preserve">Karakteristik dari </w:t>
      </w:r>
      <w:r w:rsidRPr="00B36472">
        <w:rPr>
          <w:rFonts w:ascii="Times New Roman" w:hAnsi="Times New Roman"/>
          <w:i/>
          <w:sz w:val="24"/>
          <w:szCs w:val="24"/>
          <w:lang w:val="en-GB"/>
        </w:rPr>
        <w:t>Computer Assisted Learning</w:t>
      </w:r>
      <w:r w:rsidRPr="00B36472">
        <w:rPr>
          <w:rFonts w:ascii="Times New Roman" w:hAnsi="Times New Roman"/>
          <w:sz w:val="24"/>
          <w:szCs w:val="24"/>
          <w:lang w:val="en-GB"/>
        </w:rPr>
        <w:t xml:space="preserve"> sebagai berikut :</w:t>
      </w:r>
    </w:p>
    <w:p w:rsidR="00B36472" w:rsidRPr="00B36472" w:rsidRDefault="00B36472" w:rsidP="007D193C">
      <w:pPr>
        <w:numPr>
          <w:ilvl w:val="0"/>
          <w:numId w:val="3"/>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Mahasiwa dapat belajar menurut irama kerjanya.</w:t>
      </w:r>
    </w:p>
    <w:p w:rsidR="00B36472" w:rsidRPr="00B36472" w:rsidRDefault="00B36472" w:rsidP="007D193C">
      <w:pPr>
        <w:numPr>
          <w:ilvl w:val="0"/>
          <w:numId w:val="3"/>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 xml:space="preserve">Diperlukan balikan untuk mengetahui apakah seseorang </w:t>
      </w:r>
      <w:r w:rsidRPr="00B36472">
        <w:rPr>
          <w:rFonts w:ascii="Times New Roman" w:hAnsi="Times New Roman"/>
          <w:sz w:val="24"/>
          <w:szCs w:val="24"/>
          <w:lang w:val="id-ID"/>
        </w:rPr>
        <w:t xml:space="preserve">menguasai </w:t>
      </w:r>
      <w:r w:rsidRPr="00B36472">
        <w:rPr>
          <w:rFonts w:ascii="Times New Roman" w:hAnsi="Times New Roman"/>
          <w:sz w:val="24"/>
          <w:szCs w:val="24"/>
          <w:lang w:val="en-GB"/>
        </w:rPr>
        <w:t>materi atau untuk menentukan dapat atau tidaknya belajar bagian yang berikutnya.</w:t>
      </w:r>
    </w:p>
    <w:p w:rsidR="00B36472" w:rsidRPr="00B36472" w:rsidRDefault="00B36472" w:rsidP="007D193C">
      <w:pPr>
        <w:numPr>
          <w:ilvl w:val="0"/>
          <w:numId w:val="3"/>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Komputer berfungsi sebagai tutor baik sebagai pemberi informasi, pemberi tugas, pemberi tes, dan menilai hasil tes serta menentukan hasil yang dicapai oleh mahasiswa.</w:t>
      </w:r>
    </w:p>
    <w:p w:rsidR="00B36472" w:rsidRPr="00B36472" w:rsidRDefault="00B36472" w:rsidP="007D193C">
      <w:pPr>
        <w:numPr>
          <w:ilvl w:val="0"/>
          <w:numId w:val="3"/>
        </w:numPr>
        <w:ind w:left="360"/>
        <w:rPr>
          <w:rFonts w:ascii="Times New Roman" w:hAnsi="Times New Roman"/>
          <w:sz w:val="24"/>
          <w:szCs w:val="24"/>
          <w:lang w:val="en-GB"/>
        </w:rPr>
      </w:pPr>
      <w:r w:rsidRPr="00B36472">
        <w:rPr>
          <w:rFonts w:ascii="Times New Roman" w:hAnsi="Times New Roman"/>
          <w:sz w:val="24"/>
          <w:szCs w:val="24"/>
          <w:lang w:val="en-GB"/>
        </w:rPr>
        <w:t>Selain sebagai tutor, komputer juga berfungsi sebagai simulator, sebagai model yang memberikan kepada mahasiswa fasilitas untuk berhitung simulasi, model-model, dan pemecahan masalah.</w:t>
      </w:r>
    </w:p>
    <w:p w:rsidR="00B36472" w:rsidRPr="00B36472" w:rsidRDefault="00B36472" w:rsidP="00B36472">
      <w:pPr>
        <w:contextualSpacing/>
        <w:rPr>
          <w:rFonts w:ascii="Times New Roman" w:hAnsi="Times New Roman"/>
          <w:sz w:val="24"/>
          <w:szCs w:val="24"/>
          <w:lang w:val="en-GB"/>
        </w:rPr>
      </w:pPr>
      <w:r w:rsidRPr="00B36472">
        <w:rPr>
          <w:rFonts w:ascii="Times New Roman" w:hAnsi="Times New Roman"/>
          <w:sz w:val="24"/>
          <w:szCs w:val="24"/>
          <w:lang w:val="en-GB"/>
        </w:rPr>
        <w:lastRenderedPageBreak/>
        <w:t xml:space="preserve">(4) </w:t>
      </w:r>
      <w:r w:rsidRPr="00B36472">
        <w:rPr>
          <w:rFonts w:ascii="Times New Roman" w:hAnsi="Times New Roman"/>
          <w:i/>
          <w:sz w:val="24"/>
          <w:szCs w:val="24"/>
          <w:lang w:val="en-GB"/>
        </w:rPr>
        <w:t>Learning Aids Laboratory</w:t>
      </w:r>
      <w:r w:rsidRPr="00B36472">
        <w:rPr>
          <w:rFonts w:ascii="Times New Roman" w:hAnsi="Times New Roman"/>
          <w:sz w:val="24"/>
          <w:szCs w:val="24"/>
          <w:lang w:val="en-GB"/>
        </w:rPr>
        <w:t xml:space="preserve"> (LAL)</w:t>
      </w:r>
      <w:r w:rsidRPr="00B36472">
        <w:rPr>
          <w:rFonts w:ascii="Times New Roman" w:hAnsi="Times New Roman"/>
          <w:sz w:val="24"/>
          <w:szCs w:val="24"/>
          <w:lang w:val="id-ID"/>
        </w:rPr>
        <w:t xml:space="preserve"> ; </w:t>
      </w:r>
      <w:r w:rsidRPr="00B36472">
        <w:rPr>
          <w:rFonts w:ascii="Times New Roman" w:hAnsi="Times New Roman"/>
          <w:sz w:val="24"/>
          <w:szCs w:val="24"/>
          <w:lang w:val="en-GB"/>
        </w:rPr>
        <w:t xml:space="preserve">Karakteristik dari </w:t>
      </w:r>
      <w:r w:rsidRPr="00B36472">
        <w:rPr>
          <w:rFonts w:ascii="Times New Roman" w:hAnsi="Times New Roman"/>
          <w:i/>
          <w:sz w:val="24"/>
          <w:szCs w:val="24"/>
          <w:lang w:val="en-GB"/>
        </w:rPr>
        <w:t>Learning Aids Laborary</w:t>
      </w:r>
      <w:r w:rsidRPr="00B36472">
        <w:rPr>
          <w:rFonts w:ascii="Times New Roman" w:hAnsi="Times New Roman"/>
          <w:sz w:val="24"/>
          <w:szCs w:val="24"/>
          <w:lang w:val="en-GB"/>
        </w:rPr>
        <w:t xml:space="preserve"> adalah :</w:t>
      </w:r>
    </w:p>
    <w:p w:rsidR="00B36472" w:rsidRPr="00B36472" w:rsidRDefault="00B36472" w:rsidP="007D193C">
      <w:pPr>
        <w:numPr>
          <w:ilvl w:val="0"/>
          <w:numId w:val="4"/>
        </w:numPr>
        <w:ind w:left="360"/>
        <w:rPr>
          <w:rFonts w:ascii="Times New Roman" w:hAnsi="Times New Roman"/>
          <w:sz w:val="24"/>
          <w:szCs w:val="24"/>
          <w:lang w:val="en-GB"/>
        </w:rPr>
      </w:pPr>
      <w:r w:rsidRPr="00B36472">
        <w:rPr>
          <w:rFonts w:ascii="Times New Roman" w:hAnsi="Times New Roman"/>
          <w:sz w:val="24"/>
          <w:szCs w:val="24"/>
          <w:lang w:val="en-GB"/>
        </w:rPr>
        <w:t>Amat tergantung dari irama kerja mahasiswa.</w:t>
      </w:r>
    </w:p>
    <w:p w:rsidR="00B36472" w:rsidRPr="00B36472" w:rsidRDefault="00B36472" w:rsidP="007D193C">
      <w:pPr>
        <w:numPr>
          <w:ilvl w:val="0"/>
          <w:numId w:val="4"/>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Dapat membangkitkan minat dan perhatian mahasiswa.</w:t>
      </w:r>
    </w:p>
    <w:p w:rsidR="00B36472" w:rsidRPr="00B36472" w:rsidRDefault="00B36472" w:rsidP="007D193C">
      <w:pPr>
        <w:numPr>
          <w:ilvl w:val="0"/>
          <w:numId w:val="4"/>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Seperti kerja laboratorium yang lain mahasiswa dapat menghubungkan dan mengintegrasikan antara teori dan praktek.</w:t>
      </w:r>
    </w:p>
    <w:p w:rsidR="00B36472" w:rsidRPr="00B36472" w:rsidRDefault="00B36472" w:rsidP="007D193C">
      <w:pPr>
        <w:numPr>
          <w:ilvl w:val="0"/>
          <w:numId w:val="4"/>
        </w:numPr>
        <w:ind w:left="360"/>
        <w:rPr>
          <w:rFonts w:ascii="Times New Roman" w:hAnsi="Times New Roman"/>
          <w:sz w:val="24"/>
          <w:szCs w:val="24"/>
          <w:lang w:val="en-GB"/>
        </w:rPr>
      </w:pPr>
      <w:r w:rsidRPr="00B36472">
        <w:rPr>
          <w:rFonts w:ascii="Times New Roman" w:hAnsi="Times New Roman"/>
          <w:sz w:val="24"/>
          <w:szCs w:val="24"/>
          <w:lang w:val="en-GB"/>
        </w:rPr>
        <w:t>Peralatan yang tersedia dalam laboratorium berfungsi sebagai media.</w:t>
      </w:r>
    </w:p>
    <w:p w:rsidR="00B36472" w:rsidRPr="00B36472" w:rsidRDefault="00B36472" w:rsidP="00B36472">
      <w:pPr>
        <w:contextualSpacing/>
        <w:rPr>
          <w:rFonts w:ascii="Times New Roman" w:hAnsi="Times New Roman"/>
          <w:sz w:val="24"/>
          <w:szCs w:val="24"/>
          <w:lang w:val="en-GB"/>
        </w:rPr>
      </w:pPr>
      <w:r w:rsidRPr="00B36472">
        <w:rPr>
          <w:rFonts w:ascii="Times New Roman" w:hAnsi="Times New Roman"/>
          <w:sz w:val="24"/>
          <w:szCs w:val="24"/>
          <w:lang w:val="en-GB"/>
        </w:rPr>
        <w:t xml:space="preserve">(5) </w:t>
      </w:r>
      <w:r w:rsidRPr="00B36472">
        <w:rPr>
          <w:rFonts w:ascii="Times New Roman" w:hAnsi="Times New Roman"/>
          <w:i/>
          <w:sz w:val="24"/>
          <w:szCs w:val="24"/>
          <w:lang w:val="en-GB"/>
        </w:rPr>
        <w:t>Modular Laboratory</w:t>
      </w:r>
      <w:r w:rsidRPr="00B36472">
        <w:rPr>
          <w:rFonts w:ascii="Times New Roman" w:hAnsi="Times New Roman"/>
          <w:sz w:val="24"/>
          <w:szCs w:val="24"/>
          <w:lang w:val="en-GB"/>
        </w:rPr>
        <w:t xml:space="preserve"> (M-L)</w:t>
      </w:r>
      <w:r w:rsidRPr="00B36472">
        <w:rPr>
          <w:rFonts w:ascii="Times New Roman" w:hAnsi="Times New Roman"/>
          <w:sz w:val="24"/>
          <w:szCs w:val="24"/>
          <w:lang w:val="id-ID"/>
        </w:rPr>
        <w:t xml:space="preserve"> ; </w:t>
      </w:r>
      <w:r w:rsidRPr="00B36472">
        <w:rPr>
          <w:rFonts w:ascii="Times New Roman" w:hAnsi="Times New Roman"/>
          <w:sz w:val="24"/>
          <w:szCs w:val="24"/>
          <w:lang w:val="en-GB"/>
        </w:rPr>
        <w:t xml:space="preserve">Karakteristik </w:t>
      </w:r>
      <w:r w:rsidRPr="00B36472">
        <w:rPr>
          <w:rFonts w:ascii="Times New Roman" w:hAnsi="Times New Roman"/>
          <w:i/>
          <w:sz w:val="24"/>
          <w:szCs w:val="24"/>
          <w:lang w:val="en-GB"/>
        </w:rPr>
        <w:t>Modular Laborary</w:t>
      </w:r>
      <w:r w:rsidRPr="00B36472">
        <w:rPr>
          <w:rFonts w:ascii="Times New Roman" w:hAnsi="Times New Roman"/>
          <w:sz w:val="24"/>
          <w:szCs w:val="24"/>
          <w:lang w:val="en-GB"/>
        </w:rPr>
        <w:t xml:space="preserve"> sebagai suatu </w:t>
      </w:r>
      <w:r w:rsidRPr="00B36472">
        <w:rPr>
          <w:rFonts w:ascii="Times New Roman" w:hAnsi="Times New Roman"/>
          <w:sz w:val="24"/>
          <w:szCs w:val="24"/>
          <w:lang w:val="id-ID"/>
        </w:rPr>
        <w:t>pembelajaran</w:t>
      </w:r>
      <w:r w:rsidRPr="00B36472">
        <w:rPr>
          <w:rFonts w:ascii="Times New Roman" w:hAnsi="Times New Roman"/>
          <w:sz w:val="24"/>
          <w:szCs w:val="24"/>
          <w:lang w:val="en-GB"/>
        </w:rPr>
        <w:t xml:space="preserve"> antara lain adalah :</w:t>
      </w:r>
    </w:p>
    <w:p w:rsidR="00B36472" w:rsidRPr="00B36472" w:rsidRDefault="00B36472" w:rsidP="007D193C">
      <w:pPr>
        <w:numPr>
          <w:ilvl w:val="0"/>
          <w:numId w:val="5"/>
        </w:numPr>
        <w:ind w:left="360"/>
        <w:rPr>
          <w:rFonts w:ascii="Times New Roman" w:hAnsi="Times New Roman"/>
          <w:sz w:val="24"/>
          <w:szCs w:val="24"/>
          <w:lang w:val="en-GB"/>
        </w:rPr>
      </w:pPr>
      <w:r w:rsidRPr="00B36472">
        <w:rPr>
          <w:rFonts w:ascii="Times New Roman" w:hAnsi="Times New Roman"/>
          <w:sz w:val="24"/>
          <w:szCs w:val="24"/>
          <w:lang w:val="en-GB"/>
        </w:rPr>
        <w:t>Sistem modul memungkinkan mahasiswa belajar berdasarkaan irama kerja</w:t>
      </w:r>
      <w:r w:rsidRPr="00B36472">
        <w:rPr>
          <w:rFonts w:ascii="Times New Roman" w:hAnsi="Times New Roman"/>
          <w:sz w:val="24"/>
          <w:szCs w:val="24"/>
          <w:lang w:val="id-ID"/>
        </w:rPr>
        <w:t>nya</w:t>
      </w:r>
      <w:r w:rsidRPr="00B36472">
        <w:rPr>
          <w:rFonts w:ascii="Times New Roman" w:hAnsi="Times New Roman"/>
          <w:sz w:val="24"/>
          <w:szCs w:val="24"/>
          <w:lang w:val="en-GB"/>
        </w:rPr>
        <w:t>.</w:t>
      </w:r>
    </w:p>
    <w:p w:rsidR="00B36472" w:rsidRPr="00B36472" w:rsidRDefault="00B36472" w:rsidP="007D193C">
      <w:pPr>
        <w:numPr>
          <w:ilvl w:val="0"/>
          <w:numId w:val="5"/>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Menurut penguasaan (</w:t>
      </w:r>
      <w:r w:rsidRPr="00B36472">
        <w:rPr>
          <w:rFonts w:ascii="Times New Roman" w:hAnsi="Times New Roman"/>
          <w:i/>
          <w:sz w:val="24"/>
          <w:szCs w:val="24"/>
          <w:lang w:val="en-GB"/>
        </w:rPr>
        <w:t>mastery learning</w:t>
      </w:r>
      <w:r w:rsidRPr="00B36472">
        <w:rPr>
          <w:rFonts w:ascii="Times New Roman" w:hAnsi="Times New Roman"/>
          <w:sz w:val="24"/>
          <w:szCs w:val="24"/>
          <w:lang w:val="en-GB"/>
        </w:rPr>
        <w:t>) atas apa yang telah dipelajarinya sebelum berpindah ke modul yang lebih lanjut.</w:t>
      </w:r>
    </w:p>
    <w:p w:rsidR="00B36472" w:rsidRPr="00B36472" w:rsidRDefault="00B36472" w:rsidP="007D193C">
      <w:pPr>
        <w:numPr>
          <w:ilvl w:val="0"/>
          <w:numId w:val="5"/>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 xml:space="preserve">Dibutuhkan balikan </w:t>
      </w:r>
      <w:r w:rsidRPr="00B36472">
        <w:rPr>
          <w:rFonts w:ascii="Times New Roman" w:hAnsi="Times New Roman"/>
          <w:sz w:val="24"/>
          <w:szCs w:val="24"/>
          <w:lang w:val="id-ID"/>
        </w:rPr>
        <w:t>untuk</w:t>
      </w:r>
      <w:r w:rsidRPr="00B36472">
        <w:rPr>
          <w:rFonts w:ascii="Times New Roman" w:hAnsi="Times New Roman"/>
          <w:sz w:val="24"/>
          <w:szCs w:val="24"/>
          <w:lang w:val="en-GB"/>
        </w:rPr>
        <w:t xml:space="preserve"> menentukan apakah mahasiswa tersebut sudah siap mempelajari modul berikutnya,berdasarkan hasil tes yang telah ditempuhnya.</w:t>
      </w:r>
    </w:p>
    <w:p w:rsidR="00B36472" w:rsidRPr="00B36472" w:rsidRDefault="00B36472" w:rsidP="007D193C">
      <w:pPr>
        <w:numPr>
          <w:ilvl w:val="0"/>
          <w:numId w:val="5"/>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 xml:space="preserve">Tujuan khusus pembelajaran biasanya dirumuskan </w:t>
      </w:r>
      <w:r w:rsidRPr="00B36472">
        <w:rPr>
          <w:rFonts w:ascii="Times New Roman" w:hAnsi="Times New Roman"/>
          <w:i/>
          <w:sz w:val="24"/>
          <w:szCs w:val="24"/>
          <w:lang w:val="en-GB"/>
        </w:rPr>
        <w:t>behavioral</w:t>
      </w:r>
      <w:r w:rsidRPr="00B36472">
        <w:rPr>
          <w:rFonts w:ascii="Times New Roman" w:hAnsi="Times New Roman"/>
          <w:sz w:val="24"/>
          <w:szCs w:val="24"/>
          <w:lang w:val="en-GB"/>
        </w:rPr>
        <w:t>.</w:t>
      </w:r>
    </w:p>
    <w:p w:rsidR="00B36472" w:rsidRPr="00B36472" w:rsidRDefault="00B36472" w:rsidP="007D193C">
      <w:pPr>
        <w:numPr>
          <w:ilvl w:val="0"/>
          <w:numId w:val="5"/>
        </w:numPr>
        <w:ind w:left="360"/>
        <w:rPr>
          <w:rFonts w:ascii="Times New Roman" w:hAnsi="Times New Roman"/>
          <w:sz w:val="24"/>
          <w:szCs w:val="24"/>
          <w:lang w:val="en-GB"/>
        </w:rPr>
      </w:pPr>
      <w:r w:rsidRPr="00B36472">
        <w:rPr>
          <w:rFonts w:ascii="Times New Roman" w:hAnsi="Times New Roman"/>
          <w:sz w:val="24"/>
          <w:szCs w:val="24"/>
          <w:lang w:val="en-GB"/>
        </w:rPr>
        <w:t xml:space="preserve">Terdapat </w:t>
      </w:r>
      <w:r w:rsidRPr="00B36472">
        <w:rPr>
          <w:rFonts w:ascii="Times New Roman" w:hAnsi="Times New Roman"/>
          <w:i/>
          <w:sz w:val="24"/>
          <w:szCs w:val="24"/>
          <w:lang w:val="en-GB"/>
        </w:rPr>
        <w:t>Criterion Referenced Testing</w:t>
      </w:r>
      <w:r w:rsidRPr="00B36472">
        <w:rPr>
          <w:rFonts w:ascii="Times New Roman" w:hAnsi="Times New Roman"/>
          <w:sz w:val="24"/>
          <w:szCs w:val="24"/>
          <w:lang w:val="en-GB"/>
        </w:rPr>
        <w:t xml:space="preserve"> untuk menentukan kesiapan mahasiswa mengambil modul berikutnya.</w:t>
      </w:r>
    </w:p>
    <w:p w:rsidR="00B36472" w:rsidRPr="00B36472" w:rsidRDefault="00B36472" w:rsidP="00B36472">
      <w:pPr>
        <w:contextualSpacing/>
        <w:rPr>
          <w:rFonts w:ascii="Times New Roman" w:hAnsi="Times New Roman"/>
          <w:sz w:val="24"/>
          <w:szCs w:val="24"/>
          <w:lang w:val="en-GB"/>
        </w:rPr>
      </w:pPr>
      <w:r w:rsidRPr="00B36472">
        <w:rPr>
          <w:rFonts w:ascii="Times New Roman" w:hAnsi="Times New Roman"/>
          <w:sz w:val="24"/>
          <w:szCs w:val="24"/>
          <w:lang w:val="en-GB"/>
        </w:rPr>
        <w:t xml:space="preserve">(6) </w:t>
      </w:r>
      <w:r w:rsidRPr="00B36472">
        <w:rPr>
          <w:rFonts w:ascii="Times New Roman" w:hAnsi="Times New Roman"/>
          <w:i/>
          <w:sz w:val="24"/>
          <w:szCs w:val="24"/>
          <w:lang w:val="en-GB"/>
        </w:rPr>
        <w:t>Integrated Laboratory</w:t>
      </w:r>
      <w:r w:rsidRPr="00B36472">
        <w:rPr>
          <w:rFonts w:ascii="Times New Roman" w:hAnsi="Times New Roman"/>
          <w:sz w:val="24"/>
          <w:szCs w:val="24"/>
          <w:lang w:val="en-GB"/>
        </w:rPr>
        <w:t xml:space="preserve"> (IL)</w:t>
      </w:r>
      <w:r w:rsidRPr="00B36472">
        <w:rPr>
          <w:rFonts w:ascii="Times New Roman" w:hAnsi="Times New Roman"/>
          <w:sz w:val="24"/>
          <w:szCs w:val="24"/>
          <w:lang w:val="id-ID"/>
        </w:rPr>
        <w:t xml:space="preserve"> ;</w:t>
      </w:r>
      <w:r w:rsidRPr="00B36472">
        <w:rPr>
          <w:rFonts w:ascii="Times New Roman" w:hAnsi="Times New Roman"/>
          <w:sz w:val="24"/>
          <w:szCs w:val="24"/>
          <w:lang w:val="en-GB"/>
        </w:rPr>
        <w:t>Karakteristik IL adalah sebagai berikut :</w:t>
      </w:r>
    </w:p>
    <w:p w:rsidR="00B36472" w:rsidRPr="00B36472" w:rsidRDefault="00B36472" w:rsidP="007D193C">
      <w:pPr>
        <w:numPr>
          <w:ilvl w:val="0"/>
          <w:numId w:val="6"/>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Terdapat tumpang tindih antar bidang studi (</w:t>
      </w:r>
      <w:r w:rsidRPr="00B36472">
        <w:rPr>
          <w:rFonts w:ascii="Times New Roman" w:hAnsi="Times New Roman"/>
          <w:i/>
          <w:iCs/>
          <w:sz w:val="24"/>
          <w:szCs w:val="24"/>
          <w:lang w:val="en-GB"/>
        </w:rPr>
        <w:t>interdisciplinary overlap</w:t>
      </w:r>
      <w:r w:rsidRPr="00B36472">
        <w:rPr>
          <w:rFonts w:ascii="Times New Roman" w:hAnsi="Times New Roman"/>
          <w:sz w:val="24"/>
          <w:szCs w:val="24"/>
          <w:lang w:val="en-GB"/>
        </w:rPr>
        <w:t>).</w:t>
      </w:r>
    </w:p>
    <w:p w:rsidR="00B36472" w:rsidRPr="00B36472" w:rsidRDefault="00B36472" w:rsidP="007D193C">
      <w:pPr>
        <w:numPr>
          <w:ilvl w:val="0"/>
          <w:numId w:val="6"/>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Terdapat tumpang tindih dalam satu bidang studi (</w:t>
      </w:r>
      <w:r w:rsidRPr="00B36472">
        <w:rPr>
          <w:rFonts w:ascii="Times New Roman" w:hAnsi="Times New Roman"/>
          <w:i/>
          <w:iCs/>
          <w:sz w:val="24"/>
          <w:szCs w:val="24"/>
          <w:lang w:val="en-GB"/>
        </w:rPr>
        <w:t>intradisciplinary overlap</w:t>
      </w:r>
      <w:r w:rsidRPr="00B36472">
        <w:rPr>
          <w:rFonts w:ascii="Times New Roman" w:hAnsi="Times New Roman"/>
          <w:sz w:val="24"/>
          <w:szCs w:val="24"/>
          <w:lang w:val="en-GB"/>
        </w:rPr>
        <w:t>)</w:t>
      </w:r>
      <w:r w:rsidRPr="00B36472">
        <w:rPr>
          <w:rFonts w:ascii="Times New Roman" w:hAnsi="Times New Roman"/>
          <w:sz w:val="24"/>
          <w:szCs w:val="24"/>
          <w:lang w:val="id-ID"/>
        </w:rPr>
        <w:t>.</w:t>
      </w:r>
    </w:p>
    <w:p w:rsidR="00B36472" w:rsidRPr="00B36472" w:rsidRDefault="00B36472" w:rsidP="007D193C">
      <w:pPr>
        <w:numPr>
          <w:ilvl w:val="0"/>
          <w:numId w:val="6"/>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Terdapatnya simulasi profesional (profesional simulation).</w:t>
      </w:r>
    </w:p>
    <w:p w:rsidR="00B36472" w:rsidRPr="00B36472" w:rsidRDefault="00B36472" w:rsidP="007D193C">
      <w:pPr>
        <w:numPr>
          <w:ilvl w:val="0"/>
          <w:numId w:val="6"/>
        </w:numPr>
        <w:ind w:left="360"/>
        <w:rPr>
          <w:rFonts w:ascii="Times New Roman" w:hAnsi="Times New Roman"/>
          <w:sz w:val="24"/>
          <w:szCs w:val="24"/>
          <w:lang w:val="en-GB"/>
        </w:rPr>
      </w:pPr>
      <w:r w:rsidRPr="00B36472">
        <w:rPr>
          <w:rFonts w:ascii="Times New Roman" w:hAnsi="Times New Roman"/>
          <w:sz w:val="24"/>
          <w:szCs w:val="24"/>
          <w:lang w:val="id-ID"/>
        </w:rPr>
        <w:t>P</w:t>
      </w:r>
      <w:r w:rsidRPr="00B36472">
        <w:rPr>
          <w:rFonts w:ascii="Times New Roman" w:hAnsi="Times New Roman"/>
          <w:sz w:val="24"/>
          <w:szCs w:val="24"/>
          <w:lang w:val="en-GB"/>
        </w:rPr>
        <w:t xml:space="preserve">enuh dengan kerja </w:t>
      </w:r>
      <w:r w:rsidRPr="00B36472">
        <w:rPr>
          <w:rFonts w:ascii="Times New Roman" w:hAnsi="Times New Roman"/>
          <w:sz w:val="24"/>
          <w:szCs w:val="24"/>
          <w:lang w:val="id-ID"/>
        </w:rPr>
        <w:t xml:space="preserve">nyata </w:t>
      </w:r>
      <w:r w:rsidRPr="00B36472">
        <w:rPr>
          <w:rFonts w:ascii="Times New Roman" w:hAnsi="Times New Roman"/>
          <w:sz w:val="24"/>
          <w:szCs w:val="24"/>
          <w:lang w:val="en-GB"/>
        </w:rPr>
        <w:t>belajar dalam berbagai bidang studi, disiplin atau sub disiplin ilmu.</w:t>
      </w:r>
    </w:p>
    <w:p w:rsidR="00B36472" w:rsidRPr="00B36472" w:rsidRDefault="00B36472" w:rsidP="00B36472">
      <w:pPr>
        <w:contextualSpacing/>
        <w:rPr>
          <w:rFonts w:ascii="Times New Roman" w:hAnsi="Times New Roman"/>
          <w:sz w:val="24"/>
          <w:szCs w:val="24"/>
          <w:lang w:val="en-GB"/>
        </w:rPr>
      </w:pPr>
      <w:r w:rsidRPr="00B36472">
        <w:rPr>
          <w:rFonts w:ascii="Times New Roman" w:hAnsi="Times New Roman"/>
          <w:sz w:val="24"/>
          <w:szCs w:val="24"/>
          <w:lang w:val="en-GB"/>
        </w:rPr>
        <w:t xml:space="preserve">(7) </w:t>
      </w:r>
      <w:r w:rsidRPr="00B36472">
        <w:rPr>
          <w:rFonts w:ascii="Times New Roman" w:hAnsi="Times New Roman"/>
          <w:i/>
          <w:sz w:val="24"/>
          <w:szCs w:val="24"/>
          <w:lang w:val="en-GB"/>
        </w:rPr>
        <w:t>Project Work</w:t>
      </w:r>
      <w:r w:rsidRPr="00B36472">
        <w:rPr>
          <w:rFonts w:ascii="Times New Roman" w:hAnsi="Times New Roman"/>
          <w:sz w:val="24"/>
          <w:szCs w:val="24"/>
          <w:lang w:val="id-ID"/>
        </w:rPr>
        <w:t xml:space="preserve"> ; </w:t>
      </w:r>
      <w:r w:rsidRPr="00B36472">
        <w:rPr>
          <w:rFonts w:ascii="Times New Roman" w:hAnsi="Times New Roman"/>
          <w:sz w:val="24"/>
          <w:szCs w:val="24"/>
          <w:lang w:val="en-GB"/>
        </w:rPr>
        <w:t xml:space="preserve">Karakteristik daripada </w:t>
      </w:r>
      <w:r w:rsidRPr="00B36472">
        <w:rPr>
          <w:rFonts w:ascii="Times New Roman" w:hAnsi="Times New Roman"/>
          <w:i/>
          <w:sz w:val="24"/>
          <w:szCs w:val="24"/>
          <w:lang w:val="en-GB"/>
        </w:rPr>
        <w:t>Project Work</w:t>
      </w:r>
      <w:r w:rsidRPr="00B36472">
        <w:rPr>
          <w:rFonts w:ascii="Times New Roman" w:hAnsi="Times New Roman"/>
          <w:sz w:val="24"/>
          <w:szCs w:val="24"/>
          <w:lang w:val="en-GB"/>
        </w:rPr>
        <w:t xml:space="preserve"> ini adalah :</w:t>
      </w:r>
    </w:p>
    <w:p w:rsidR="00B36472" w:rsidRPr="00B36472" w:rsidRDefault="00B36472" w:rsidP="007D193C">
      <w:pPr>
        <w:numPr>
          <w:ilvl w:val="0"/>
          <w:numId w:val="7"/>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Kemajuan mahasiswa ditentukan oleh irama kerjanya.</w:t>
      </w:r>
    </w:p>
    <w:p w:rsidR="00B36472" w:rsidRPr="00B36472" w:rsidRDefault="00B36472" w:rsidP="007D193C">
      <w:pPr>
        <w:numPr>
          <w:ilvl w:val="0"/>
          <w:numId w:val="7"/>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lastRenderedPageBreak/>
        <w:t>Membutuhkan pembimbing.</w:t>
      </w:r>
    </w:p>
    <w:p w:rsidR="00B36472" w:rsidRPr="00B36472" w:rsidRDefault="00B36472" w:rsidP="007D193C">
      <w:pPr>
        <w:numPr>
          <w:ilvl w:val="0"/>
          <w:numId w:val="7"/>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Tumpang tindih antar bidang studi (</w:t>
      </w:r>
      <w:r w:rsidRPr="00B36472">
        <w:rPr>
          <w:rFonts w:ascii="Times New Roman" w:hAnsi="Times New Roman"/>
          <w:i/>
          <w:iCs/>
          <w:sz w:val="24"/>
          <w:szCs w:val="24"/>
          <w:lang w:val="en-GB"/>
        </w:rPr>
        <w:t>interdisciplinary overlap</w:t>
      </w:r>
      <w:r w:rsidRPr="00B36472">
        <w:rPr>
          <w:rFonts w:ascii="Times New Roman" w:hAnsi="Times New Roman"/>
          <w:sz w:val="24"/>
          <w:szCs w:val="24"/>
          <w:lang w:val="en-GB"/>
        </w:rPr>
        <w:t>).</w:t>
      </w:r>
    </w:p>
    <w:p w:rsidR="00B36472" w:rsidRPr="00B36472" w:rsidRDefault="00B36472" w:rsidP="007D193C">
      <w:pPr>
        <w:numPr>
          <w:ilvl w:val="0"/>
          <w:numId w:val="7"/>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Dapat pula terjadi tumpang tindih dalam satu bidang satu bidang (</w:t>
      </w:r>
      <w:r w:rsidRPr="00B36472">
        <w:rPr>
          <w:rFonts w:ascii="Times New Roman" w:hAnsi="Times New Roman"/>
          <w:i/>
          <w:iCs/>
          <w:sz w:val="24"/>
          <w:szCs w:val="24"/>
          <w:lang w:val="en-GB"/>
        </w:rPr>
        <w:t>intradisciplinary overlap</w:t>
      </w:r>
      <w:r w:rsidRPr="00B36472">
        <w:rPr>
          <w:rFonts w:ascii="Times New Roman" w:hAnsi="Times New Roman"/>
          <w:sz w:val="24"/>
          <w:szCs w:val="24"/>
          <w:lang w:val="en-GB"/>
        </w:rPr>
        <w:t>).</w:t>
      </w:r>
    </w:p>
    <w:p w:rsidR="00B36472" w:rsidRPr="00B36472" w:rsidRDefault="00B36472" w:rsidP="007D193C">
      <w:pPr>
        <w:numPr>
          <w:ilvl w:val="0"/>
          <w:numId w:val="7"/>
        </w:numPr>
        <w:spacing w:before="100" w:beforeAutospacing="1" w:after="100" w:afterAutospacing="1"/>
        <w:ind w:left="360"/>
        <w:rPr>
          <w:rFonts w:ascii="Times New Roman" w:hAnsi="Times New Roman"/>
          <w:i/>
          <w:sz w:val="24"/>
          <w:szCs w:val="24"/>
          <w:lang w:val="en-GB"/>
        </w:rPr>
      </w:pPr>
      <w:r w:rsidRPr="00B36472">
        <w:rPr>
          <w:rFonts w:ascii="Times New Roman" w:hAnsi="Times New Roman"/>
          <w:i/>
          <w:sz w:val="24"/>
          <w:szCs w:val="24"/>
          <w:lang w:val="en-GB"/>
        </w:rPr>
        <w:t>Profesional simulation</w:t>
      </w:r>
    </w:p>
    <w:p w:rsidR="00B36472" w:rsidRPr="00B36472" w:rsidRDefault="00B36472" w:rsidP="007D193C">
      <w:pPr>
        <w:numPr>
          <w:ilvl w:val="0"/>
          <w:numId w:val="7"/>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Orientasinya pada riset.</w:t>
      </w:r>
    </w:p>
    <w:p w:rsidR="00B36472" w:rsidRPr="00B36472" w:rsidRDefault="00B36472" w:rsidP="007D193C">
      <w:pPr>
        <w:numPr>
          <w:ilvl w:val="0"/>
          <w:numId w:val="7"/>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Topik dapat dipilih sendiri oleh mahasiswa.</w:t>
      </w:r>
    </w:p>
    <w:p w:rsidR="00B36472" w:rsidRPr="00B36472" w:rsidRDefault="00B36472" w:rsidP="007D193C">
      <w:pPr>
        <w:numPr>
          <w:ilvl w:val="0"/>
          <w:numId w:val="7"/>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Merupakan rencana untuk belajar yang di dalamnya terdapat pengalaman belajar.</w:t>
      </w:r>
    </w:p>
    <w:p w:rsidR="00B36472" w:rsidRPr="00B36472" w:rsidRDefault="00B36472" w:rsidP="007D193C">
      <w:pPr>
        <w:numPr>
          <w:ilvl w:val="0"/>
          <w:numId w:val="7"/>
        </w:numPr>
        <w:ind w:left="360"/>
        <w:rPr>
          <w:rFonts w:ascii="Times New Roman" w:hAnsi="Times New Roman"/>
          <w:sz w:val="24"/>
          <w:szCs w:val="24"/>
          <w:lang w:val="en-GB"/>
        </w:rPr>
      </w:pPr>
      <w:r w:rsidRPr="00B36472">
        <w:rPr>
          <w:rFonts w:ascii="Times New Roman" w:hAnsi="Times New Roman"/>
          <w:sz w:val="24"/>
          <w:szCs w:val="24"/>
          <w:lang w:val="en-GB"/>
        </w:rPr>
        <w:t>Biasanya dilaksanakan oleh mahasiswa dalam bentuk tim.</w:t>
      </w:r>
    </w:p>
    <w:p w:rsidR="00B36472" w:rsidRPr="00B36472" w:rsidRDefault="00B36472" w:rsidP="00B36472">
      <w:pPr>
        <w:contextualSpacing/>
        <w:rPr>
          <w:rFonts w:ascii="Times New Roman" w:hAnsi="Times New Roman"/>
          <w:sz w:val="24"/>
          <w:szCs w:val="24"/>
          <w:lang w:val="en-GB"/>
        </w:rPr>
      </w:pPr>
      <w:r w:rsidRPr="00B36472">
        <w:rPr>
          <w:rFonts w:ascii="Times New Roman" w:hAnsi="Times New Roman"/>
          <w:sz w:val="24"/>
          <w:szCs w:val="24"/>
          <w:lang w:val="en-GB"/>
        </w:rPr>
        <w:t xml:space="preserve">(8) </w:t>
      </w:r>
      <w:r w:rsidRPr="00B36472">
        <w:rPr>
          <w:rFonts w:ascii="Times New Roman" w:hAnsi="Times New Roman"/>
          <w:i/>
          <w:sz w:val="24"/>
          <w:szCs w:val="24"/>
          <w:lang w:val="en-GB"/>
        </w:rPr>
        <w:t>Participation in Research</w:t>
      </w:r>
      <w:r w:rsidRPr="00B36472">
        <w:rPr>
          <w:rFonts w:ascii="Times New Roman" w:hAnsi="Times New Roman"/>
          <w:sz w:val="24"/>
          <w:szCs w:val="24"/>
          <w:lang w:val="en-GB"/>
        </w:rPr>
        <w:t xml:space="preserve"> (PIR)</w:t>
      </w:r>
      <w:r w:rsidRPr="00B36472">
        <w:rPr>
          <w:rFonts w:ascii="Times New Roman" w:hAnsi="Times New Roman"/>
          <w:sz w:val="24"/>
          <w:szCs w:val="24"/>
          <w:lang w:val="id-ID"/>
        </w:rPr>
        <w:t xml:space="preserve"> ; </w:t>
      </w:r>
      <w:r w:rsidRPr="00B36472">
        <w:rPr>
          <w:rFonts w:ascii="Times New Roman" w:hAnsi="Times New Roman"/>
          <w:sz w:val="24"/>
          <w:szCs w:val="24"/>
          <w:lang w:val="en-GB"/>
        </w:rPr>
        <w:t xml:space="preserve">Karakteristik dari pada </w:t>
      </w:r>
      <w:r w:rsidRPr="00B36472">
        <w:rPr>
          <w:rFonts w:ascii="Times New Roman" w:hAnsi="Times New Roman"/>
          <w:i/>
          <w:sz w:val="24"/>
          <w:szCs w:val="24"/>
          <w:lang w:val="en-GB"/>
        </w:rPr>
        <w:t>Participation in Research</w:t>
      </w:r>
      <w:r w:rsidRPr="00B36472">
        <w:rPr>
          <w:rFonts w:ascii="Times New Roman" w:hAnsi="Times New Roman"/>
          <w:sz w:val="24"/>
          <w:szCs w:val="24"/>
          <w:lang w:val="en-GB"/>
        </w:rPr>
        <w:t xml:space="preserve"> ini adalah :</w:t>
      </w:r>
    </w:p>
    <w:p w:rsidR="00B36472" w:rsidRPr="00B36472" w:rsidRDefault="00B36472" w:rsidP="007D193C">
      <w:pPr>
        <w:numPr>
          <w:ilvl w:val="0"/>
          <w:numId w:val="8"/>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Kemajuan mahasiswa yang sejalan dengan irama kerjanya.</w:t>
      </w:r>
    </w:p>
    <w:p w:rsidR="00B36472" w:rsidRPr="00B36472" w:rsidRDefault="00B36472" w:rsidP="007D193C">
      <w:pPr>
        <w:numPr>
          <w:ilvl w:val="0"/>
          <w:numId w:val="8"/>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Tersedia tutor.</w:t>
      </w:r>
    </w:p>
    <w:p w:rsidR="00B36472" w:rsidRPr="00B36472" w:rsidRDefault="00B36472" w:rsidP="007D193C">
      <w:pPr>
        <w:numPr>
          <w:ilvl w:val="0"/>
          <w:numId w:val="8"/>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Terjadi tumpang tindih dalam satu bidang studi (</w:t>
      </w:r>
      <w:r w:rsidRPr="00B36472">
        <w:rPr>
          <w:rFonts w:ascii="Times New Roman" w:hAnsi="Times New Roman"/>
          <w:i/>
          <w:sz w:val="24"/>
          <w:szCs w:val="24"/>
          <w:lang w:val="en-GB"/>
        </w:rPr>
        <w:t>intradisciplinary overlap</w:t>
      </w:r>
      <w:r w:rsidRPr="00B36472">
        <w:rPr>
          <w:rFonts w:ascii="Times New Roman" w:hAnsi="Times New Roman"/>
          <w:sz w:val="24"/>
          <w:szCs w:val="24"/>
          <w:lang w:val="en-GB"/>
        </w:rPr>
        <w:t>).</w:t>
      </w:r>
    </w:p>
    <w:p w:rsidR="00B36472" w:rsidRPr="00B36472" w:rsidRDefault="00B36472" w:rsidP="007D193C">
      <w:pPr>
        <w:numPr>
          <w:ilvl w:val="0"/>
          <w:numId w:val="8"/>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Simulasi profesional.</w:t>
      </w:r>
    </w:p>
    <w:p w:rsidR="00B36472" w:rsidRPr="00B36472" w:rsidRDefault="00B36472" w:rsidP="007D193C">
      <w:pPr>
        <w:numPr>
          <w:ilvl w:val="0"/>
          <w:numId w:val="8"/>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Orientasi riset.</w:t>
      </w:r>
    </w:p>
    <w:p w:rsidR="00B36472" w:rsidRPr="00B36472" w:rsidRDefault="00B36472" w:rsidP="007D193C">
      <w:pPr>
        <w:numPr>
          <w:ilvl w:val="0"/>
          <w:numId w:val="8"/>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Rencana kerja/aktivitas.</w:t>
      </w:r>
    </w:p>
    <w:p w:rsidR="00B36472" w:rsidRPr="00B36472" w:rsidRDefault="00B36472" w:rsidP="007D193C">
      <w:pPr>
        <w:numPr>
          <w:ilvl w:val="0"/>
          <w:numId w:val="8"/>
        </w:numPr>
        <w:ind w:left="360"/>
        <w:rPr>
          <w:rFonts w:ascii="Times New Roman" w:hAnsi="Times New Roman"/>
          <w:sz w:val="24"/>
          <w:szCs w:val="24"/>
          <w:lang w:val="en-GB"/>
        </w:rPr>
      </w:pPr>
      <w:r w:rsidRPr="00B36472">
        <w:rPr>
          <w:rFonts w:ascii="Times New Roman" w:hAnsi="Times New Roman"/>
          <w:sz w:val="24"/>
          <w:szCs w:val="24"/>
          <w:lang w:val="en-GB"/>
        </w:rPr>
        <w:t>Biasanya dilaksanakan dalam bentuk tim.</w:t>
      </w:r>
    </w:p>
    <w:p w:rsidR="00B36472" w:rsidRPr="00B36472" w:rsidRDefault="00B36472" w:rsidP="00B36472">
      <w:pPr>
        <w:ind w:firstLine="709"/>
        <w:rPr>
          <w:rFonts w:ascii="Times New Roman" w:hAnsi="Times New Roman"/>
          <w:sz w:val="24"/>
          <w:szCs w:val="24"/>
          <w:lang w:val="id-ID"/>
        </w:rPr>
      </w:pPr>
      <w:r w:rsidRPr="00B36472">
        <w:rPr>
          <w:rFonts w:ascii="Times New Roman" w:hAnsi="Times New Roman"/>
          <w:sz w:val="24"/>
          <w:szCs w:val="24"/>
          <w:lang w:val="id-ID"/>
        </w:rPr>
        <w:t>L</w:t>
      </w:r>
      <w:r w:rsidRPr="00B36472">
        <w:rPr>
          <w:rFonts w:ascii="Times New Roman" w:hAnsi="Times New Roman"/>
          <w:sz w:val="24"/>
          <w:szCs w:val="24"/>
          <w:lang w:val="en-GB"/>
        </w:rPr>
        <w:t>aboratorium dapat pula didasarkan pada bidang studi atau kelompok bidang studi, yakni :</w:t>
      </w:r>
    </w:p>
    <w:p w:rsidR="00B36472" w:rsidRPr="00B36472" w:rsidRDefault="00B36472" w:rsidP="007D193C">
      <w:pPr>
        <w:pStyle w:val="ListParagraph"/>
        <w:numPr>
          <w:ilvl w:val="1"/>
          <w:numId w:val="1"/>
        </w:numPr>
        <w:tabs>
          <w:tab w:val="clear" w:pos="1353"/>
        </w:tabs>
        <w:ind w:left="283" w:hanging="283"/>
        <w:rPr>
          <w:rFonts w:ascii="Times New Roman" w:hAnsi="Times New Roman"/>
          <w:sz w:val="24"/>
          <w:szCs w:val="24"/>
          <w:lang w:val="en-GB"/>
        </w:rPr>
      </w:pPr>
      <w:r w:rsidRPr="00B36472">
        <w:rPr>
          <w:rFonts w:ascii="Times New Roman" w:hAnsi="Times New Roman"/>
          <w:sz w:val="24"/>
          <w:szCs w:val="24"/>
          <w:lang w:val="en-GB"/>
        </w:rPr>
        <w:t xml:space="preserve">Laboratorium untuk bidang </w:t>
      </w:r>
      <w:r w:rsidRPr="00B36472">
        <w:rPr>
          <w:rFonts w:ascii="Times New Roman" w:hAnsi="Times New Roman"/>
          <w:i/>
          <w:iCs/>
          <w:sz w:val="24"/>
          <w:szCs w:val="24"/>
          <w:lang w:val="en-GB"/>
        </w:rPr>
        <w:t>scince</w:t>
      </w:r>
      <w:r w:rsidRPr="00B36472">
        <w:rPr>
          <w:rFonts w:ascii="Times New Roman" w:hAnsi="Times New Roman"/>
          <w:sz w:val="24"/>
          <w:szCs w:val="24"/>
          <w:lang w:val="en-GB"/>
        </w:rPr>
        <w:t>, misalnya laboratorium IPA, laboratorium Matematika, dan sebagainya.</w:t>
      </w:r>
    </w:p>
    <w:p w:rsidR="00B36472" w:rsidRPr="00B36472" w:rsidRDefault="00B36472" w:rsidP="007D193C">
      <w:pPr>
        <w:pStyle w:val="ListParagraph"/>
        <w:numPr>
          <w:ilvl w:val="1"/>
          <w:numId w:val="1"/>
        </w:numPr>
        <w:tabs>
          <w:tab w:val="clear" w:pos="1353"/>
        </w:tabs>
        <w:spacing w:before="100" w:beforeAutospacing="1" w:after="100" w:afterAutospacing="1"/>
        <w:ind w:left="283" w:hanging="283"/>
        <w:rPr>
          <w:rFonts w:ascii="Times New Roman" w:hAnsi="Times New Roman"/>
          <w:sz w:val="24"/>
          <w:szCs w:val="24"/>
          <w:lang w:val="en-GB"/>
        </w:rPr>
      </w:pPr>
      <w:r w:rsidRPr="00B36472">
        <w:rPr>
          <w:rFonts w:ascii="Times New Roman" w:hAnsi="Times New Roman"/>
          <w:sz w:val="24"/>
          <w:szCs w:val="24"/>
          <w:lang w:val="en-GB"/>
        </w:rPr>
        <w:t>Laboratorium untuk bidang studi tertentu, misalnya laboratorium Bahasa, laboratorium PMP, laboratorium IPS, dan sebagainya.</w:t>
      </w:r>
    </w:p>
    <w:p w:rsidR="00B36472" w:rsidRPr="00B36472" w:rsidRDefault="00B36472" w:rsidP="007D193C">
      <w:pPr>
        <w:pStyle w:val="ListParagraph"/>
        <w:numPr>
          <w:ilvl w:val="1"/>
          <w:numId w:val="1"/>
        </w:numPr>
        <w:tabs>
          <w:tab w:val="clear" w:pos="1353"/>
        </w:tabs>
        <w:spacing w:before="100" w:beforeAutospacing="1" w:after="100" w:afterAutospacing="1"/>
        <w:ind w:left="283" w:hanging="283"/>
        <w:rPr>
          <w:rFonts w:ascii="Times New Roman" w:hAnsi="Times New Roman"/>
          <w:sz w:val="24"/>
          <w:szCs w:val="24"/>
          <w:lang w:val="en-GB"/>
        </w:rPr>
      </w:pPr>
      <w:r w:rsidRPr="00B36472">
        <w:rPr>
          <w:rFonts w:ascii="Times New Roman" w:hAnsi="Times New Roman"/>
          <w:sz w:val="24"/>
          <w:szCs w:val="24"/>
          <w:lang w:val="en-GB"/>
        </w:rPr>
        <w:t xml:space="preserve">Untuk bidang keguruan, misalnya PSB merupakan laboratorium di mana PSB dapat memberikan fasilitas yang ada untuk mempelajari bidang ini, misalnya AVA untuk program pembelajaran mikro. </w:t>
      </w:r>
    </w:p>
    <w:p w:rsidR="00B36472" w:rsidRPr="00B36472" w:rsidRDefault="00B36472" w:rsidP="007D193C">
      <w:pPr>
        <w:pStyle w:val="ListParagraph"/>
        <w:numPr>
          <w:ilvl w:val="1"/>
          <w:numId w:val="1"/>
        </w:numPr>
        <w:tabs>
          <w:tab w:val="clear" w:pos="1353"/>
        </w:tabs>
        <w:ind w:left="283" w:hanging="283"/>
        <w:rPr>
          <w:rFonts w:ascii="Times New Roman" w:hAnsi="Times New Roman"/>
          <w:sz w:val="24"/>
          <w:szCs w:val="24"/>
          <w:lang w:val="en-GB"/>
        </w:rPr>
      </w:pPr>
      <w:r w:rsidRPr="00B36472">
        <w:rPr>
          <w:rFonts w:ascii="Times New Roman" w:hAnsi="Times New Roman"/>
          <w:sz w:val="24"/>
          <w:szCs w:val="24"/>
          <w:lang w:val="en-GB"/>
        </w:rPr>
        <w:t xml:space="preserve">Untuk bidang keterampilan, misalnya laboratorium. Keterampilan PKK, Laboratorium Keterampilan Jasa, </w:t>
      </w:r>
      <w:r w:rsidRPr="00B36472">
        <w:rPr>
          <w:rFonts w:ascii="Times New Roman" w:hAnsi="Times New Roman"/>
          <w:sz w:val="24"/>
          <w:szCs w:val="24"/>
          <w:lang w:val="en-GB"/>
        </w:rPr>
        <w:lastRenderedPageBreak/>
        <w:t>laboratorium Keterampilan Kerajinan, dan laboratorium Keterampilan Teknik.</w:t>
      </w:r>
    </w:p>
    <w:p w:rsidR="00B36472" w:rsidRPr="00B36472" w:rsidRDefault="00B36472" w:rsidP="00B36472">
      <w:pPr>
        <w:ind w:firstLine="709"/>
        <w:contextualSpacing/>
        <w:rPr>
          <w:rFonts w:ascii="Times New Roman" w:hAnsi="Times New Roman"/>
          <w:sz w:val="24"/>
          <w:szCs w:val="24"/>
          <w:lang w:val="en-GB"/>
        </w:rPr>
      </w:pPr>
      <w:r w:rsidRPr="00B36472">
        <w:rPr>
          <w:rFonts w:ascii="Times New Roman" w:hAnsi="Times New Roman"/>
          <w:sz w:val="24"/>
          <w:szCs w:val="24"/>
          <w:lang w:val="en-GB"/>
        </w:rPr>
        <w:t xml:space="preserve">Menurut Mohammad Amien (1988: 2), Jenis-jenis laboratorium ditinjau dari tujuan dan fungsinya dapat dibagi menjadi: </w:t>
      </w:r>
    </w:p>
    <w:p w:rsidR="00B36472" w:rsidRPr="00B36472" w:rsidRDefault="00B36472" w:rsidP="007D193C">
      <w:pPr>
        <w:pStyle w:val="Default"/>
        <w:ind w:left="288" w:hanging="360"/>
        <w:contextualSpacing/>
        <w:jc w:val="both"/>
        <w:rPr>
          <w:noProof/>
          <w:lang w:val="en-GB"/>
        </w:rPr>
      </w:pPr>
      <w:r w:rsidRPr="00B36472">
        <w:rPr>
          <w:noProof/>
          <w:lang w:val="en-GB"/>
        </w:rPr>
        <w:t xml:space="preserve">1. laboratorium dasar. Laboratorium dasar merupakan tempat yang dapat digunakan siswa untuk memper-kenalkan dan memahami konsep dasar yang menjadi tuntutan untuk mengembangkan pengetahuan lanjut. </w:t>
      </w:r>
    </w:p>
    <w:p w:rsidR="00B36472" w:rsidRPr="00B36472" w:rsidRDefault="00B36472" w:rsidP="007D193C">
      <w:pPr>
        <w:pStyle w:val="Default"/>
        <w:ind w:left="288" w:hanging="360"/>
        <w:jc w:val="both"/>
        <w:rPr>
          <w:noProof/>
          <w:lang w:val="en-GB"/>
        </w:rPr>
      </w:pPr>
      <w:r w:rsidRPr="00B36472">
        <w:rPr>
          <w:noProof/>
          <w:lang w:val="en-GB"/>
        </w:rPr>
        <w:t xml:space="preserve">2. Laboratorium pengembangan. Laboratorium pengembangan mengemban tugas khusus, sesuai dengan spesialisasi bidang ilmu yang digeluti oleh personil-personil yang ada di laboratorium tersebut. </w:t>
      </w:r>
    </w:p>
    <w:p w:rsidR="00B36472" w:rsidRPr="00B36472" w:rsidRDefault="00B36472" w:rsidP="007D193C">
      <w:pPr>
        <w:pStyle w:val="Default"/>
        <w:ind w:left="288" w:hanging="349"/>
        <w:jc w:val="both"/>
        <w:rPr>
          <w:noProof/>
          <w:lang w:val="en-GB"/>
        </w:rPr>
      </w:pPr>
      <w:r w:rsidRPr="00B36472">
        <w:rPr>
          <w:noProof/>
          <w:lang w:val="en-GB"/>
        </w:rPr>
        <w:t>3. Laboratorium metodologi pengajaran. Laboratorium metodologi pengajaran di sekolah mempunyai kedudukan yang sangat khusus, merupakan wahana dan tempat pengembangan kompetensi pedagogi</w:t>
      </w:r>
      <w:r w:rsidRPr="00B36472">
        <w:rPr>
          <w:noProof/>
          <w:lang w:val="id-ID"/>
        </w:rPr>
        <w:t>s</w:t>
      </w:r>
      <w:r w:rsidRPr="00B36472">
        <w:rPr>
          <w:noProof/>
          <w:lang w:val="en-GB"/>
        </w:rPr>
        <w:t xml:space="preserve"> bagi guru-guru di sekolah</w:t>
      </w:r>
      <w:r w:rsidRPr="00B36472">
        <w:rPr>
          <w:noProof/>
          <w:lang w:val="id-ID"/>
        </w:rPr>
        <w:t>.</w:t>
      </w:r>
    </w:p>
    <w:p w:rsidR="00B36472" w:rsidRDefault="00B36472" w:rsidP="007D193C">
      <w:pPr>
        <w:pStyle w:val="Default"/>
        <w:ind w:left="288" w:hanging="283"/>
        <w:jc w:val="both"/>
        <w:rPr>
          <w:noProof/>
          <w:lang w:val="id-ID"/>
        </w:rPr>
      </w:pPr>
      <w:r w:rsidRPr="00B36472">
        <w:rPr>
          <w:noProof/>
          <w:lang w:val="en-GB"/>
        </w:rPr>
        <w:t xml:space="preserve">4. laboratorium penelitian. Laboratorium penelitian diharapkan dapat digunakan sebagai wahana atau tempat melakukan penelitian bidang ilmu yang ditekuni oleh guru dan murid. </w:t>
      </w:r>
    </w:p>
    <w:p w:rsidR="00B36472" w:rsidRPr="00B36472" w:rsidRDefault="00B36472" w:rsidP="00B36472">
      <w:pPr>
        <w:pStyle w:val="Default"/>
        <w:ind w:left="567" w:hanging="283"/>
        <w:jc w:val="both"/>
        <w:rPr>
          <w:noProof/>
          <w:lang w:val="id-ID"/>
        </w:rPr>
      </w:pPr>
    </w:p>
    <w:p w:rsidR="00B36472" w:rsidRPr="00B36472" w:rsidRDefault="00B36472" w:rsidP="00B36472">
      <w:pPr>
        <w:ind w:left="360" w:hanging="360"/>
        <w:rPr>
          <w:rFonts w:ascii="Times New Roman" w:hAnsi="Times New Roman"/>
          <w:b/>
          <w:bCs/>
          <w:sz w:val="24"/>
          <w:szCs w:val="24"/>
          <w:lang w:val="en-GB"/>
        </w:rPr>
      </w:pPr>
      <w:r w:rsidRPr="00B36472">
        <w:rPr>
          <w:rFonts w:ascii="Times New Roman" w:hAnsi="Times New Roman"/>
          <w:b/>
          <w:bCs/>
          <w:sz w:val="24"/>
          <w:szCs w:val="24"/>
          <w:lang w:val="id-ID"/>
        </w:rPr>
        <w:t>2.3</w:t>
      </w:r>
      <w:r w:rsidRPr="00B36472">
        <w:rPr>
          <w:rFonts w:ascii="Times New Roman" w:hAnsi="Times New Roman"/>
          <w:b/>
          <w:bCs/>
          <w:sz w:val="24"/>
          <w:szCs w:val="24"/>
        </w:rPr>
        <w:t>.</w:t>
      </w:r>
      <w:r w:rsidRPr="00B36472">
        <w:rPr>
          <w:rFonts w:ascii="Times New Roman" w:hAnsi="Times New Roman"/>
          <w:b/>
          <w:bCs/>
          <w:color w:val="000000"/>
          <w:sz w:val="24"/>
          <w:szCs w:val="24"/>
          <w:lang w:val="en-GB"/>
        </w:rPr>
        <w:t xml:space="preserve">Fungsi Laboratorium dalam Pembelajaran </w:t>
      </w:r>
    </w:p>
    <w:p w:rsidR="00B36472" w:rsidRPr="00B36472" w:rsidRDefault="00B36472" w:rsidP="00B36472">
      <w:pPr>
        <w:ind w:firstLine="567"/>
        <w:contextualSpacing/>
        <w:rPr>
          <w:rFonts w:ascii="Times New Roman" w:hAnsi="Times New Roman"/>
          <w:sz w:val="24"/>
          <w:szCs w:val="24"/>
          <w:lang w:val="en-GB"/>
        </w:rPr>
      </w:pPr>
      <w:r w:rsidRPr="00B36472">
        <w:rPr>
          <w:rFonts w:ascii="Times New Roman" w:hAnsi="Times New Roman"/>
          <w:color w:val="000000"/>
          <w:sz w:val="24"/>
          <w:szCs w:val="24"/>
          <w:lang w:val="en-GB"/>
        </w:rPr>
        <w:t>Amien dalam Tarmizi (2005:12) mengemukakan bahwa fungsi laboratorium adalah sebagai tempat untuk menguatkan/memberi kepastian keterangan (informasi), menentukan hubungan sebab-akibat (</w:t>
      </w:r>
      <w:r w:rsidRPr="00B36472">
        <w:rPr>
          <w:rFonts w:ascii="Times New Roman" w:hAnsi="Times New Roman"/>
          <w:i/>
          <w:iCs/>
          <w:color w:val="000000"/>
          <w:sz w:val="24"/>
          <w:szCs w:val="24"/>
          <w:lang w:val="en-GB"/>
        </w:rPr>
        <w:t>causalitas</w:t>
      </w:r>
      <w:r w:rsidRPr="00B36472">
        <w:rPr>
          <w:rFonts w:ascii="Times New Roman" w:hAnsi="Times New Roman"/>
          <w:color w:val="000000"/>
          <w:sz w:val="24"/>
          <w:szCs w:val="24"/>
          <w:lang w:val="en-GB"/>
        </w:rPr>
        <w:t>), membuktikan benar tidaknya faktor-faktor atau fenomena-fenomena tertentu, membuat hukum atau dalil dari suatu fenomena apabila sudah dibuktikan kebenarannya, mempraktekkan sesuatu yang diketahui, mengembangkan keterampilan, memberikan latihan, menggunakan metode ilmiah dalam memecahkan problem dan untuk melaksanakan penelitian perorangan (</w:t>
      </w:r>
      <w:r w:rsidRPr="00B36472">
        <w:rPr>
          <w:rFonts w:ascii="Times New Roman" w:hAnsi="Times New Roman"/>
          <w:i/>
          <w:iCs/>
          <w:color w:val="000000"/>
          <w:sz w:val="24"/>
          <w:szCs w:val="24"/>
          <w:lang w:val="en-GB"/>
        </w:rPr>
        <w:t>individual research</w:t>
      </w:r>
      <w:r w:rsidRPr="00B36472">
        <w:rPr>
          <w:rFonts w:ascii="Times New Roman" w:hAnsi="Times New Roman"/>
          <w:color w:val="000000"/>
          <w:sz w:val="24"/>
          <w:szCs w:val="24"/>
          <w:lang w:val="en-GB"/>
        </w:rPr>
        <w:t xml:space="preserve">). Menurut Departemen Pendidikan Nasional (2006:15) fungsi dari pada ruangan </w:t>
      </w:r>
      <w:r w:rsidRPr="00B36472">
        <w:rPr>
          <w:rFonts w:ascii="Times New Roman" w:hAnsi="Times New Roman"/>
          <w:color w:val="000000"/>
          <w:sz w:val="24"/>
          <w:szCs w:val="24"/>
          <w:lang w:val="en-GB"/>
        </w:rPr>
        <w:lastRenderedPageBreak/>
        <w:t xml:space="preserve">Laboratorium Sains/PA adalah sebagai tempat pembelajaran, tempat peragaan dan tempat praktik Sains/ PA. </w:t>
      </w:r>
      <w:r w:rsidRPr="00B36472">
        <w:rPr>
          <w:rFonts w:ascii="Times New Roman" w:hAnsi="Times New Roman"/>
          <w:sz w:val="24"/>
          <w:szCs w:val="24"/>
          <w:lang w:val="en-GB"/>
        </w:rPr>
        <w:t>Secara garis besar fungsi laboratorium adalah sebagai berikut :</w:t>
      </w:r>
    </w:p>
    <w:p w:rsidR="00B36472" w:rsidRPr="00B36472" w:rsidRDefault="00B36472" w:rsidP="007D193C">
      <w:pPr>
        <w:numPr>
          <w:ilvl w:val="0"/>
          <w:numId w:val="9"/>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 xml:space="preserve">Memberikan kelengkapan bagi pelajaran teori yang telah diterima sehingga antara teori dan praktek merupakan suatu kesatuan. </w:t>
      </w:r>
    </w:p>
    <w:p w:rsidR="00B36472" w:rsidRPr="00B36472" w:rsidRDefault="00B36472" w:rsidP="007D193C">
      <w:pPr>
        <w:numPr>
          <w:ilvl w:val="0"/>
          <w:numId w:val="9"/>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Memberikan keterampilan kerja ilmiah bagi mahasiswa.</w:t>
      </w:r>
    </w:p>
    <w:p w:rsidR="00B36472" w:rsidRPr="00B36472" w:rsidRDefault="00B36472" w:rsidP="007D193C">
      <w:pPr>
        <w:numPr>
          <w:ilvl w:val="0"/>
          <w:numId w:val="9"/>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 xml:space="preserve">Memberikan dan memupuk keberanian untuk mencari hakekat kebenaran </w:t>
      </w:r>
      <w:r w:rsidRPr="00B36472">
        <w:rPr>
          <w:rFonts w:ascii="Times New Roman" w:hAnsi="Times New Roman"/>
          <w:sz w:val="24"/>
          <w:szCs w:val="24"/>
          <w:lang w:val="id-ID"/>
        </w:rPr>
        <w:t>ilmiah.</w:t>
      </w:r>
    </w:p>
    <w:p w:rsidR="00B36472" w:rsidRPr="00B36472" w:rsidRDefault="00B36472" w:rsidP="007D193C">
      <w:pPr>
        <w:numPr>
          <w:ilvl w:val="0"/>
          <w:numId w:val="9"/>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Menambah keterampilan</w:t>
      </w:r>
      <w:r w:rsidRPr="00B36472">
        <w:rPr>
          <w:rFonts w:ascii="Times New Roman" w:hAnsi="Times New Roman"/>
          <w:sz w:val="24"/>
          <w:szCs w:val="24"/>
          <w:lang w:val="id-ID"/>
        </w:rPr>
        <w:t xml:space="preserve"> meng</w:t>
      </w:r>
      <w:r w:rsidRPr="00B36472">
        <w:rPr>
          <w:rFonts w:ascii="Times New Roman" w:hAnsi="Times New Roman"/>
          <w:sz w:val="24"/>
          <w:szCs w:val="24"/>
        </w:rPr>
        <w:t>-</w:t>
      </w:r>
      <w:r w:rsidRPr="00B36472">
        <w:rPr>
          <w:rFonts w:ascii="Times New Roman" w:hAnsi="Times New Roman"/>
          <w:sz w:val="24"/>
          <w:szCs w:val="24"/>
          <w:lang w:val="en-GB"/>
        </w:rPr>
        <w:t xml:space="preserve">gunakan media </w:t>
      </w:r>
      <w:r w:rsidRPr="00B36472">
        <w:rPr>
          <w:rFonts w:ascii="Times New Roman" w:hAnsi="Times New Roman"/>
          <w:sz w:val="24"/>
          <w:szCs w:val="24"/>
          <w:lang w:val="id-ID"/>
        </w:rPr>
        <w:t xml:space="preserve">untuk </w:t>
      </w:r>
      <w:r w:rsidRPr="00B36472">
        <w:rPr>
          <w:rFonts w:ascii="Times New Roman" w:hAnsi="Times New Roman"/>
          <w:sz w:val="24"/>
          <w:szCs w:val="24"/>
          <w:lang w:val="en-GB"/>
        </w:rPr>
        <w:t>mencari</w:t>
      </w:r>
      <w:r w:rsidRPr="00B36472">
        <w:rPr>
          <w:rFonts w:ascii="Times New Roman" w:hAnsi="Times New Roman"/>
          <w:sz w:val="24"/>
          <w:szCs w:val="24"/>
          <w:lang w:val="id-ID"/>
        </w:rPr>
        <w:t xml:space="preserve"> dan</w:t>
      </w:r>
      <w:r w:rsidRPr="00B36472">
        <w:rPr>
          <w:rFonts w:ascii="Times New Roman" w:hAnsi="Times New Roman"/>
          <w:sz w:val="24"/>
          <w:szCs w:val="24"/>
          <w:lang w:val="en-GB"/>
        </w:rPr>
        <w:t>menentukan kebenaran.</w:t>
      </w:r>
    </w:p>
    <w:p w:rsidR="00B36472" w:rsidRPr="00B36472" w:rsidRDefault="00B36472" w:rsidP="007D193C">
      <w:pPr>
        <w:numPr>
          <w:ilvl w:val="0"/>
          <w:numId w:val="9"/>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Memupuk rasa ingin tahu mahasiswa sebagai modal sikap ilmiah seseorang calon ilmuwan.</w:t>
      </w:r>
    </w:p>
    <w:p w:rsidR="00B36472" w:rsidRPr="00B36472" w:rsidRDefault="00B36472" w:rsidP="007D193C">
      <w:pPr>
        <w:numPr>
          <w:ilvl w:val="0"/>
          <w:numId w:val="9"/>
        </w:numPr>
        <w:ind w:left="360"/>
        <w:rPr>
          <w:rFonts w:ascii="Times New Roman" w:hAnsi="Times New Roman"/>
          <w:sz w:val="24"/>
          <w:szCs w:val="24"/>
          <w:lang w:val="en-GB"/>
        </w:rPr>
      </w:pPr>
      <w:r w:rsidRPr="00B36472">
        <w:rPr>
          <w:rFonts w:ascii="Times New Roman" w:hAnsi="Times New Roman"/>
          <w:sz w:val="24"/>
          <w:szCs w:val="24"/>
          <w:lang w:val="en-GB"/>
        </w:rPr>
        <w:t>Memupuk dan membina rasa percaya diri sebagai keterampilan yang diperoleh, penemuan yang didapat dalam proses kegiatan kerja di laboratorium.</w:t>
      </w:r>
    </w:p>
    <w:p w:rsidR="00B36472" w:rsidRPr="00B36472" w:rsidRDefault="00B36472" w:rsidP="00B36472">
      <w:pPr>
        <w:ind w:firstLine="720"/>
        <w:contextualSpacing/>
        <w:rPr>
          <w:rFonts w:ascii="Times New Roman" w:hAnsi="Times New Roman"/>
          <w:sz w:val="24"/>
          <w:szCs w:val="24"/>
          <w:lang w:val="en-GB"/>
        </w:rPr>
      </w:pPr>
      <w:r w:rsidRPr="00B36472">
        <w:rPr>
          <w:rFonts w:ascii="Times New Roman" w:hAnsi="Times New Roman"/>
          <w:sz w:val="24"/>
          <w:szCs w:val="24"/>
          <w:lang w:val="en-GB"/>
        </w:rPr>
        <w:t>Fungsi tersebut di atas dapat terwujud dengan baik apabila dosen mampu menggunakan dan mengelola, serta mengembangkan laboratorium dalam rangka proses balajar-mengajar.</w:t>
      </w:r>
    </w:p>
    <w:p w:rsidR="00B36472" w:rsidRPr="00B36472" w:rsidRDefault="00B36472" w:rsidP="00B36472">
      <w:pPr>
        <w:spacing w:before="100" w:beforeAutospacing="1" w:after="100" w:afterAutospacing="1"/>
        <w:ind w:firstLine="720"/>
        <w:contextualSpacing/>
        <w:rPr>
          <w:rFonts w:ascii="Times New Roman" w:hAnsi="Times New Roman"/>
          <w:sz w:val="24"/>
          <w:szCs w:val="24"/>
          <w:lang w:val="en-GB"/>
        </w:rPr>
      </w:pPr>
      <w:r w:rsidRPr="00B36472">
        <w:rPr>
          <w:rFonts w:ascii="Times New Roman" w:hAnsi="Times New Roman"/>
          <w:sz w:val="24"/>
          <w:szCs w:val="24"/>
          <w:lang w:val="en-GB"/>
        </w:rPr>
        <w:t>Untuk dapat menunjang efektivitas pembelajaran, maka beberapa hal penting yang harus dimiliki oleh suatu laboratorium yang teroganisir secara baik, ialah :</w:t>
      </w:r>
    </w:p>
    <w:p w:rsidR="00B36472" w:rsidRPr="00B36472" w:rsidRDefault="00B36472" w:rsidP="007D193C">
      <w:pPr>
        <w:numPr>
          <w:ilvl w:val="0"/>
          <w:numId w:val="10"/>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 xml:space="preserve">Efisien dan Efektif </w:t>
      </w:r>
      <w:r w:rsidRPr="00B36472">
        <w:rPr>
          <w:rFonts w:ascii="Times New Roman" w:hAnsi="Times New Roman"/>
          <w:sz w:val="24"/>
          <w:szCs w:val="24"/>
          <w:lang w:val="id-ID"/>
        </w:rPr>
        <w:t>dalam p</w:t>
      </w:r>
      <w:r w:rsidRPr="00B36472">
        <w:rPr>
          <w:rFonts w:ascii="Times New Roman" w:hAnsi="Times New Roman"/>
          <w:sz w:val="24"/>
          <w:szCs w:val="24"/>
          <w:lang w:val="en-GB"/>
        </w:rPr>
        <w:t xml:space="preserve">engaturan alat/perlengkapan merupakan </w:t>
      </w:r>
      <w:r w:rsidRPr="00B36472">
        <w:rPr>
          <w:rFonts w:ascii="Times New Roman" w:hAnsi="Times New Roman"/>
          <w:sz w:val="24"/>
          <w:szCs w:val="24"/>
          <w:lang w:val="id-ID"/>
        </w:rPr>
        <w:t>hal</w:t>
      </w:r>
      <w:r w:rsidRPr="00B36472">
        <w:rPr>
          <w:rFonts w:ascii="Times New Roman" w:hAnsi="Times New Roman"/>
          <w:sz w:val="24"/>
          <w:szCs w:val="24"/>
          <w:lang w:val="en-GB"/>
        </w:rPr>
        <w:t xml:space="preserve"> penting, sehingga dosen dan para mahasiswa dapat bekerja dengan hasil maksimal serta waktu, bahan, tenaga yang minimal.</w:t>
      </w:r>
    </w:p>
    <w:p w:rsidR="00B36472" w:rsidRPr="00B36472" w:rsidRDefault="00B36472" w:rsidP="007D193C">
      <w:pPr>
        <w:numPr>
          <w:ilvl w:val="0"/>
          <w:numId w:val="10"/>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Sehat dan Aman Cahaya/ penerangan yang baik, serta ventilasi/hawa yang cukup, tidak terlalu bising, dan dengan penataan alat/perlengkapan yang baik akan menciptakan suasana yang sehat dan aman atau tidak membahayakan.</w:t>
      </w:r>
    </w:p>
    <w:p w:rsidR="00B36472" w:rsidRPr="00B36472" w:rsidRDefault="00B36472" w:rsidP="007D193C">
      <w:pPr>
        <w:numPr>
          <w:ilvl w:val="0"/>
          <w:numId w:val="10"/>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Memenuhi kebutuhan psikologis mahasiswa yang berpraktek.</w:t>
      </w:r>
      <w:r w:rsidRPr="00B36472">
        <w:rPr>
          <w:rFonts w:ascii="Times New Roman" w:hAnsi="Times New Roman"/>
          <w:sz w:val="24"/>
          <w:szCs w:val="24"/>
          <w:lang w:val="en-GB"/>
        </w:rPr>
        <w:br/>
      </w:r>
      <w:r w:rsidRPr="00B36472">
        <w:rPr>
          <w:rFonts w:ascii="Times New Roman" w:hAnsi="Times New Roman"/>
          <w:sz w:val="24"/>
          <w:szCs w:val="24"/>
          <w:lang w:val="en-GB"/>
        </w:rPr>
        <w:lastRenderedPageBreak/>
        <w:t xml:space="preserve">Misalnya dapat memberikan kesan teratur, aman, dan menyenangkan kepada mahasiswa yang melaksanakan praktek. Sehingga bekerja/belajar di laboratorium mengasyikan </w:t>
      </w:r>
      <w:r w:rsidRPr="00B36472">
        <w:rPr>
          <w:rFonts w:ascii="Times New Roman" w:hAnsi="Times New Roman"/>
          <w:sz w:val="24"/>
          <w:szCs w:val="24"/>
          <w:lang w:val="id-ID"/>
        </w:rPr>
        <w:t>bagi</w:t>
      </w:r>
      <w:r w:rsidRPr="00B36472">
        <w:rPr>
          <w:rFonts w:ascii="Times New Roman" w:hAnsi="Times New Roman"/>
          <w:sz w:val="24"/>
          <w:szCs w:val="24"/>
          <w:lang w:val="en-GB"/>
        </w:rPr>
        <w:t xml:space="preserve"> mahasiswa.</w:t>
      </w:r>
    </w:p>
    <w:p w:rsidR="00B36472" w:rsidRPr="00B36472" w:rsidRDefault="00B36472" w:rsidP="007D193C">
      <w:pPr>
        <w:numPr>
          <w:ilvl w:val="0"/>
          <w:numId w:val="10"/>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Dapat dikontrol dosen pengelola setiap saat.Sehinggadosen tersebut dapat menilai situasi atau keadaan dengan cepat dan tepat.</w:t>
      </w:r>
    </w:p>
    <w:p w:rsidR="00B36472" w:rsidRPr="00B36472" w:rsidRDefault="00B36472" w:rsidP="007D193C">
      <w:pPr>
        <w:numPr>
          <w:ilvl w:val="0"/>
          <w:numId w:val="10"/>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 xml:space="preserve">Menjamin keselamatan </w:t>
      </w:r>
      <w:r w:rsidRPr="00B36472">
        <w:rPr>
          <w:rFonts w:ascii="Times New Roman" w:hAnsi="Times New Roman"/>
          <w:sz w:val="24"/>
          <w:szCs w:val="24"/>
          <w:lang w:val="id-ID"/>
        </w:rPr>
        <w:t xml:space="preserve">peralatan </w:t>
      </w:r>
      <w:r w:rsidRPr="00B36472">
        <w:rPr>
          <w:rFonts w:ascii="Times New Roman" w:hAnsi="Times New Roman"/>
          <w:sz w:val="24"/>
          <w:szCs w:val="24"/>
          <w:lang w:val="en-GB"/>
        </w:rPr>
        <w:t xml:space="preserve">dan mahasiswa. </w:t>
      </w:r>
    </w:p>
    <w:p w:rsidR="00B36472" w:rsidRPr="00B36472" w:rsidRDefault="00B36472" w:rsidP="007D193C">
      <w:pPr>
        <w:numPr>
          <w:ilvl w:val="0"/>
          <w:numId w:val="10"/>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 xml:space="preserve">Memberikan suasana pandangan yang menyenangkan. </w:t>
      </w:r>
    </w:p>
    <w:p w:rsidR="00B36472" w:rsidRPr="00B36472" w:rsidRDefault="00B36472" w:rsidP="00B36472">
      <w:pPr>
        <w:pStyle w:val="ListParagraph"/>
        <w:numPr>
          <w:ilvl w:val="1"/>
          <w:numId w:val="16"/>
        </w:numPr>
        <w:rPr>
          <w:rFonts w:ascii="Times New Roman" w:hAnsi="Times New Roman"/>
          <w:b/>
          <w:sz w:val="24"/>
          <w:szCs w:val="24"/>
          <w:lang w:val="en-GB"/>
        </w:rPr>
      </w:pPr>
      <w:r w:rsidRPr="00B36472">
        <w:rPr>
          <w:rFonts w:ascii="Times New Roman" w:hAnsi="Times New Roman"/>
          <w:b/>
          <w:bCs/>
          <w:sz w:val="24"/>
          <w:szCs w:val="24"/>
          <w:lang w:val="en-GB"/>
        </w:rPr>
        <w:t xml:space="preserve">Prinsip Perencanaan Penggunaan Laboratorium </w:t>
      </w:r>
    </w:p>
    <w:p w:rsidR="00B36472" w:rsidRPr="00B36472" w:rsidRDefault="00B36472" w:rsidP="00B36472">
      <w:pPr>
        <w:ind w:firstLine="567"/>
        <w:contextualSpacing/>
        <w:rPr>
          <w:rFonts w:ascii="Times New Roman" w:hAnsi="Times New Roman"/>
          <w:sz w:val="24"/>
          <w:szCs w:val="24"/>
          <w:lang w:val="en-GB"/>
        </w:rPr>
      </w:pPr>
      <w:r w:rsidRPr="00B36472">
        <w:rPr>
          <w:rFonts w:ascii="Times New Roman" w:hAnsi="Times New Roman"/>
          <w:sz w:val="24"/>
          <w:szCs w:val="24"/>
          <w:lang w:val="id-ID"/>
        </w:rPr>
        <w:t>P</w:t>
      </w:r>
      <w:r w:rsidRPr="00B36472">
        <w:rPr>
          <w:rFonts w:ascii="Times New Roman" w:hAnsi="Times New Roman"/>
          <w:sz w:val="24"/>
          <w:szCs w:val="24"/>
          <w:lang w:val="en-GB"/>
        </w:rPr>
        <w:t xml:space="preserve">erencanaan penggunaan labora-torium dalam program </w:t>
      </w:r>
      <w:r w:rsidRPr="00B36472">
        <w:rPr>
          <w:rFonts w:ascii="Times New Roman" w:hAnsi="Times New Roman"/>
          <w:sz w:val="24"/>
          <w:szCs w:val="24"/>
          <w:lang w:val="id-ID"/>
        </w:rPr>
        <w:t>pembelajaran</w:t>
      </w:r>
      <w:r w:rsidRPr="00B36472">
        <w:rPr>
          <w:rFonts w:ascii="Times New Roman" w:hAnsi="Times New Roman"/>
          <w:sz w:val="24"/>
          <w:szCs w:val="24"/>
          <w:lang w:val="en-GB"/>
        </w:rPr>
        <w:t xml:space="preserve"> harus mengingat dimensi-dimensi berikut (1) Jenis atau macam laboratorium yang digunakan, (2) Siapa yang akan menggunakan laboratorium tersebut, (3) Waktu yang tersedia, (4) Alat/perlengkapan yang ada, (5) Bidang studi, dan (6) Konten dalam arti topik.</w:t>
      </w:r>
    </w:p>
    <w:p w:rsidR="00B36472" w:rsidRPr="00B36472" w:rsidRDefault="00B36472" w:rsidP="00B36472">
      <w:pPr>
        <w:spacing w:before="100" w:beforeAutospacing="1" w:after="100" w:afterAutospacing="1"/>
        <w:ind w:firstLine="567"/>
        <w:contextualSpacing/>
        <w:rPr>
          <w:rFonts w:ascii="Times New Roman" w:hAnsi="Times New Roman"/>
          <w:sz w:val="24"/>
          <w:szCs w:val="24"/>
          <w:lang w:val="en-GB"/>
        </w:rPr>
      </w:pPr>
      <w:r w:rsidRPr="00B36472">
        <w:rPr>
          <w:rFonts w:ascii="Times New Roman" w:hAnsi="Times New Roman"/>
          <w:sz w:val="24"/>
          <w:szCs w:val="24"/>
          <w:lang w:val="id-ID"/>
        </w:rPr>
        <w:t>L</w:t>
      </w:r>
      <w:r w:rsidRPr="00B36472">
        <w:rPr>
          <w:rFonts w:ascii="Times New Roman" w:hAnsi="Times New Roman"/>
          <w:sz w:val="24"/>
          <w:szCs w:val="24"/>
          <w:lang w:val="en-GB"/>
        </w:rPr>
        <w:t xml:space="preserve">angkah-langkah pemanfaatan laboratorium untuk program pembelajaran akan berlainan bagi setiap bidang studi. Namun secara umum </w:t>
      </w:r>
      <w:r w:rsidRPr="00B36472">
        <w:rPr>
          <w:rFonts w:ascii="Times New Roman" w:hAnsi="Times New Roman"/>
          <w:sz w:val="24"/>
          <w:szCs w:val="24"/>
          <w:lang w:val="id-ID"/>
        </w:rPr>
        <w:t>l</w:t>
      </w:r>
      <w:r w:rsidRPr="00B36472">
        <w:rPr>
          <w:rFonts w:ascii="Times New Roman" w:hAnsi="Times New Roman"/>
          <w:sz w:val="24"/>
          <w:szCs w:val="24"/>
          <w:lang w:val="en-GB"/>
        </w:rPr>
        <w:t>angkah-langkah tersebut adalah:</w:t>
      </w:r>
    </w:p>
    <w:p w:rsidR="00B36472" w:rsidRPr="00B36472" w:rsidRDefault="00B36472" w:rsidP="007D193C">
      <w:pPr>
        <w:numPr>
          <w:ilvl w:val="0"/>
          <w:numId w:val="11"/>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Analisis kurikulum secara keseluruhan, baik Mata kuliah, deskripsi mata kuliah, pokok bahasan, dan sub pokok bahasanya.</w:t>
      </w:r>
    </w:p>
    <w:p w:rsidR="00B36472" w:rsidRPr="00B36472" w:rsidRDefault="00B36472" w:rsidP="007D193C">
      <w:pPr>
        <w:numPr>
          <w:ilvl w:val="0"/>
          <w:numId w:val="11"/>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Penentuan pokok bahasan.</w:t>
      </w:r>
    </w:p>
    <w:p w:rsidR="00B36472" w:rsidRPr="00B36472" w:rsidRDefault="00B36472" w:rsidP="007D193C">
      <w:pPr>
        <w:numPr>
          <w:ilvl w:val="0"/>
          <w:numId w:val="11"/>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Penentuan bobot taksonomik dari pokok bahasan.</w:t>
      </w:r>
    </w:p>
    <w:p w:rsidR="00B36472" w:rsidRPr="00B36472" w:rsidRDefault="00B36472" w:rsidP="007D193C">
      <w:pPr>
        <w:numPr>
          <w:ilvl w:val="0"/>
          <w:numId w:val="11"/>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 xml:space="preserve">Penentuan Standar kompetensi, kompetensi dasar, indikator, dan tujuan pembelajaran </w:t>
      </w:r>
    </w:p>
    <w:p w:rsidR="00B36472" w:rsidRPr="00B36472" w:rsidRDefault="00B36472" w:rsidP="007D193C">
      <w:pPr>
        <w:numPr>
          <w:ilvl w:val="0"/>
          <w:numId w:val="11"/>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Pengembangan materi dari pokok bahasan.</w:t>
      </w:r>
    </w:p>
    <w:p w:rsidR="00B36472" w:rsidRPr="00B36472" w:rsidRDefault="00B36472" w:rsidP="007D193C">
      <w:pPr>
        <w:numPr>
          <w:ilvl w:val="0"/>
          <w:numId w:val="11"/>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Pengembangan disain pem-belajaran.</w:t>
      </w:r>
    </w:p>
    <w:p w:rsidR="00B36472" w:rsidRPr="00B36472" w:rsidRDefault="00B36472" w:rsidP="007D193C">
      <w:pPr>
        <w:numPr>
          <w:ilvl w:val="0"/>
          <w:numId w:val="11"/>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t>Penetapan apakah seluruh bagian, satu atau dua bagian dari materi pokok bahasan yang memerlukan laboratorium.</w:t>
      </w:r>
    </w:p>
    <w:p w:rsidR="00B36472" w:rsidRPr="00B36472" w:rsidRDefault="00B36472" w:rsidP="007D193C">
      <w:pPr>
        <w:numPr>
          <w:ilvl w:val="0"/>
          <w:numId w:val="11"/>
        </w:numPr>
        <w:spacing w:before="100" w:beforeAutospacing="1" w:after="100" w:afterAutospacing="1"/>
        <w:ind w:left="360"/>
        <w:rPr>
          <w:rFonts w:ascii="Times New Roman" w:hAnsi="Times New Roman"/>
          <w:sz w:val="24"/>
          <w:szCs w:val="24"/>
          <w:lang w:val="en-GB"/>
        </w:rPr>
      </w:pPr>
      <w:r w:rsidRPr="00B36472">
        <w:rPr>
          <w:rFonts w:ascii="Times New Roman" w:hAnsi="Times New Roman"/>
          <w:sz w:val="24"/>
          <w:szCs w:val="24"/>
          <w:lang w:val="en-GB"/>
        </w:rPr>
        <w:lastRenderedPageBreak/>
        <w:t>Alat/perlengkapan apakah yang akan dipergunakan dan harus disediakan.</w:t>
      </w:r>
    </w:p>
    <w:p w:rsidR="00B36472" w:rsidRPr="00B36472" w:rsidRDefault="00B36472" w:rsidP="007D193C">
      <w:pPr>
        <w:numPr>
          <w:ilvl w:val="0"/>
          <w:numId w:val="11"/>
        </w:numPr>
        <w:spacing w:before="100" w:beforeAutospacing="1" w:after="100" w:afterAutospacing="1"/>
        <w:ind w:left="360"/>
        <w:contextualSpacing/>
        <w:rPr>
          <w:rFonts w:ascii="Times New Roman" w:hAnsi="Times New Roman"/>
          <w:sz w:val="24"/>
          <w:szCs w:val="24"/>
          <w:lang w:val="en-GB"/>
        </w:rPr>
      </w:pPr>
      <w:r w:rsidRPr="00B36472">
        <w:rPr>
          <w:rFonts w:ascii="Times New Roman" w:hAnsi="Times New Roman"/>
          <w:sz w:val="24"/>
          <w:szCs w:val="24"/>
          <w:lang w:val="en-GB"/>
        </w:rPr>
        <w:t>Penetapan langkah-langkah dalam pembelajaran dengan memakai laboratorium.</w:t>
      </w:r>
    </w:p>
    <w:p w:rsidR="00B36472" w:rsidRPr="00B36472" w:rsidRDefault="00B36472" w:rsidP="00B36472">
      <w:pPr>
        <w:pStyle w:val="Default"/>
        <w:jc w:val="both"/>
        <w:rPr>
          <w:noProof/>
          <w:lang w:val="en-GB"/>
        </w:rPr>
      </w:pPr>
      <w:r w:rsidRPr="00B36472">
        <w:rPr>
          <w:b/>
          <w:bCs/>
          <w:noProof/>
          <w:lang w:val="id-ID"/>
        </w:rPr>
        <w:t xml:space="preserve">2.5 </w:t>
      </w:r>
      <w:r w:rsidRPr="00B36472">
        <w:rPr>
          <w:b/>
          <w:bCs/>
          <w:noProof/>
          <w:lang w:val="en-GB"/>
        </w:rPr>
        <w:t xml:space="preserve">Desain Laboratorium </w:t>
      </w:r>
    </w:p>
    <w:p w:rsidR="00B36472" w:rsidRPr="00B36472" w:rsidRDefault="007D193C" w:rsidP="00B36472">
      <w:pPr>
        <w:pStyle w:val="Default"/>
        <w:ind w:firstLine="567"/>
        <w:jc w:val="both"/>
        <w:rPr>
          <w:noProof/>
          <w:lang w:val="id-ID"/>
        </w:rPr>
      </w:pPr>
      <w:r>
        <w:rPr>
          <w:noProof/>
          <w:lang w:val="en-GB"/>
        </w:rPr>
        <w:t>S</w:t>
      </w:r>
      <w:r w:rsidR="00B36472" w:rsidRPr="00B36472">
        <w:rPr>
          <w:noProof/>
          <w:lang w:val="en-GB"/>
        </w:rPr>
        <w:t xml:space="preserve">ebelum laboratoium dibangun harus </w:t>
      </w:r>
      <w:r w:rsidR="00B36472" w:rsidRPr="00B36472">
        <w:rPr>
          <w:noProof/>
          <w:lang w:val="id-ID"/>
        </w:rPr>
        <w:t>dike</w:t>
      </w:r>
      <w:r w:rsidR="00B36472" w:rsidRPr="00B36472">
        <w:rPr>
          <w:noProof/>
          <w:lang w:val="en-GB"/>
        </w:rPr>
        <w:t>tahu</w:t>
      </w:r>
      <w:r w:rsidR="00B36472" w:rsidRPr="00B36472">
        <w:rPr>
          <w:noProof/>
          <w:lang w:val="id-ID"/>
        </w:rPr>
        <w:t xml:space="preserve">ilebih </w:t>
      </w:r>
      <w:r w:rsidR="00B36472" w:rsidRPr="00B36472">
        <w:rPr>
          <w:noProof/>
          <w:lang w:val="en-GB"/>
        </w:rPr>
        <w:t xml:space="preserve">dulu untuk keperluan apa dan untuk dipakai </w:t>
      </w:r>
      <w:r w:rsidR="00B36472" w:rsidRPr="00B36472">
        <w:rPr>
          <w:noProof/>
          <w:lang w:val="id-ID"/>
        </w:rPr>
        <w:t xml:space="preserve">oleh </w:t>
      </w:r>
      <w:r w:rsidR="00B36472" w:rsidRPr="00B36472">
        <w:rPr>
          <w:noProof/>
          <w:lang w:val="en-GB"/>
        </w:rPr>
        <w:t xml:space="preserve">siapa laboratorium tersebut. Pada umumnya bentuk, ukuran dan tata ruang suatu laboratorium didesain sedemikian rupa sehingga pemakai laboratorium mudah melakukan aktivitasnya. </w:t>
      </w:r>
      <w:r w:rsidR="00B36472" w:rsidRPr="00B36472">
        <w:rPr>
          <w:noProof/>
          <w:lang w:val="id-ID"/>
        </w:rPr>
        <w:t>B</w:t>
      </w:r>
      <w:r w:rsidR="00B36472" w:rsidRPr="00B36472">
        <w:rPr>
          <w:noProof/>
          <w:lang w:val="en-GB"/>
        </w:rPr>
        <w:t>entuk</w:t>
      </w:r>
      <w:r w:rsidR="00B36472" w:rsidRPr="00B36472">
        <w:rPr>
          <w:noProof/>
          <w:lang w:val="id-ID"/>
        </w:rPr>
        <w:t xml:space="preserve"> dan </w:t>
      </w:r>
      <w:r w:rsidR="00B36472" w:rsidRPr="00B36472">
        <w:rPr>
          <w:noProof/>
          <w:lang w:val="en-GB"/>
        </w:rPr>
        <w:t xml:space="preserve">ukuran laboratorium perlu mendapat perhatian, karena fungsi laboratorium tidak hanya digunakan untuk percobaan yang bersifat individual. Umumnya laboratorium digunakan untuk berbagai kegiatan percobaan dalam konteks proses belajar mengajar. Jumlah </w:t>
      </w:r>
      <w:r w:rsidR="00B36472" w:rsidRPr="00B36472">
        <w:rPr>
          <w:noProof/>
          <w:lang w:val="id-ID"/>
        </w:rPr>
        <w:t>maha</w:t>
      </w:r>
      <w:r w:rsidR="00B36472" w:rsidRPr="00B36472">
        <w:rPr>
          <w:noProof/>
          <w:lang w:val="en-GB"/>
        </w:rPr>
        <w:t>siswa yang melebihi kapasitas ruangan laboratorium dalam satu kali percobaan akan mengganggu kenyamanan dan jalannya percobaan atau aktivitas lainnya. Sebuah laboratorium dengan ukuran lantai seluas 100 m</w:t>
      </w:r>
      <w:r w:rsidR="00B36472" w:rsidRPr="00B36472">
        <w:rPr>
          <w:noProof/>
          <w:vertAlign w:val="superscript"/>
          <w:lang w:val="en-GB"/>
        </w:rPr>
        <w:t>2</w:t>
      </w:r>
      <w:r w:rsidR="00B36472" w:rsidRPr="00B36472">
        <w:rPr>
          <w:noProof/>
          <w:lang w:val="en-GB"/>
        </w:rPr>
        <w:t xml:space="preserve"> dapat digunakan oleh sekitar 40 orang </w:t>
      </w:r>
      <w:r w:rsidR="00B36472" w:rsidRPr="00B36472">
        <w:rPr>
          <w:noProof/>
          <w:lang w:val="id-ID"/>
        </w:rPr>
        <w:t>maha</w:t>
      </w:r>
      <w:r w:rsidR="00B36472" w:rsidRPr="00B36472">
        <w:rPr>
          <w:noProof/>
          <w:lang w:val="en-GB"/>
        </w:rPr>
        <w:t xml:space="preserve">siswa, dengan rasio setiap </w:t>
      </w:r>
      <w:r w:rsidR="00B36472" w:rsidRPr="00B36472">
        <w:rPr>
          <w:noProof/>
          <w:lang w:val="id-ID"/>
        </w:rPr>
        <w:t>maha</w:t>
      </w:r>
      <w:r w:rsidR="00B36472" w:rsidRPr="00B36472">
        <w:rPr>
          <w:noProof/>
          <w:lang w:val="en-GB"/>
        </w:rPr>
        <w:t>siswa menggunakan tempat seluas 2,5 m</w:t>
      </w:r>
      <w:r w:rsidR="00B36472" w:rsidRPr="00B36472">
        <w:rPr>
          <w:noProof/>
          <w:vertAlign w:val="superscript"/>
          <w:lang w:val="en-GB"/>
        </w:rPr>
        <w:t>2</w:t>
      </w:r>
      <w:r w:rsidR="00B36472" w:rsidRPr="00B36472">
        <w:rPr>
          <w:noProof/>
          <w:lang w:val="en-GB"/>
        </w:rPr>
        <w:t xml:space="preserve"> dari keseluruhan luas laboratorium. Laboratorium untuk keperluan 40 </w:t>
      </w:r>
    </w:p>
    <w:p w:rsidR="00B36472" w:rsidRPr="00B36472" w:rsidRDefault="00B36472" w:rsidP="00B36472">
      <w:pPr>
        <w:pStyle w:val="Default"/>
        <w:ind w:firstLine="720"/>
        <w:jc w:val="both"/>
        <w:rPr>
          <w:noProof/>
          <w:lang w:val="id-ID"/>
        </w:rPr>
      </w:pPr>
      <w:r w:rsidRPr="00B36472">
        <w:rPr>
          <w:noProof/>
        </w:rPr>
        <w:drawing>
          <wp:anchor distT="0" distB="0" distL="114300" distR="114300" simplePos="0" relativeHeight="251660288" behindDoc="1" locked="0" layoutInCell="1" allowOverlap="1">
            <wp:simplePos x="0" y="0"/>
            <wp:positionH relativeFrom="column">
              <wp:posOffset>105508</wp:posOffset>
            </wp:positionH>
            <wp:positionV relativeFrom="paragraph">
              <wp:posOffset>-11918</wp:posOffset>
            </wp:positionV>
            <wp:extent cx="2620107" cy="17760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9375" cy="1775550"/>
                    </a:xfrm>
                    <a:prstGeom prst="rect">
                      <a:avLst/>
                    </a:prstGeom>
                    <a:noFill/>
                    <a:ln w="9525">
                      <a:noFill/>
                      <a:miter lim="800000"/>
                      <a:headEnd/>
                      <a:tailEnd/>
                    </a:ln>
                  </pic:spPr>
                </pic:pic>
              </a:graphicData>
            </a:graphic>
          </wp:anchor>
        </w:drawing>
      </w:r>
    </w:p>
    <w:p w:rsidR="00B36472" w:rsidRPr="00B36472" w:rsidRDefault="00B36472" w:rsidP="00B36472">
      <w:pPr>
        <w:pStyle w:val="Default"/>
        <w:ind w:firstLine="720"/>
        <w:jc w:val="both"/>
        <w:rPr>
          <w:noProof/>
          <w:lang w:val="id-ID"/>
        </w:rPr>
      </w:pPr>
    </w:p>
    <w:p w:rsidR="00B36472" w:rsidRPr="00B36472" w:rsidRDefault="00B36472" w:rsidP="00B36472">
      <w:pPr>
        <w:pStyle w:val="Default"/>
        <w:ind w:firstLine="720"/>
        <w:jc w:val="both"/>
        <w:rPr>
          <w:noProof/>
          <w:lang w:val="id-ID"/>
        </w:rPr>
      </w:pPr>
    </w:p>
    <w:p w:rsidR="00B36472" w:rsidRPr="00B36472" w:rsidRDefault="00B36472" w:rsidP="00B36472">
      <w:pPr>
        <w:pStyle w:val="Default"/>
        <w:ind w:firstLine="720"/>
        <w:jc w:val="both"/>
        <w:rPr>
          <w:noProof/>
          <w:lang w:val="id-ID"/>
        </w:rPr>
      </w:pPr>
    </w:p>
    <w:p w:rsidR="00B36472" w:rsidRPr="00B36472" w:rsidRDefault="00B36472" w:rsidP="00B36472">
      <w:pPr>
        <w:pStyle w:val="Default"/>
        <w:ind w:firstLine="720"/>
        <w:jc w:val="both"/>
        <w:rPr>
          <w:noProof/>
          <w:lang w:val="id-ID"/>
        </w:rPr>
      </w:pPr>
    </w:p>
    <w:p w:rsidR="00B36472" w:rsidRPr="00B36472" w:rsidRDefault="00B36472" w:rsidP="00B36472">
      <w:pPr>
        <w:pStyle w:val="Default"/>
        <w:ind w:firstLine="720"/>
        <w:jc w:val="both"/>
        <w:rPr>
          <w:noProof/>
          <w:lang w:val="id-ID"/>
        </w:rPr>
      </w:pPr>
    </w:p>
    <w:p w:rsidR="00B36472" w:rsidRPr="00B36472" w:rsidRDefault="00B36472" w:rsidP="00B36472">
      <w:pPr>
        <w:pStyle w:val="Default"/>
        <w:ind w:firstLine="720"/>
        <w:jc w:val="both"/>
        <w:rPr>
          <w:noProof/>
          <w:lang w:val="id-ID"/>
        </w:rPr>
      </w:pPr>
    </w:p>
    <w:p w:rsidR="00B36472" w:rsidRDefault="00B36472" w:rsidP="00B36472">
      <w:pPr>
        <w:pStyle w:val="Default"/>
        <w:jc w:val="both"/>
        <w:rPr>
          <w:noProof/>
          <w:lang w:val="id-ID"/>
        </w:rPr>
      </w:pPr>
    </w:p>
    <w:p w:rsidR="00B36472" w:rsidRDefault="00B36472" w:rsidP="00B36472">
      <w:pPr>
        <w:pStyle w:val="Default"/>
        <w:jc w:val="both"/>
        <w:rPr>
          <w:noProof/>
          <w:lang w:val="id-ID"/>
        </w:rPr>
      </w:pPr>
    </w:p>
    <w:p w:rsidR="00B36472" w:rsidRDefault="00B36472" w:rsidP="00B36472">
      <w:pPr>
        <w:pStyle w:val="Default"/>
        <w:jc w:val="both"/>
        <w:rPr>
          <w:noProof/>
          <w:lang w:val="id-ID"/>
        </w:rPr>
      </w:pPr>
    </w:p>
    <w:p w:rsidR="00B36472" w:rsidRDefault="00B36472" w:rsidP="00B36472">
      <w:pPr>
        <w:pStyle w:val="Default"/>
        <w:jc w:val="both"/>
        <w:rPr>
          <w:noProof/>
          <w:lang w:val="id-ID"/>
        </w:rPr>
      </w:pPr>
    </w:p>
    <w:p w:rsidR="00B36472" w:rsidRPr="00B36472" w:rsidRDefault="00B36472" w:rsidP="007D193C">
      <w:pPr>
        <w:pStyle w:val="Default"/>
        <w:ind w:firstLine="720"/>
        <w:jc w:val="both"/>
        <w:rPr>
          <w:noProof/>
          <w:lang w:val="id-ID"/>
        </w:rPr>
      </w:pPr>
      <w:r w:rsidRPr="00B36472">
        <w:rPr>
          <w:noProof/>
          <w:lang w:val="en-GB"/>
        </w:rPr>
        <w:t xml:space="preserve">Faktor-faktor </w:t>
      </w:r>
      <w:r w:rsidRPr="00B36472">
        <w:rPr>
          <w:noProof/>
          <w:lang w:val="id-ID"/>
        </w:rPr>
        <w:t>yang harus dipertimbangkan dalam pembangunan laboratorium adalah</w:t>
      </w:r>
      <w:r w:rsidRPr="00B36472">
        <w:rPr>
          <w:noProof/>
          <w:lang w:val="en-GB"/>
        </w:rPr>
        <w:t xml:space="preserve"> lokasi bangunan laboratorium dan ukuran-ukuran ruang. </w:t>
      </w:r>
      <w:r w:rsidRPr="00B36472">
        <w:rPr>
          <w:noProof/>
          <w:lang w:val="id-ID"/>
        </w:rPr>
        <w:t>L</w:t>
      </w:r>
      <w:r w:rsidRPr="00B36472">
        <w:rPr>
          <w:noProof/>
          <w:lang w:val="en-GB"/>
        </w:rPr>
        <w:t xml:space="preserve">okasi pembangunan laboratorium tidak terletak pada arah angin yang menuju </w:t>
      </w:r>
      <w:r w:rsidRPr="00B36472">
        <w:rPr>
          <w:noProof/>
          <w:lang w:val="en-GB"/>
        </w:rPr>
        <w:lastRenderedPageBreak/>
        <w:t>bangunan lain atau pemukiman. Hal ini dimaksudkan untuk menghindari penyebaran gas-gas berbahaya. Bangunan laboratorium tidak berdekatan atau dibangun pada lokasi sumber air. Bangunan laboratorium jangan terlalu dekat dengan bangunan lainnya. Lokasi laboratorium harus mudah dijangkau untuk pengontrolan dan memudahkan tindakan lainnya misalnya apabila terjadi kebakaran, mobil kebakaran harus dapat menjangkau bangunan laboratorium. Selain persyaratan lokasi, perlu diperhatikan pula tata letak ruangan. Ruangan laboratorium untuk pembelajaran sain</w:t>
      </w:r>
      <w:r w:rsidRPr="00B36472">
        <w:rPr>
          <w:noProof/>
          <w:lang w:val="id-ID"/>
        </w:rPr>
        <w:t>s</w:t>
      </w:r>
      <w:r w:rsidRPr="00B36472">
        <w:rPr>
          <w:noProof/>
          <w:lang w:val="en-GB"/>
        </w:rPr>
        <w:t xml:space="preserve"> umumnya terdiri dari ruang utama dan ruang-ruang pelengkap. Ruang utama adalah ruangan tempat para siswa atau mahasiswa melakukan praktikum. Ruang pelengkap umumnya terdiri dari ruang persiapan dan ruang penyimpanan. Ruang persiapan digunakan untuk menyiapkan alat-alat dan bahan-bahan yang akan dipakai praktikum atau percobaan baik untuk siswa</w:t>
      </w:r>
      <w:r w:rsidRPr="00B36472">
        <w:rPr>
          <w:noProof/>
          <w:lang w:val="id-ID"/>
        </w:rPr>
        <w:t>/mahasiswa</w:t>
      </w:r>
      <w:r w:rsidRPr="00B36472">
        <w:rPr>
          <w:noProof/>
          <w:lang w:val="en-GB"/>
        </w:rPr>
        <w:t xml:space="preserve"> maupun untuk guru</w:t>
      </w:r>
      <w:r w:rsidRPr="00B36472">
        <w:rPr>
          <w:noProof/>
          <w:lang w:val="id-ID"/>
        </w:rPr>
        <w:t>/dosen</w:t>
      </w:r>
      <w:r w:rsidRPr="00B36472">
        <w:rPr>
          <w:noProof/>
          <w:lang w:val="en-GB"/>
        </w:rPr>
        <w:t>. Ruang penyimpanan atau gudang terutama digunakan untuk menyimpan bahan-bahan persediaan (termasuk bahan kimia) dan alat-alat yang penggunaannya tidak setiap saat (jarang). Selain ruangan-ruangan tersebut, mungkin juga sebuah laboratorium memiliki ruang gelap (</w:t>
      </w:r>
      <w:r w:rsidRPr="00B36472">
        <w:rPr>
          <w:i/>
          <w:iCs/>
          <w:noProof/>
          <w:lang w:val="en-GB"/>
        </w:rPr>
        <w:t>dark room</w:t>
      </w:r>
      <w:r w:rsidRPr="00B36472">
        <w:rPr>
          <w:noProof/>
          <w:lang w:val="en-GB"/>
        </w:rPr>
        <w:t>), ruangan spesimen, ruangan khusus untuk penyimpanan bahan-bahan kimia dan ruang adminitrasi/staf . Hal ini didasarkan atas pertimbangan keamanan berbagai peralatan laboratorium dan kenyamanan para pengguna laboratorium. Penyimpanan alat-alat di dalam gudang tidak boleh disatukan dengan bahan kimia. Demikian pula penyimpanan alat-alat gelas tidak boleh disatukan dengan alat-alat yang terbuat dari logam. Ukuran ruang utama lebih besar dari pada ukuran ruang persiapan dan ruang penyimpanan. Contoh apabila luas lantai untuk sebuah bangunan laboratorium 100m</w:t>
      </w:r>
      <w:r w:rsidRPr="00B36472">
        <w:rPr>
          <w:noProof/>
          <w:vertAlign w:val="superscript"/>
          <w:lang w:val="en-GB"/>
        </w:rPr>
        <w:t>2</w:t>
      </w:r>
      <w:r w:rsidRPr="00B36472">
        <w:rPr>
          <w:noProof/>
          <w:lang w:val="en-GB"/>
        </w:rPr>
        <w:t>, 4270 – 80 m</w:t>
      </w:r>
      <w:r w:rsidRPr="00B36472">
        <w:rPr>
          <w:noProof/>
          <w:vertAlign w:val="superscript"/>
          <w:lang w:val="en-GB"/>
        </w:rPr>
        <w:t>2</w:t>
      </w:r>
      <w:r w:rsidRPr="00B36472">
        <w:rPr>
          <w:noProof/>
          <w:lang w:val="en-GB"/>
        </w:rPr>
        <w:t xml:space="preserve"> digunakan untuk ruang utama tempat praktikum. Ruang penyimpanan harus </w:t>
      </w:r>
      <w:r w:rsidRPr="00B36472">
        <w:rPr>
          <w:noProof/>
          <w:lang w:val="en-GB"/>
        </w:rPr>
        <w:lastRenderedPageBreak/>
        <w:t xml:space="preserve">dapat ditempati lemari yang akan digunakan untuk menyimpan alat-alat atau bahan. Demikian juga ruang persiapan, harus dapat ditempati meja dan alat-alat untuk keperluan penyiapan bahan-bahan atau alat-alat untuk percobaan. </w:t>
      </w:r>
    </w:p>
    <w:p w:rsidR="00B36472" w:rsidRPr="00B36472" w:rsidRDefault="00B36472" w:rsidP="00B36472">
      <w:pPr>
        <w:pStyle w:val="ListParagraph"/>
        <w:autoSpaceDE w:val="0"/>
        <w:autoSpaceDN w:val="0"/>
        <w:adjustRightInd w:val="0"/>
        <w:ind w:left="0" w:firstLine="720"/>
        <w:rPr>
          <w:rFonts w:ascii="Times New Roman" w:hAnsi="Times New Roman"/>
          <w:sz w:val="24"/>
          <w:szCs w:val="24"/>
          <w:lang w:val="id-ID"/>
        </w:rPr>
      </w:pPr>
      <w:r w:rsidRPr="00B36472">
        <w:rPr>
          <w:rFonts w:ascii="Times New Roman" w:hAnsi="Times New Roman"/>
          <w:sz w:val="24"/>
          <w:szCs w:val="24"/>
          <w:lang w:val="en-GB"/>
        </w:rPr>
        <w:t>Penataan</w:t>
      </w:r>
      <w:r w:rsidRPr="00B36472">
        <w:rPr>
          <w:rFonts w:ascii="Times New Roman" w:hAnsi="Times New Roman"/>
          <w:sz w:val="24"/>
          <w:szCs w:val="24"/>
          <w:lang w:val="id-ID"/>
        </w:rPr>
        <w:t xml:space="preserve"> laboratorium</w:t>
      </w:r>
      <w:r w:rsidRPr="00B36472">
        <w:rPr>
          <w:rFonts w:ascii="Times New Roman" w:hAnsi="Times New Roman"/>
          <w:sz w:val="24"/>
          <w:szCs w:val="24"/>
          <w:lang w:val="en-GB"/>
        </w:rPr>
        <w:t xml:space="preserve"> terkait erat dengan pengelompokkan, penempatan, penyimpanan dan kemudahan pemeliharaan dan penggunaannya. </w:t>
      </w:r>
    </w:p>
    <w:p w:rsidR="00B36472" w:rsidRPr="00B36472" w:rsidRDefault="00B36472" w:rsidP="00B36472">
      <w:pPr>
        <w:autoSpaceDE w:val="0"/>
        <w:autoSpaceDN w:val="0"/>
        <w:adjustRightInd w:val="0"/>
        <w:rPr>
          <w:rFonts w:ascii="Times New Roman" w:hAnsi="Times New Roman"/>
          <w:bCs/>
          <w:sz w:val="24"/>
          <w:szCs w:val="24"/>
          <w:lang w:val="en-GB"/>
        </w:rPr>
      </w:pPr>
      <w:r w:rsidRPr="00B36472">
        <w:rPr>
          <w:rFonts w:ascii="Times New Roman" w:hAnsi="Times New Roman"/>
          <w:bCs/>
          <w:sz w:val="24"/>
          <w:szCs w:val="24"/>
          <w:lang w:val="en-GB"/>
        </w:rPr>
        <w:t>a. Dasar Penataan Alat LAB</w:t>
      </w:r>
    </w:p>
    <w:p w:rsidR="00B36472" w:rsidRPr="00B36472" w:rsidRDefault="00B36472" w:rsidP="007D193C">
      <w:pPr>
        <w:pStyle w:val="ListParagraph"/>
        <w:numPr>
          <w:ilvl w:val="0"/>
          <w:numId w:val="13"/>
        </w:numPr>
        <w:autoSpaceDE w:val="0"/>
        <w:autoSpaceDN w:val="0"/>
        <w:adjustRightInd w:val="0"/>
        <w:ind w:left="648"/>
        <w:rPr>
          <w:rFonts w:ascii="Times New Roman" w:hAnsi="Times New Roman"/>
          <w:bCs/>
          <w:sz w:val="24"/>
          <w:szCs w:val="24"/>
          <w:lang w:val="en-GB"/>
        </w:rPr>
      </w:pPr>
      <w:r w:rsidRPr="00B36472">
        <w:rPr>
          <w:rFonts w:ascii="Times New Roman" w:hAnsi="Times New Roman"/>
          <w:bCs/>
          <w:sz w:val="24"/>
          <w:szCs w:val="24"/>
          <w:lang w:val="en-GB"/>
        </w:rPr>
        <w:t>Prinsip kemudahan untuk digunakan</w:t>
      </w:r>
    </w:p>
    <w:p w:rsidR="00B36472" w:rsidRPr="00B36472" w:rsidRDefault="00B36472" w:rsidP="007D193C">
      <w:pPr>
        <w:pStyle w:val="ListParagraph"/>
        <w:numPr>
          <w:ilvl w:val="0"/>
          <w:numId w:val="13"/>
        </w:numPr>
        <w:autoSpaceDE w:val="0"/>
        <w:autoSpaceDN w:val="0"/>
        <w:adjustRightInd w:val="0"/>
        <w:ind w:left="648"/>
        <w:rPr>
          <w:rFonts w:ascii="Times New Roman" w:hAnsi="Times New Roman"/>
          <w:bCs/>
          <w:sz w:val="24"/>
          <w:szCs w:val="24"/>
          <w:lang w:val="en-GB"/>
        </w:rPr>
      </w:pPr>
      <w:r w:rsidRPr="00B36472">
        <w:rPr>
          <w:rFonts w:ascii="Times New Roman" w:hAnsi="Times New Roman"/>
          <w:bCs/>
          <w:sz w:val="24"/>
          <w:szCs w:val="24"/>
          <w:lang w:val="en-GB"/>
        </w:rPr>
        <w:t>Prinsip keamanan</w:t>
      </w:r>
    </w:p>
    <w:p w:rsidR="00B36472" w:rsidRPr="00B36472" w:rsidRDefault="00B36472" w:rsidP="007D193C">
      <w:pPr>
        <w:pStyle w:val="ListParagraph"/>
        <w:numPr>
          <w:ilvl w:val="0"/>
          <w:numId w:val="13"/>
        </w:numPr>
        <w:autoSpaceDE w:val="0"/>
        <w:autoSpaceDN w:val="0"/>
        <w:adjustRightInd w:val="0"/>
        <w:ind w:left="648"/>
        <w:rPr>
          <w:rFonts w:ascii="Times New Roman" w:hAnsi="Times New Roman"/>
          <w:bCs/>
          <w:sz w:val="24"/>
          <w:szCs w:val="24"/>
          <w:lang w:val="en-GB"/>
        </w:rPr>
      </w:pPr>
      <w:r w:rsidRPr="00B36472">
        <w:rPr>
          <w:rFonts w:ascii="Times New Roman" w:hAnsi="Times New Roman"/>
          <w:bCs/>
          <w:sz w:val="24"/>
          <w:szCs w:val="24"/>
          <w:lang w:val="en-GB"/>
        </w:rPr>
        <w:t xml:space="preserve">Prinsip kerapian </w:t>
      </w:r>
    </w:p>
    <w:p w:rsidR="00B36472" w:rsidRPr="00B36472" w:rsidRDefault="00B36472" w:rsidP="007D193C">
      <w:pPr>
        <w:pStyle w:val="ListParagraph"/>
        <w:numPr>
          <w:ilvl w:val="0"/>
          <w:numId w:val="13"/>
        </w:numPr>
        <w:autoSpaceDE w:val="0"/>
        <w:autoSpaceDN w:val="0"/>
        <w:adjustRightInd w:val="0"/>
        <w:ind w:left="648"/>
        <w:rPr>
          <w:rFonts w:ascii="Times New Roman" w:hAnsi="Times New Roman"/>
          <w:bCs/>
          <w:sz w:val="24"/>
          <w:szCs w:val="24"/>
          <w:lang w:val="en-GB"/>
        </w:rPr>
      </w:pPr>
      <w:r w:rsidRPr="00B36472">
        <w:rPr>
          <w:rFonts w:ascii="Times New Roman" w:hAnsi="Times New Roman"/>
          <w:bCs/>
          <w:sz w:val="24"/>
          <w:szCs w:val="24"/>
          <w:lang w:val="en-GB"/>
        </w:rPr>
        <w:t>Prinsip keterawatan</w:t>
      </w:r>
    </w:p>
    <w:p w:rsidR="00B36472" w:rsidRPr="00B36472" w:rsidRDefault="00B36472" w:rsidP="007D193C">
      <w:pPr>
        <w:pStyle w:val="ListParagraph"/>
        <w:numPr>
          <w:ilvl w:val="0"/>
          <w:numId w:val="13"/>
        </w:numPr>
        <w:autoSpaceDE w:val="0"/>
        <w:autoSpaceDN w:val="0"/>
        <w:adjustRightInd w:val="0"/>
        <w:ind w:left="648"/>
        <w:rPr>
          <w:rFonts w:ascii="Times New Roman" w:hAnsi="Times New Roman"/>
          <w:bCs/>
          <w:sz w:val="24"/>
          <w:szCs w:val="24"/>
          <w:lang w:val="en-GB"/>
        </w:rPr>
      </w:pPr>
      <w:r w:rsidRPr="00B36472">
        <w:rPr>
          <w:rFonts w:ascii="Times New Roman" w:hAnsi="Times New Roman"/>
          <w:bCs/>
          <w:sz w:val="24"/>
          <w:szCs w:val="24"/>
          <w:lang w:val="en-GB"/>
        </w:rPr>
        <w:t>Efektivitas pengoperasian alat</w:t>
      </w:r>
    </w:p>
    <w:p w:rsidR="00B36472" w:rsidRPr="00B36472" w:rsidRDefault="00B36472" w:rsidP="007D193C">
      <w:pPr>
        <w:pStyle w:val="ListParagraph"/>
        <w:numPr>
          <w:ilvl w:val="0"/>
          <w:numId w:val="13"/>
        </w:numPr>
        <w:autoSpaceDE w:val="0"/>
        <w:autoSpaceDN w:val="0"/>
        <w:adjustRightInd w:val="0"/>
        <w:ind w:left="648"/>
        <w:rPr>
          <w:rFonts w:ascii="Times New Roman" w:hAnsi="Times New Roman"/>
          <w:bCs/>
          <w:sz w:val="24"/>
          <w:szCs w:val="24"/>
          <w:lang w:val="en-GB"/>
        </w:rPr>
      </w:pPr>
      <w:r w:rsidRPr="00B36472">
        <w:rPr>
          <w:rFonts w:ascii="Times New Roman" w:hAnsi="Times New Roman"/>
          <w:bCs/>
          <w:sz w:val="24"/>
          <w:szCs w:val="24"/>
          <w:lang w:val="en-GB"/>
        </w:rPr>
        <w:t>efesiensi</w:t>
      </w:r>
    </w:p>
    <w:p w:rsidR="00B36472" w:rsidRPr="007D193C" w:rsidRDefault="00B36472" w:rsidP="007D193C">
      <w:pPr>
        <w:autoSpaceDE w:val="0"/>
        <w:autoSpaceDN w:val="0"/>
        <w:adjustRightInd w:val="0"/>
        <w:ind w:firstLine="648"/>
        <w:rPr>
          <w:rFonts w:ascii="Times New Roman" w:hAnsi="Times New Roman"/>
          <w:sz w:val="24"/>
          <w:szCs w:val="24"/>
          <w:lang w:val="en-GB"/>
        </w:rPr>
      </w:pPr>
      <w:r w:rsidRPr="007D193C">
        <w:rPr>
          <w:rFonts w:ascii="Times New Roman" w:hAnsi="Times New Roman"/>
          <w:sz w:val="24"/>
          <w:szCs w:val="24"/>
          <w:lang w:val="en-GB"/>
        </w:rPr>
        <w:t>Pada penataan perabotan, perlu mempertimbangkan ruang gerak (</w:t>
      </w:r>
      <w:r w:rsidRPr="007D193C">
        <w:rPr>
          <w:rFonts w:ascii="Times New Roman" w:hAnsi="Times New Roman"/>
          <w:i/>
          <w:sz w:val="24"/>
          <w:szCs w:val="24"/>
          <w:lang w:val="en-GB"/>
        </w:rPr>
        <w:t>Mobilitas</w:t>
      </w:r>
      <w:r w:rsidRPr="007D193C">
        <w:rPr>
          <w:rFonts w:ascii="Times New Roman" w:hAnsi="Times New Roman"/>
          <w:sz w:val="24"/>
          <w:szCs w:val="24"/>
          <w:lang w:val="en-GB"/>
        </w:rPr>
        <w:t>) untuk kegiatan.</w:t>
      </w:r>
    </w:p>
    <w:p w:rsidR="00B36472" w:rsidRPr="00B36472" w:rsidRDefault="00B36472" w:rsidP="00B36472">
      <w:pPr>
        <w:autoSpaceDE w:val="0"/>
        <w:autoSpaceDN w:val="0"/>
        <w:adjustRightInd w:val="0"/>
        <w:rPr>
          <w:rFonts w:ascii="Times New Roman" w:hAnsi="Times New Roman"/>
          <w:bCs/>
          <w:sz w:val="24"/>
          <w:szCs w:val="24"/>
          <w:lang w:val="en-GB"/>
        </w:rPr>
      </w:pPr>
      <w:r w:rsidRPr="00B36472">
        <w:rPr>
          <w:rFonts w:ascii="Times New Roman" w:hAnsi="Times New Roman"/>
          <w:bCs/>
          <w:sz w:val="24"/>
          <w:szCs w:val="24"/>
          <w:lang w:val="en-GB"/>
        </w:rPr>
        <w:t>b. Bahan Pertimbangan Penataan</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sz w:val="24"/>
          <w:szCs w:val="24"/>
          <w:lang w:val="en-GB"/>
        </w:rPr>
      </w:pPr>
      <w:r w:rsidRPr="00B36472">
        <w:rPr>
          <w:rFonts w:ascii="Times New Roman" w:hAnsi="Times New Roman"/>
          <w:sz w:val="24"/>
          <w:szCs w:val="24"/>
          <w:lang w:val="en-GB"/>
        </w:rPr>
        <w:t>Jenis alat-alat(Elektrik /Non Elektrik ; Alat /perkakas)</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sz w:val="24"/>
          <w:szCs w:val="24"/>
          <w:lang w:val="en-GB"/>
        </w:rPr>
      </w:pPr>
      <w:r w:rsidRPr="00B36472">
        <w:rPr>
          <w:rFonts w:ascii="Times New Roman" w:hAnsi="Times New Roman"/>
          <w:sz w:val="24"/>
          <w:szCs w:val="24"/>
          <w:lang w:val="en-GB"/>
        </w:rPr>
        <w:t xml:space="preserve">Tingkat resiko </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sz w:val="24"/>
          <w:szCs w:val="24"/>
          <w:lang w:val="en-GB"/>
        </w:rPr>
      </w:pPr>
      <w:r w:rsidRPr="00B36472">
        <w:rPr>
          <w:rFonts w:ascii="Times New Roman" w:hAnsi="Times New Roman"/>
          <w:sz w:val="24"/>
          <w:szCs w:val="24"/>
          <w:lang w:val="en-GB"/>
        </w:rPr>
        <w:t xml:space="preserve">Sifat alat </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sz w:val="24"/>
          <w:szCs w:val="24"/>
          <w:lang w:val="en-GB"/>
        </w:rPr>
      </w:pPr>
      <w:r w:rsidRPr="00B36472">
        <w:rPr>
          <w:rFonts w:ascii="Times New Roman" w:hAnsi="Times New Roman"/>
          <w:sz w:val="24"/>
          <w:szCs w:val="24"/>
          <w:lang w:val="en-GB"/>
        </w:rPr>
        <w:t>Kecanggihan Alat</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bCs/>
          <w:sz w:val="24"/>
          <w:szCs w:val="24"/>
          <w:lang w:val="en-GB"/>
        </w:rPr>
      </w:pPr>
      <w:r w:rsidRPr="00B36472">
        <w:rPr>
          <w:rFonts w:ascii="Times New Roman" w:hAnsi="Times New Roman"/>
          <w:sz w:val="24"/>
          <w:szCs w:val="24"/>
          <w:lang w:val="en-GB"/>
        </w:rPr>
        <w:t>Kualitas alat</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sz w:val="24"/>
          <w:szCs w:val="24"/>
          <w:lang w:val="en-GB"/>
        </w:rPr>
      </w:pPr>
      <w:r w:rsidRPr="00B36472">
        <w:rPr>
          <w:rFonts w:ascii="Times New Roman" w:hAnsi="Times New Roman"/>
          <w:sz w:val="24"/>
          <w:szCs w:val="24"/>
          <w:lang w:val="en-GB"/>
        </w:rPr>
        <w:t>Jumlah alat tersedia</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bCs/>
          <w:sz w:val="24"/>
          <w:szCs w:val="24"/>
          <w:lang w:val="en-GB"/>
        </w:rPr>
      </w:pPr>
      <w:r w:rsidRPr="00B36472">
        <w:rPr>
          <w:rFonts w:ascii="Times New Roman" w:hAnsi="Times New Roman"/>
          <w:sz w:val="24"/>
          <w:szCs w:val="24"/>
          <w:lang w:val="en-GB"/>
        </w:rPr>
        <w:t>Bahan penyusun alat</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bCs/>
          <w:sz w:val="24"/>
          <w:szCs w:val="24"/>
          <w:lang w:val="en-GB"/>
        </w:rPr>
      </w:pPr>
      <w:r w:rsidRPr="00B36472">
        <w:rPr>
          <w:rFonts w:ascii="Times New Roman" w:hAnsi="Times New Roman"/>
          <w:sz w:val="24"/>
          <w:szCs w:val="24"/>
          <w:lang w:val="en-GB"/>
        </w:rPr>
        <w:t>Bentuk dan ukuran alat</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bCs/>
          <w:sz w:val="24"/>
          <w:szCs w:val="24"/>
          <w:lang w:val="en-GB"/>
        </w:rPr>
      </w:pPr>
      <w:r w:rsidRPr="00B36472">
        <w:rPr>
          <w:rFonts w:ascii="Times New Roman" w:hAnsi="Times New Roman"/>
          <w:sz w:val="24"/>
          <w:szCs w:val="24"/>
          <w:lang w:val="en-GB"/>
        </w:rPr>
        <w:t>Bobot/ berat alat</w:t>
      </w:r>
    </w:p>
    <w:p w:rsidR="00B36472" w:rsidRPr="00B36472" w:rsidRDefault="00B36472" w:rsidP="007D193C">
      <w:pPr>
        <w:pStyle w:val="ListParagraph"/>
        <w:numPr>
          <w:ilvl w:val="0"/>
          <w:numId w:val="12"/>
        </w:numPr>
        <w:autoSpaceDE w:val="0"/>
        <w:autoSpaceDN w:val="0"/>
        <w:adjustRightInd w:val="0"/>
        <w:ind w:left="648"/>
        <w:rPr>
          <w:rFonts w:ascii="Times New Roman" w:hAnsi="Times New Roman"/>
          <w:sz w:val="24"/>
          <w:szCs w:val="24"/>
          <w:lang w:val="en-GB"/>
        </w:rPr>
      </w:pPr>
      <w:r w:rsidRPr="00B36472">
        <w:rPr>
          <w:rFonts w:ascii="Times New Roman" w:hAnsi="Times New Roman"/>
          <w:sz w:val="24"/>
          <w:szCs w:val="24"/>
          <w:lang w:val="en-GB"/>
        </w:rPr>
        <w:t>Frekuensi penggunaan</w:t>
      </w:r>
    </w:p>
    <w:p w:rsidR="00B36472" w:rsidRPr="00B36472" w:rsidRDefault="00B36472" w:rsidP="00B36472">
      <w:pPr>
        <w:autoSpaceDE w:val="0"/>
        <w:autoSpaceDN w:val="0"/>
        <w:adjustRightInd w:val="0"/>
        <w:rPr>
          <w:rFonts w:ascii="Times New Roman" w:hAnsi="Times New Roman"/>
          <w:bCs/>
          <w:sz w:val="24"/>
          <w:szCs w:val="24"/>
          <w:lang w:val="en-GB"/>
        </w:rPr>
      </w:pPr>
      <w:r w:rsidRPr="00B36472">
        <w:rPr>
          <w:rFonts w:ascii="Times New Roman" w:hAnsi="Times New Roman"/>
          <w:bCs/>
          <w:sz w:val="24"/>
          <w:szCs w:val="24"/>
          <w:lang w:val="en-GB"/>
        </w:rPr>
        <w:t>c. Peletakan Alat LAB Tersedia</w:t>
      </w:r>
    </w:p>
    <w:p w:rsidR="00B36472" w:rsidRPr="00B36472" w:rsidRDefault="00B36472" w:rsidP="007D193C">
      <w:pPr>
        <w:pStyle w:val="ListParagraph"/>
        <w:autoSpaceDE w:val="0"/>
        <w:autoSpaceDN w:val="0"/>
        <w:adjustRightInd w:val="0"/>
        <w:ind w:left="288"/>
        <w:rPr>
          <w:rFonts w:ascii="Times New Roman" w:hAnsi="Times New Roman"/>
          <w:sz w:val="24"/>
          <w:szCs w:val="24"/>
          <w:lang w:val="en-GB"/>
        </w:rPr>
      </w:pPr>
      <w:r w:rsidRPr="00B36472">
        <w:rPr>
          <w:rFonts w:ascii="Times New Roman" w:hAnsi="Times New Roman"/>
          <w:sz w:val="24"/>
          <w:szCs w:val="24"/>
          <w:lang w:val="en-GB"/>
        </w:rPr>
        <w:t xml:space="preserve">1) Tempat/ Ruang : </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(a) di Ruang Kegiatan</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(b) di Ruang preparasi</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(c) di Gudang</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(d) R. timbang</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(e) Rumah kaca</w:t>
      </w:r>
    </w:p>
    <w:p w:rsidR="00B36472" w:rsidRPr="00B36472" w:rsidRDefault="00B36472" w:rsidP="007D193C">
      <w:pPr>
        <w:pStyle w:val="ListParagraph"/>
        <w:autoSpaceDE w:val="0"/>
        <w:autoSpaceDN w:val="0"/>
        <w:adjustRightInd w:val="0"/>
        <w:ind w:left="288"/>
        <w:rPr>
          <w:rFonts w:ascii="Times New Roman" w:hAnsi="Times New Roman"/>
          <w:sz w:val="24"/>
          <w:szCs w:val="24"/>
          <w:lang w:val="en-GB"/>
        </w:rPr>
      </w:pPr>
      <w:r w:rsidRPr="00B36472">
        <w:rPr>
          <w:rFonts w:ascii="Times New Roman" w:hAnsi="Times New Roman"/>
          <w:sz w:val="24"/>
          <w:szCs w:val="24"/>
          <w:lang w:val="en-GB"/>
        </w:rPr>
        <w:t xml:space="preserve">2) Sarana : </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(a) Lantai tepi Ruang Keg.</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(b) Almari alat</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(c ) Almasi display</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(d ) Almari alat-alat penunjang</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(e ) Meja</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(f ) Dinding</w:t>
      </w:r>
    </w:p>
    <w:p w:rsidR="00B36472" w:rsidRPr="00B36472" w:rsidRDefault="00B36472" w:rsidP="007D193C">
      <w:pPr>
        <w:pStyle w:val="ListParagraph"/>
        <w:autoSpaceDE w:val="0"/>
        <w:autoSpaceDN w:val="0"/>
        <w:adjustRightInd w:val="0"/>
        <w:ind w:left="288"/>
        <w:rPr>
          <w:rFonts w:ascii="Times New Roman" w:hAnsi="Times New Roman"/>
          <w:sz w:val="24"/>
          <w:szCs w:val="24"/>
          <w:lang w:val="en-GB"/>
        </w:rPr>
      </w:pPr>
      <w:r w:rsidRPr="00B36472">
        <w:rPr>
          <w:rFonts w:ascii="Times New Roman" w:hAnsi="Times New Roman"/>
          <w:sz w:val="24"/>
          <w:szCs w:val="24"/>
          <w:lang w:val="en-GB"/>
        </w:rPr>
        <w:t xml:space="preserve">3) Sifat Penempatan : </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t>1) Permanen ;</w:t>
      </w:r>
    </w:p>
    <w:p w:rsidR="00B36472" w:rsidRPr="00B36472" w:rsidRDefault="00B36472" w:rsidP="007D193C">
      <w:pPr>
        <w:pStyle w:val="ListParagraph"/>
        <w:autoSpaceDE w:val="0"/>
        <w:autoSpaceDN w:val="0"/>
        <w:adjustRightInd w:val="0"/>
        <w:ind w:left="576"/>
        <w:rPr>
          <w:rFonts w:ascii="Times New Roman" w:hAnsi="Times New Roman"/>
          <w:sz w:val="24"/>
          <w:szCs w:val="24"/>
          <w:lang w:val="en-GB"/>
        </w:rPr>
      </w:pPr>
      <w:r w:rsidRPr="00B36472">
        <w:rPr>
          <w:rFonts w:ascii="Times New Roman" w:hAnsi="Times New Roman"/>
          <w:sz w:val="24"/>
          <w:szCs w:val="24"/>
          <w:lang w:val="en-GB"/>
        </w:rPr>
        <w:lastRenderedPageBreak/>
        <w:t>2) Mobile – dapat dipindah</w:t>
      </w:r>
    </w:p>
    <w:p w:rsidR="00B36472" w:rsidRPr="00B36472" w:rsidRDefault="00B36472" w:rsidP="00B36472">
      <w:pPr>
        <w:pStyle w:val="ListParagraph"/>
        <w:autoSpaceDE w:val="0"/>
        <w:autoSpaceDN w:val="0"/>
        <w:adjustRightInd w:val="0"/>
        <w:rPr>
          <w:rFonts w:ascii="Times New Roman" w:hAnsi="Times New Roman"/>
          <w:bCs/>
          <w:sz w:val="24"/>
          <w:szCs w:val="24"/>
          <w:lang w:val="en-GB"/>
        </w:rPr>
      </w:pPr>
      <w:r w:rsidRPr="00B36472">
        <w:rPr>
          <w:rFonts w:ascii="Times New Roman" w:hAnsi="Times New Roman"/>
          <w:bCs/>
          <w:sz w:val="24"/>
          <w:szCs w:val="24"/>
          <w:lang w:val="en-GB"/>
        </w:rPr>
        <w:t>Contoh Penataan</w:t>
      </w:r>
    </w:p>
    <w:p w:rsidR="00B36472" w:rsidRPr="00B36472" w:rsidRDefault="00B36472" w:rsidP="007D193C">
      <w:pPr>
        <w:pStyle w:val="ListParagraph"/>
        <w:numPr>
          <w:ilvl w:val="0"/>
          <w:numId w:val="14"/>
        </w:numPr>
        <w:autoSpaceDE w:val="0"/>
        <w:autoSpaceDN w:val="0"/>
        <w:adjustRightInd w:val="0"/>
        <w:ind w:left="504"/>
        <w:rPr>
          <w:rFonts w:ascii="Times New Roman" w:hAnsi="Times New Roman"/>
          <w:bCs/>
          <w:sz w:val="24"/>
          <w:szCs w:val="24"/>
          <w:lang w:val="en-GB"/>
        </w:rPr>
      </w:pPr>
      <w:r w:rsidRPr="00B36472">
        <w:rPr>
          <w:rFonts w:ascii="Times New Roman" w:hAnsi="Times New Roman"/>
          <w:bCs/>
          <w:sz w:val="24"/>
          <w:szCs w:val="24"/>
          <w:lang w:val="en-GB"/>
        </w:rPr>
        <w:t>Alat-alat yang sering digunakan, alat yang boleh diambil sendiri oleh siswa dan alat yang digunakan mahal, penyimpanannya dipisah</w:t>
      </w:r>
    </w:p>
    <w:p w:rsidR="00B36472" w:rsidRPr="00B36472" w:rsidRDefault="00B36472" w:rsidP="007D193C">
      <w:pPr>
        <w:pStyle w:val="ListParagraph"/>
        <w:numPr>
          <w:ilvl w:val="0"/>
          <w:numId w:val="14"/>
        </w:numPr>
        <w:autoSpaceDE w:val="0"/>
        <w:autoSpaceDN w:val="0"/>
        <w:adjustRightInd w:val="0"/>
        <w:ind w:left="504"/>
        <w:rPr>
          <w:rFonts w:ascii="Times New Roman" w:hAnsi="Times New Roman"/>
          <w:bCs/>
          <w:sz w:val="24"/>
          <w:szCs w:val="24"/>
          <w:lang w:val="en-GB"/>
        </w:rPr>
      </w:pPr>
      <w:r w:rsidRPr="00B36472">
        <w:rPr>
          <w:rFonts w:ascii="Times New Roman" w:hAnsi="Times New Roman"/>
          <w:bCs/>
          <w:sz w:val="24"/>
          <w:szCs w:val="24"/>
          <w:lang w:val="en-GB"/>
        </w:rPr>
        <w:t>Alat untuk percobaan biologi/ IPA dikumpulkan menurut golongan percobaannya.</w:t>
      </w:r>
    </w:p>
    <w:p w:rsidR="00B36472" w:rsidRPr="00B36472" w:rsidRDefault="00B36472" w:rsidP="007D193C">
      <w:pPr>
        <w:pStyle w:val="ListParagraph"/>
        <w:numPr>
          <w:ilvl w:val="0"/>
          <w:numId w:val="12"/>
        </w:numPr>
        <w:autoSpaceDE w:val="0"/>
        <w:autoSpaceDN w:val="0"/>
        <w:adjustRightInd w:val="0"/>
        <w:ind w:left="504"/>
        <w:rPr>
          <w:rFonts w:ascii="Times New Roman" w:hAnsi="Times New Roman"/>
          <w:sz w:val="24"/>
          <w:szCs w:val="24"/>
          <w:lang w:val="en-GB"/>
        </w:rPr>
      </w:pPr>
      <w:r w:rsidRPr="00B36472">
        <w:rPr>
          <w:rFonts w:ascii="Times New Roman" w:hAnsi="Times New Roman"/>
          <w:sz w:val="24"/>
          <w:szCs w:val="24"/>
          <w:lang w:val="en-GB"/>
        </w:rPr>
        <w:t>Alat yang digunakan untuk beberapa jenis percobaan disimpan tersendiri di tempat yang khusus.</w:t>
      </w:r>
    </w:p>
    <w:p w:rsidR="00B36472" w:rsidRPr="00B36472" w:rsidRDefault="00B36472" w:rsidP="007D193C">
      <w:pPr>
        <w:pStyle w:val="ListParagraph"/>
        <w:numPr>
          <w:ilvl w:val="0"/>
          <w:numId w:val="12"/>
        </w:numPr>
        <w:autoSpaceDE w:val="0"/>
        <w:autoSpaceDN w:val="0"/>
        <w:adjustRightInd w:val="0"/>
        <w:ind w:left="504"/>
        <w:rPr>
          <w:rFonts w:ascii="Times New Roman" w:hAnsi="Times New Roman"/>
          <w:sz w:val="24"/>
          <w:szCs w:val="24"/>
          <w:lang w:val="en-GB"/>
        </w:rPr>
      </w:pPr>
      <w:r w:rsidRPr="00B36472">
        <w:rPr>
          <w:rFonts w:ascii="Times New Roman" w:hAnsi="Times New Roman"/>
          <w:sz w:val="24"/>
          <w:szCs w:val="24"/>
          <w:lang w:val="en-GB"/>
        </w:rPr>
        <w:t>Alat untuk percobaa biologi umumnya disimpan menurut judul percobaan atau dapat dilakukan berbasarkan atas bahan alat</w:t>
      </w:r>
    </w:p>
    <w:p w:rsidR="00B36472" w:rsidRPr="00B36472" w:rsidRDefault="00B36472" w:rsidP="007D193C">
      <w:pPr>
        <w:pStyle w:val="ListParagraph"/>
        <w:numPr>
          <w:ilvl w:val="0"/>
          <w:numId w:val="12"/>
        </w:numPr>
        <w:autoSpaceDE w:val="0"/>
        <w:autoSpaceDN w:val="0"/>
        <w:adjustRightInd w:val="0"/>
        <w:ind w:left="504"/>
        <w:rPr>
          <w:rFonts w:ascii="Times New Roman" w:hAnsi="Times New Roman"/>
          <w:sz w:val="24"/>
          <w:szCs w:val="24"/>
          <w:lang w:val="en-GB"/>
        </w:rPr>
      </w:pPr>
      <w:r w:rsidRPr="00B36472">
        <w:rPr>
          <w:rFonts w:ascii="Times New Roman" w:hAnsi="Times New Roman"/>
          <w:sz w:val="24"/>
          <w:szCs w:val="24"/>
          <w:lang w:val="en-GB"/>
        </w:rPr>
        <w:t>Alat-alat listrik (alat ukur dan penunjang) diletakkan di dekat sumber listrik- menyesuaikan dengan instalasi.</w:t>
      </w:r>
    </w:p>
    <w:p w:rsidR="00B36472" w:rsidRPr="00B36472" w:rsidRDefault="00B36472" w:rsidP="00B36472">
      <w:pPr>
        <w:pStyle w:val="Default"/>
        <w:jc w:val="both"/>
        <w:rPr>
          <w:noProof/>
          <w:lang w:val="en-GB"/>
        </w:rPr>
      </w:pPr>
    </w:p>
    <w:p w:rsidR="00B36472" w:rsidRPr="00B36472" w:rsidRDefault="00B36472" w:rsidP="00B36472">
      <w:pPr>
        <w:pStyle w:val="Default"/>
        <w:jc w:val="both"/>
        <w:rPr>
          <w:noProof/>
          <w:lang w:val="en-GB"/>
        </w:rPr>
      </w:pPr>
      <w:r w:rsidRPr="00B36472">
        <w:rPr>
          <w:b/>
          <w:bCs/>
          <w:noProof/>
          <w:lang w:val="id-ID"/>
        </w:rPr>
        <w:t xml:space="preserve">2.6 </w:t>
      </w:r>
      <w:r w:rsidRPr="00B36472">
        <w:rPr>
          <w:b/>
          <w:bCs/>
          <w:noProof/>
          <w:lang w:val="en-GB"/>
        </w:rPr>
        <w:t xml:space="preserve">Fasilitas Laboratorium </w:t>
      </w:r>
    </w:p>
    <w:p w:rsidR="00B36472" w:rsidRPr="00B36472" w:rsidRDefault="00B36472" w:rsidP="00B36472">
      <w:pPr>
        <w:pStyle w:val="Default"/>
        <w:ind w:firstLine="567"/>
        <w:jc w:val="both"/>
        <w:rPr>
          <w:noProof/>
          <w:lang w:val="id-ID"/>
        </w:rPr>
      </w:pPr>
      <w:r w:rsidRPr="00B36472">
        <w:rPr>
          <w:noProof/>
          <w:lang w:val="en-GB"/>
        </w:rPr>
        <w:t>Laboratorium yang baik harus dilengkapi dengan berbagai fasilitas untuk memudahkan pemakai laboratorium dalam melakukan aktivitasnya. Fasilitas tersebut ada yang berupa fasilitas umum (</w:t>
      </w:r>
      <w:r w:rsidRPr="00B36472">
        <w:rPr>
          <w:i/>
          <w:noProof/>
          <w:lang w:val="en-GB"/>
        </w:rPr>
        <w:t>utilities</w:t>
      </w:r>
      <w:r w:rsidRPr="00B36472">
        <w:rPr>
          <w:noProof/>
          <w:lang w:val="en-GB"/>
        </w:rPr>
        <w:t>) dan fasilitas khusus. Fasilitas umum merupakan fasilitas yang dapat digunakan oleh semua pemakai laboratorium contohnya penerangan, ventilasi, air, bak cuci (</w:t>
      </w:r>
      <w:r w:rsidRPr="00B36472">
        <w:rPr>
          <w:i/>
          <w:noProof/>
          <w:lang w:val="en-GB"/>
        </w:rPr>
        <w:t>sinks</w:t>
      </w:r>
      <w:r w:rsidRPr="00B36472">
        <w:rPr>
          <w:noProof/>
          <w:lang w:val="en-GB"/>
        </w:rPr>
        <w:t xml:space="preserve">), aliran listrik, gas. Fasilitas khusus berupa peralatan dan mebelair, contohnya meja siswa/mahasiswa, meja guru/dosen, kursi, papan tulis, lemari alat, lemari bahan, dan ruang timbang, lemari asam, perlengkapan P3K, pemadam kebakaran dll. </w:t>
      </w:r>
    </w:p>
    <w:p w:rsidR="00B36472" w:rsidRPr="00B36472" w:rsidRDefault="00B36472" w:rsidP="00B36472">
      <w:pPr>
        <w:pStyle w:val="Default"/>
        <w:ind w:firstLine="851"/>
        <w:jc w:val="both"/>
        <w:rPr>
          <w:noProof/>
          <w:lang w:val="id-ID"/>
        </w:rPr>
      </w:pPr>
    </w:p>
    <w:p w:rsidR="00B36472" w:rsidRPr="00B36472" w:rsidRDefault="00B36472" w:rsidP="00B36472">
      <w:pPr>
        <w:pStyle w:val="Default"/>
        <w:ind w:left="540" w:hanging="540"/>
        <w:jc w:val="both"/>
        <w:rPr>
          <w:noProof/>
          <w:lang w:val="en-GB"/>
        </w:rPr>
      </w:pPr>
      <w:r w:rsidRPr="00B36472">
        <w:rPr>
          <w:b/>
          <w:noProof/>
          <w:lang w:val="id-ID"/>
        </w:rPr>
        <w:t xml:space="preserve">2.7 </w:t>
      </w:r>
      <w:r w:rsidRPr="00B36472">
        <w:rPr>
          <w:b/>
          <w:bCs/>
          <w:noProof/>
          <w:lang w:val="en-GB"/>
        </w:rPr>
        <w:t xml:space="preserve">Penyimpanan, pemeliharaan, dan Perbaikan Alat-Alat Laboratorium MIPA </w:t>
      </w:r>
    </w:p>
    <w:p w:rsidR="00B36472" w:rsidRPr="00B36472" w:rsidRDefault="00B36472" w:rsidP="00B36472">
      <w:pPr>
        <w:pStyle w:val="Default"/>
        <w:ind w:firstLine="567"/>
        <w:jc w:val="both"/>
        <w:rPr>
          <w:noProof/>
          <w:lang w:val="en-GB"/>
        </w:rPr>
      </w:pPr>
      <w:r w:rsidRPr="00B36472">
        <w:rPr>
          <w:noProof/>
          <w:lang w:val="en-GB"/>
        </w:rPr>
        <w:t xml:space="preserve">Pemeliharaan alat-alat laboratorium berkaitan erat dengan penyimpanan alat-alat laboratorium. Oleh sebab itu, penanggung jawab pelaksana kegiatan setelah praktikum selesai, sebaiknya memerintahkan kepada laboran untuk </w:t>
      </w:r>
      <w:r w:rsidRPr="00B36472">
        <w:rPr>
          <w:noProof/>
          <w:lang w:val="en-GB"/>
        </w:rPr>
        <w:lastRenderedPageBreak/>
        <w:t>membersihkan alat-alat percobaan dan menyimpannya ke dalam tempat-tempat yang telah disediakan</w:t>
      </w:r>
      <w:r w:rsidRPr="00B36472">
        <w:rPr>
          <w:noProof/>
          <w:lang w:val="id-ID"/>
        </w:rPr>
        <w:t xml:space="preserve"> serta membersihkan ruangan</w:t>
      </w:r>
      <w:r w:rsidRPr="00B36472">
        <w:rPr>
          <w:noProof/>
          <w:lang w:val="en-GB"/>
        </w:rPr>
        <w:t xml:space="preserve">. </w:t>
      </w:r>
    </w:p>
    <w:p w:rsidR="00B36472" w:rsidRPr="00B36472" w:rsidRDefault="00B36472" w:rsidP="00B36472">
      <w:pPr>
        <w:pStyle w:val="Default"/>
        <w:ind w:firstLine="567"/>
        <w:jc w:val="both"/>
        <w:rPr>
          <w:noProof/>
          <w:lang w:val="en-GB"/>
        </w:rPr>
      </w:pPr>
      <w:r w:rsidRPr="00B36472">
        <w:rPr>
          <w:noProof/>
          <w:lang w:val="en-GB"/>
        </w:rPr>
        <w:t xml:space="preserve">Pemeliharaan alat-alat laboratorium juga berkaitan erat dengan perbaikan alat-alat laboratorium. </w:t>
      </w:r>
      <w:r w:rsidRPr="00B36472">
        <w:rPr>
          <w:noProof/>
          <w:lang w:val="id-ID"/>
        </w:rPr>
        <w:t>P</w:t>
      </w:r>
      <w:r w:rsidRPr="00B36472">
        <w:rPr>
          <w:noProof/>
          <w:lang w:val="en-GB"/>
        </w:rPr>
        <w:t xml:space="preserve">enanggung jawab pelaksana kegiatan laboratorium harus mengetahui alat-alat apa saja yang rusak karena digunakan dan harus segera memerintahkan kepada teknisi untuk memperbaikinya. </w:t>
      </w:r>
    </w:p>
    <w:p w:rsidR="00B36472" w:rsidRPr="00B36472" w:rsidRDefault="00B36472" w:rsidP="00B36472">
      <w:pPr>
        <w:pStyle w:val="Default"/>
        <w:ind w:firstLine="567"/>
        <w:jc w:val="both"/>
        <w:rPr>
          <w:noProof/>
          <w:lang w:val="id-ID"/>
        </w:rPr>
      </w:pPr>
      <w:r w:rsidRPr="00B36472">
        <w:rPr>
          <w:noProof/>
          <w:lang w:val="en-GB"/>
        </w:rPr>
        <w:t xml:space="preserve">Apabila ada kerusakan alat, maka penanggung jawab kegiatan juga harus memerintahkan kepada laboran untuk menginventarisir alat-alat yang rusak dan perbaikannya dimana, apakah di bengkel dalam laboratorium ataukah di bengkel di luar laboratorium. Hal ini dilakukan sebagai pertangungjawaban manajemen pengelolaan laboratorium MIPA. </w:t>
      </w:r>
    </w:p>
    <w:p w:rsidR="00B36472" w:rsidRPr="00B36472" w:rsidRDefault="00B36472" w:rsidP="00B36472">
      <w:pPr>
        <w:pStyle w:val="Default"/>
        <w:ind w:firstLine="720"/>
        <w:jc w:val="both"/>
        <w:rPr>
          <w:noProof/>
          <w:lang w:val="id-ID"/>
        </w:rPr>
      </w:pPr>
    </w:p>
    <w:p w:rsidR="00B36472" w:rsidRPr="00B36472" w:rsidRDefault="00B36472" w:rsidP="00B36472">
      <w:pPr>
        <w:autoSpaceDE w:val="0"/>
        <w:autoSpaceDN w:val="0"/>
        <w:adjustRightInd w:val="0"/>
        <w:ind w:left="540" w:hanging="540"/>
        <w:rPr>
          <w:rFonts w:ascii="Times New Roman" w:hAnsi="Times New Roman"/>
          <w:b/>
          <w:sz w:val="24"/>
          <w:szCs w:val="24"/>
          <w:lang w:val="id-ID"/>
        </w:rPr>
      </w:pPr>
      <w:r w:rsidRPr="00B36472">
        <w:rPr>
          <w:rFonts w:ascii="Times New Roman" w:hAnsi="Times New Roman"/>
          <w:b/>
          <w:sz w:val="24"/>
          <w:szCs w:val="24"/>
          <w:lang w:val="id-ID"/>
        </w:rPr>
        <w:t>2.8</w:t>
      </w:r>
      <w:r w:rsidRPr="00B36472">
        <w:rPr>
          <w:rFonts w:ascii="Times New Roman" w:hAnsi="Times New Roman"/>
          <w:b/>
          <w:sz w:val="24"/>
          <w:szCs w:val="24"/>
          <w:lang w:val="en-GB"/>
        </w:rPr>
        <w:t xml:space="preserve"> Prosedur Standar Pengoperasian Peminjaman Alat/ Barang/ Saran dan Prasarana Laboratorium</w:t>
      </w:r>
    </w:p>
    <w:p w:rsidR="00B36472" w:rsidRPr="00B36472" w:rsidRDefault="00B36472" w:rsidP="00B36472">
      <w:pPr>
        <w:autoSpaceDE w:val="0"/>
        <w:autoSpaceDN w:val="0"/>
        <w:adjustRightInd w:val="0"/>
        <w:ind w:firstLine="567"/>
        <w:rPr>
          <w:rFonts w:ascii="Times New Roman" w:hAnsi="Times New Roman"/>
          <w:sz w:val="24"/>
          <w:szCs w:val="24"/>
          <w:lang w:val="en-GB"/>
        </w:rPr>
      </w:pPr>
      <w:r w:rsidRPr="00B36472">
        <w:rPr>
          <w:rFonts w:ascii="Times New Roman" w:hAnsi="Times New Roman"/>
          <w:sz w:val="24"/>
          <w:szCs w:val="24"/>
          <w:lang w:val="en-GB"/>
        </w:rPr>
        <w:t>SOP Peminjaman Alat / Barang / Sarana dan Prasarana yang dimiliki oleh Laboratorium pertanggungjawabannya di pegang oleh Kepala Laboratorium dan dibantu oleh Masing-masing Penanggung-jawab Laboratorium. Prosedur peminjaman alat/barang/sarana dan prasarana ini meliputi kegiatan -kegiatan :</w:t>
      </w:r>
    </w:p>
    <w:p w:rsidR="00B36472" w:rsidRPr="00B36472" w:rsidRDefault="00B36472" w:rsidP="007D193C">
      <w:pPr>
        <w:pStyle w:val="ListParagraph"/>
        <w:numPr>
          <w:ilvl w:val="1"/>
          <w:numId w:val="10"/>
        </w:numPr>
        <w:autoSpaceDE w:val="0"/>
        <w:autoSpaceDN w:val="0"/>
        <w:adjustRightInd w:val="0"/>
        <w:ind w:left="425" w:hanging="425"/>
        <w:rPr>
          <w:rFonts w:ascii="Times New Roman" w:hAnsi="Times New Roman"/>
          <w:sz w:val="24"/>
          <w:szCs w:val="24"/>
          <w:lang w:val="en-GB"/>
        </w:rPr>
      </w:pPr>
      <w:r w:rsidRPr="00B36472">
        <w:rPr>
          <w:rFonts w:ascii="Times New Roman" w:hAnsi="Times New Roman"/>
          <w:sz w:val="24"/>
          <w:szCs w:val="24"/>
          <w:lang w:val="en-GB"/>
        </w:rPr>
        <w:t>Pengajuan Surat Permohonan Peminjaman</w:t>
      </w:r>
    </w:p>
    <w:p w:rsidR="00B36472" w:rsidRPr="00B36472" w:rsidRDefault="00B36472" w:rsidP="007D193C">
      <w:pPr>
        <w:pStyle w:val="ListParagraph"/>
        <w:numPr>
          <w:ilvl w:val="1"/>
          <w:numId w:val="10"/>
        </w:numPr>
        <w:autoSpaceDE w:val="0"/>
        <w:autoSpaceDN w:val="0"/>
        <w:adjustRightInd w:val="0"/>
        <w:ind w:left="425" w:hanging="425"/>
        <w:rPr>
          <w:rFonts w:ascii="Times New Roman" w:hAnsi="Times New Roman"/>
          <w:sz w:val="24"/>
          <w:szCs w:val="24"/>
          <w:lang w:val="en-GB"/>
        </w:rPr>
      </w:pPr>
      <w:r w:rsidRPr="00B36472">
        <w:rPr>
          <w:rFonts w:ascii="Times New Roman" w:hAnsi="Times New Roman"/>
          <w:sz w:val="24"/>
          <w:szCs w:val="24"/>
          <w:lang w:val="en-GB"/>
        </w:rPr>
        <w:t>Pengesahan Permohonan Pinjaman</w:t>
      </w:r>
    </w:p>
    <w:p w:rsidR="00B36472" w:rsidRPr="00B36472" w:rsidRDefault="00B36472" w:rsidP="007D193C">
      <w:pPr>
        <w:pStyle w:val="ListParagraph"/>
        <w:numPr>
          <w:ilvl w:val="1"/>
          <w:numId w:val="10"/>
        </w:numPr>
        <w:autoSpaceDE w:val="0"/>
        <w:autoSpaceDN w:val="0"/>
        <w:adjustRightInd w:val="0"/>
        <w:ind w:left="425" w:hanging="425"/>
        <w:rPr>
          <w:rFonts w:ascii="Times New Roman" w:hAnsi="Times New Roman"/>
          <w:sz w:val="24"/>
          <w:szCs w:val="24"/>
          <w:lang w:val="en-GB"/>
        </w:rPr>
      </w:pPr>
      <w:r w:rsidRPr="00B36472">
        <w:rPr>
          <w:rFonts w:ascii="Times New Roman" w:hAnsi="Times New Roman"/>
          <w:sz w:val="24"/>
          <w:szCs w:val="24"/>
          <w:lang w:val="en-GB"/>
        </w:rPr>
        <w:t>Pengisian Surat Pinjaman</w:t>
      </w:r>
    </w:p>
    <w:p w:rsidR="00B36472" w:rsidRPr="00B36472" w:rsidRDefault="00B36472" w:rsidP="007D193C">
      <w:pPr>
        <w:pStyle w:val="ListParagraph"/>
        <w:numPr>
          <w:ilvl w:val="1"/>
          <w:numId w:val="10"/>
        </w:numPr>
        <w:autoSpaceDE w:val="0"/>
        <w:autoSpaceDN w:val="0"/>
        <w:adjustRightInd w:val="0"/>
        <w:ind w:left="425" w:hanging="425"/>
        <w:rPr>
          <w:rFonts w:ascii="Times New Roman" w:hAnsi="Times New Roman"/>
          <w:sz w:val="24"/>
          <w:szCs w:val="24"/>
          <w:lang w:val="en-GB"/>
        </w:rPr>
      </w:pPr>
      <w:r w:rsidRPr="00B36472">
        <w:rPr>
          <w:rFonts w:ascii="Times New Roman" w:hAnsi="Times New Roman"/>
          <w:sz w:val="24"/>
          <w:szCs w:val="24"/>
          <w:lang w:val="en-GB"/>
        </w:rPr>
        <w:t>Penyerahan Pinjaman dan Pengecekan Awal</w:t>
      </w:r>
    </w:p>
    <w:p w:rsidR="00B36472" w:rsidRPr="00B36472" w:rsidRDefault="00B36472" w:rsidP="007D193C">
      <w:pPr>
        <w:pStyle w:val="ListParagraph"/>
        <w:numPr>
          <w:ilvl w:val="1"/>
          <w:numId w:val="10"/>
        </w:numPr>
        <w:autoSpaceDE w:val="0"/>
        <w:autoSpaceDN w:val="0"/>
        <w:adjustRightInd w:val="0"/>
        <w:ind w:left="425" w:hanging="425"/>
        <w:rPr>
          <w:rFonts w:ascii="Times New Roman" w:hAnsi="Times New Roman"/>
          <w:sz w:val="24"/>
          <w:szCs w:val="24"/>
          <w:lang w:val="en-GB"/>
        </w:rPr>
      </w:pPr>
      <w:r w:rsidRPr="00B36472">
        <w:rPr>
          <w:rFonts w:ascii="Times New Roman" w:hAnsi="Times New Roman"/>
          <w:sz w:val="24"/>
          <w:szCs w:val="24"/>
          <w:lang w:val="en-GB"/>
        </w:rPr>
        <w:t>Pengembalian Pinjaman dan Pengecekan Akhir</w:t>
      </w:r>
    </w:p>
    <w:p w:rsidR="00B36472" w:rsidRPr="00B36472" w:rsidRDefault="00B36472" w:rsidP="007D193C">
      <w:pPr>
        <w:pStyle w:val="ListParagraph"/>
        <w:numPr>
          <w:ilvl w:val="1"/>
          <w:numId w:val="10"/>
        </w:numPr>
        <w:autoSpaceDE w:val="0"/>
        <w:autoSpaceDN w:val="0"/>
        <w:adjustRightInd w:val="0"/>
        <w:ind w:left="425" w:hanging="425"/>
        <w:rPr>
          <w:rFonts w:ascii="Times New Roman" w:hAnsi="Times New Roman"/>
          <w:sz w:val="24"/>
          <w:szCs w:val="24"/>
          <w:lang w:val="en-GB"/>
        </w:rPr>
      </w:pPr>
      <w:r w:rsidRPr="00B36472">
        <w:rPr>
          <w:rFonts w:ascii="Times New Roman" w:hAnsi="Times New Roman"/>
          <w:sz w:val="24"/>
          <w:szCs w:val="24"/>
          <w:lang w:val="en-GB"/>
        </w:rPr>
        <w:t>Pengisian Surat Pengembalian</w:t>
      </w:r>
    </w:p>
    <w:p w:rsidR="00B36472" w:rsidRPr="00B36472" w:rsidRDefault="00B36472" w:rsidP="007D193C">
      <w:pPr>
        <w:pStyle w:val="ListParagraph"/>
        <w:numPr>
          <w:ilvl w:val="1"/>
          <w:numId w:val="10"/>
        </w:numPr>
        <w:autoSpaceDE w:val="0"/>
        <w:autoSpaceDN w:val="0"/>
        <w:adjustRightInd w:val="0"/>
        <w:ind w:left="425" w:hanging="425"/>
        <w:rPr>
          <w:rFonts w:ascii="Times New Roman" w:hAnsi="Times New Roman"/>
          <w:sz w:val="24"/>
          <w:szCs w:val="24"/>
          <w:lang w:val="en-GB"/>
        </w:rPr>
      </w:pPr>
      <w:r w:rsidRPr="00B36472">
        <w:rPr>
          <w:rFonts w:ascii="Times New Roman" w:hAnsi="Times New Roman"/>
          <w:sz w:val="24"/>
          <w:szCs w:val="24"/>
          <w:lang w:val="en-GB"/>
        </w:rPr>
        <w:t>Ketentuan peminjaman bagi pihak luar</w:t>
      </w:r>
    </w:p>
    <w:p w:rsidR="00B36472" w:rsidRPr="00B36472" w:rsidRDefault="00B36472" w:rsidP="00B36472">
      <w:pPr>
        <w:pStyle w:val="ListParagraph"/>
        <w:autoSpaceDE w:val="0"/>
        <w:autoSpaceDN w:val="0"/>
        <w:adjustRightInd w:val="0"/>
        <w:ind w:left="1134"/>
        <w:rPr>
          <w:rFonts w:ascii="Times New Roman" w:hAnsi="Times New Roman"/>
          <w:sz w:val="24"/>
          <w:szCs w:val="24"/>
          <w:lang w:val="en-GB"/>
        </w:rPr>
      </w:pPr>
    </w:p>
    <w:p w:rsidR="00B36472" w:rsidRPr="00B36472" w:rsidRDefault="00B36472" w:rsidP="00B36472">
      <w:pPr>
        <w:pStyle w:val="Default"/>
        <w:ind w:left="567" w:hanging="567"/>
        <w:jc w:val="both"/>
        <w:rPr>
          <w:noProof/>
          <w:lang w:val="en-GB"/>
        </w:rPr>
      </w:pPr>
      <w:r w:rsidRPr="00B36472">
        <w:rPr>
          <w:b/>
          <w:bCs/>
          <w:noProof/>
          <w:lang w:val="id-ID"/>
        </w:rPr>
        <w:t>2.9</w:t>
      </w:r>
      <w:r w:rsidRPr="00B36472">
        <w:rPr>
          <w:b/>
          <w:bCs/>
          <w:noProof/>
          <w:lang w:val="id-ID"/>
        </w:rPr>
        <w:tab/>
      </w:r>
      <w:r w:rsidRPr="00B36472">
        <w:rPr>
          <w:b/>
          <w:bCs/>
          <w:noProof/>
          <w:lang w:val="en-GB"/>
        </w:rPr>
        <w:t xml:space="preserve">Organisasi dan Manajemen Laboratorium MIPA </w:t>
      </w:r>
    </w:p>
    <w:p w:rsidR="00B36472" w:rsidRPr="00B36472" w:rsidRDefault="00B36472" w:rsidP="00B36472">
      <w:pPr>
        <w:pStyle w:val="Default"/>
        <w:ind w:firstLine="567"/>
        <w:jc w:val="both"/>
        <w:rPr>
          <w:noProof/>
          <w:lang w:val="en-GB"/>
        </w:rPr>
      </w:pPr>
      <w:r w:rsidRPr="00B36472">
        <w:rPr>
          <w:noProof/>
          <w:lang w:val="en-GB"/>
        </w:rPr>
        <w:t xml:space="preserve">Pemberdayaan segala sumber daya </w:t>
      </w:r>
      <w:r w:rsidRPr="00B36472">
        <w:rPr>
          <w:noProof/>
          <w:lang w:val="id-ID"/>
        </w:rPr>
        <w:t>laboratorium</w:t>
      </w:r>
      <w:r w:rsidRPr="00B36472">
        <w:rPr>
          <w:noProof/>
          <w:lang w:val="en-GB"/>
        </w:rPr>
        <w:t xml:space="preserve"> dilaksanakan secara teratur sesuai dengan peranan fungsi dan manfaat </w:t>
      </w:r>
      <w:r w:rsidRPr="00B36472">
        <w:rPr>
          <w:noProof/>
          <w:lang w:val="en-GB"/>
        </w:rPr>
        <w:lastRenderedPageBreak/>
        <w:t>laboratorium dalam upaya mendukung tercapainya visi, misi dan tujua</w:t>
      </w:r>
      <w:r w:rsidRPr="00B36472">
        <w:rPr>
          <w:noProof/>
          <w:lang w:val="id-ID"/>
        </w:rPr>
        <w:t>n</w:t>
      </w:r>
      <w:r w:rsidRPr="00B36472">
        <w:rPr>
          <w:noProof/>
          <w:lang w:val="en-GB"/>
        </w:rPr>
        <w:t>.Keberadaan organisasi laboratorium ditandai dengan adanya kejelasan fungsi dan kedudukan laboratorium dalam organisasi, personalia laboratorium, dan manajemen pengelolaan laboratorium.</w:t>
      </w:r>
    </w:p>
    <w:p w:rsidR="00B36472" w:rsidRPr="00B36472" w:rsidRDefault="00617A13" w:rsidP="00B36472">
      <w:pPr>
        <w:pStyle w:val="Default"/>
        <w:ind w:firstLine="851"/>
        <w:jc w:val="both"/>
        <w:rPr>
          <w:noProof/>
          <w:lang w:val="en-GB"/>
        </w:rPr>
      </w:pPr>
      <w:r>
        <w:rPr>
          <w:noProof/>
        </w:rPr>
        <w:pict>
          <v:rect id="_x0000_s1027" style="position:absolute;left:0;text-align:left;margin-left:46.3pt;margin-top:4.65pt;width:114.2pt;height:16.3pt;z-index:251662336">
            <v:textbox style="mso-next-textbox:#_x0000_s1027">
              <w:txbxContent>
                <w:p w:rsidR="00B36472" w:rsidRPr="00246DA8" w:rsidRDefault="00B36472" w:rsidP="00B36472">
                  <w:pPr>
                    <w:jc w:val="center"/>
                    <w:rPr>
                      <w:rFonts w:ascii="Arial" w:hAnsi="Arial" w:cs="Arial"/>
                      <w:b/>
                    </w:rPr>
                  </w:pPr>
                  <w:r w:rsidRPr="00F44143">
                    <w:rPr>
                      <w:rFonts w:ascii="Arial" w:hAnsi="Arial" w:cs="Arial"/>
                      <w:b/>
                      <w:sz w:val="12"/>
                    </w:rPr>
                    <w:t>KEPALA LABORATORIUM</w:t>
                  </w:r>
                </w:p>
                <w:p w:rsidR="00B36472" w:rsidRPr="001210EC" w:rsidRDefault="00B36472" w:rsidP="00B36472">
                  <w:pPr>
                    <w:jc w:val="center"/>
                    <w:rPr>
                      <w:rFonts w:ascii="Arial" w:hAnsi="Arial" w:cs="Arial"/>
                    </w:rPr>
                  </w:pPr>
                </w:p>
              </w:txbxContent>
            </v:textbox>
          </v:rect>
        </w:pict>
      </w:r>
    </w:p>
    <w:p w:rsidR="00B36472" w:rsidRPr="00B36472" w:rsidRDefault="00617A13" w:rsidP="00B36472">
      <w:pPr>
        <w:pStyle w:val="Default"/>
        <w:ind w:firstLine="851"/>
        <w:jc w:val="both"/>
        <w:rPr>
          <w:noProof/>
          <w:lang w:val="en-GB"/>
        </w:rPr>
      </w:pPr>
      <w:r>
        <w:rPr>
          <w:noProof/>
        </w:rPr>
        <w:pict>
          <v:shapetype id="_x0000_t32" coordsize="21600,21600" o:spt="32" o:oned="t" path="m,l21600,21600e" filled="f">
            <v:path arrowok="t" fillok="f" o:connecttype="none"/>
            <o:lock v:ext="edit" shapetype="t"/>
          </v:shapetype>
          <v:shape id="_x0000_s1041" type="#_x0000_t32" style="position:absolute;left:0;text-align:left;margin-left:172.4pt;margin-top:7.5pt;width:0;height:18.5pt;z-index:251676672" o:connectortype="straight"/>
        </w:pict>
      </w:r>
      <w:r>
        <w:rPr>
          <w:noProof/>
        </w:rPr>
        <w:pict>
          <v:shape id="_x0000_s1035" type="#_x0000_t32" style="position:absolute;left:0;text-align:left;margin-left:104.55pt;margin-top:1.95pt;width:0;height:24.05pt;z-index:251670528" o:connectortype="straight"/>
        </w:pict>
      </w:r>
      <w:r>
        <w:rPr>
          <w:noProof/>
        </w:rPr>
        <w:pict>
          <v:shape id="_x0000_s1036" type="#_x0000_t32" style="position:absolute;left:0;text-align:left;margin-left:27.75pt;margin-top:7.5pt;width:0;height:17.15pt;flip:y;z-index:251671552" o:connectortype="straight"/>
        </w:pict>
      </w:r>
      <w:r>
        <w:rPr>
          <w:noProof/>
        </w:rPr>
        <w:pict>
          <v:shape id="_x0000_s1038" type="#_x0000_t32" style="position:absolute;left:0;text-align:left;margin-left:27.75pt;margin-top:7.5pt;width:144.65pt;height:0;z-index:251673600" o:connectortype="straight"/>
        </w:pict>
      </w:r>
    </w:p>
    <w:p w:rsidR="00B36472" w:rsidRPr="00B36472" w:rsidRDefault="00617A13" w:rsidP="00B36472">
      <w:pPr>
        <w:pStyle w:val="Default"/>
        <w:ind w:firstLine="851"/>
        <w:jc w:val="both"/>
        <w:rPr>
          <w:noProof/>
          <w:lang w:val="en-GB"/>
        </w:rPr>
      </w:pPr>
      <w:r>
        <w:rPr>
          <w:noProof/>
        </w:rPr>
        <w:pict>
          <v:rect id="_x0000_s1030" style="position:absolute;left:0;text-align:left;margin-left:141pt;margin-top:7.05pt;width:71.55pt;height:34.8pt;z-index:251665408">
            <v:textbox style="mso-next-textbox:#_x0000_s1030">
              <w:txbxContent>
                <w:p w:rsidR="00B36472" w:rsidRPr="00F44143" w:rsidRDefault="00B36472" w:rsidP="00B36472">
                  <w:pPr>
                    <w:jc w:val="center"/>
                    <w:rPr>
                      <w:rFonts w:ascii="Arial" w:hAnsi="Arial" w:cs="Arial"/>
                      <w:b/>
                      <w:sz w:val="12"/>
                    </w:rPr>
                  </w:pPr>
                  <w:r w:rsidRPr="00F44143">
                    <w:rPr>
                      <w:rFonts w:ascii="Arial" w:hAnsi="Arial" w:cs="Arial"/>
                      <w:b/>
                      <w:sz w:val="12"/>
                    </w:rPr>
                    <w:t>KETUA LABORATORIUM</w:t>
                  </w:r>
                </w:p>
                <w:p w:rsidR="00B36472" w:rsidRPr="00F44143" w:rsidRDefault="00B36472" w:rsidP="00B36472">
                  <w:pPr>
                    <w:jc w:val="center"/>
                    <w:rPr>
                      <w:rFonts w:ascii="Arial" w:hAnsi="Arial" w:cs="Arial"/>
                      <w:b/>
                      <w:sz w:val="12"/>
                    </w:rPr>
                  </w:pPr>
                  <w:r w:rsidRPr="00F44143">
                    <w:rPr>
                      <w:rFonts w:ascii="Arial" w:hAnsi="Arial" w:cs="Arial"/>
                      <w:b/>
                      <w:sz w:val="12"/>
                    </w:rPr>
                    <w:t>BIOLOGI</w:t>
                  </w:r>
                </w:p>
                <w:p w:rsidR="00B36472" w:rsidRPr="00F44143" w:rsidRDefault="00B36472" w:rsidP="00B36472">
                  <w:pPr>
                    <w:jc w:val="center"/>
                    <w:rPr>
                      <w:b/>
                      <w:sz w:val="12"/>
                    </w:rPr>
                  </w:pPr>
                  <w:r>
                    <w:rPr>
                      <w:b/>
                      <w:sz w:val="12"/>
                    </w:rPr>
                    <w:t>(……………</w:t>
                  </w:r>
                  <w:r w:rsidRPr="00F44143">
                    <w:rPr>
                      <w:b/>
                      <w:sz w:val="12"/>
                    </w:rPr>
                    <w:t>…………)</w:t>
                  </w:r>
                </w:p>
              </w:txbxContent>
            </v:textbox>
          </v:rect>
        </w:pict>
      </w:r>
      <w:r>
        <w:rPr>
          <w:noProof/>
        </w:rPr>
        <w:pict>
          <v:rect id="_x0000_s1029" style="position:absolute;left:0;text-align:left;margin-left:69pt;margin-top:7.05pt;width:69pt;height:34.8pt;z-index:251664384">
            <v:textbox style="mso-next-textbox:#_x0000_s1029">
              <w:txbxContent>
                <w:p w:rsidR="00B36472" w:rsidRPr="00F44143" w:rsidRDefault="00B36472" w:rsidP="00B36472">
                  <w:pPr>
                    <w:jc w:val="center"/>
                    <w:rPr>
                      <w:rFonts w:ascii="Arial" w:hAnsi="Arial" w:cs="Arial"/>
                      <w:b/>
                      <w:sz w:val="12"/>
                    </w:rPr>
                  </w:pPr>
                  <w:r w:rsidRPr="00F44143">
                    <w:rPr>
                      <w:rFonts w:ascii="Arial" w:hAnsi="Arial" w:cs="Arial"/>
                      <w:b/>
                      <w:sz w:val="12"/>
                    </w:rPr>
                    <w:t>KETUA LABORATORIUM</w:t>
                  </w:r>
                </w:p>
                <w:p w:rsidR="00B36472" w:rsidRPr="00F44143" w:rsidRDefault="00B36472" w:rsidP="00B36472">
                  <w:pPr>
                    <w:jc w:val="center"/>
                    <w:rPr>
                      <w:rFonts w:ascii="Arial" w:hAnsi="Arial" w:cs="Arial"/>
                      <w:b/>
                      <w:sz w:val="12"/>
                    </w:rPr>
                  </w:pPr>
                  <w:r w:rsidRPr="00F44143">
                    <w:rPr>
                      <w:rFonts w:ascii="Arial" w:hAnsi="Arial" w:cs="Arial"/>
                      <w:b/>
                      <w:sz w:val="12"/>
                    </w:rPr>
                    <w:t>KIMIA</w:t>
                  </w:r>
                </w:p>
                <w:p w:rsidR="00B36472" w:rsidRPr="00F44143" w:rsidRDefault="00B36472" w:rsidP="00B36472">
                  <w:pPr>
                    <w:jc w:val="center"/>
                    <w:rPr>
                      <w:rFonts w:ascii="Arial" w:hAnsi="Arial" w:cs="Arial"/>
                      <w:b/>
                      <w:sz w:val="12"/>
                    </w:rPr>
                  </w:pPr>
                  <w:r>
                    <w:rPr>
                      <w:rFonts w:ascii="Arial" w:hAnsi="Arial" w:cs="Arial"/>
                      <w:b/>
                      <w:sz w:val="12"/>
                    </w:rPr>
                    <w:t>(…………</w:t>
                  </w:r>
                  <w:r w:rsidRPr="00F44143">
                    <w:rPr>
                      <w:rFonts w:ascii="Arial" w:hAnsi="Arial" w:cs="Arial"/>
                      <w:b/>
                      <w:sz w:val="12"/>
                    </w:rPr>
                    <w:t>……)</w:t>
                  </w:r>
                </w:p>
                <w:p w:rsidR="00B36472" w:rsidRPr="00246DA8" w:rsidRDefault="00B36472" w:rsidP="00B36472">
                  <w:pPr>
                    <w:rPr>
                      <w:b/>
                    </w:rPr>
                  </w:pPr>
                </w:p>
              </w:txbxContent>
            </v:textbox>
          </v:rect>
        </w:pict>
      </w:r>
      <w:r>
        <w:rPr>
          <w:noProof/>
        </w:rPr>
        <w:pict>
          <v:rect id="_x0000_s1028" style="position:absolute;left:0;text-align:left;margin-left:-.75pt;margin-top:7.05pt;width:65.15pt;height:34.8pt;z-index:251663360">
            <v:textbox style="mso-next-textbox:#_x0000_s1028">
              <w:txbxContent>
                <w:p w:rsidR="00B36472" w:rsidRPr="00F44143" w:rsidRDefault="00B36472" w:rsidP="00B36472">
                  <w:pPr>
                    <w:jc w:val="center"/>
                    <w:rPr>
                      <w:rFonts w:ascii="Arial" w:hAnsi="Arial" w:cs="Arial"/>
                      <w:b/>
                      <w:sz w:val="12"/>
                    </w:rPr>
                  </w:pPr>
                  <w:r w:rsidRPr="00F44143">
                    <w:rPr>
                      <w:rFonts w:ascii="Arial" w:hAnsi="Arial" w:cs="Arial"/>
                      <w:b/>
                      <w:sz w:val="12"/>
                    </w:rPr>
                    <w:t>KETUA LABORATORIUM</w:t>
                  </w:r>
                </w:p>
                <w:p w:rsidR="00B36472" w:rsidRPr="00F44143" w:rsidRDefault="00B36472" w:rsidP="00B36472">
                  <w:pPr>
                    <w:jc w:val="center"/>
                    <w:rPr>
                      <w:rFonts w:ascii="Arial" w:hAnsi="Arial" w:cs="Arial"/>
                      <w:b/>
                      <w:sz w:val="12"/>
                    </w:rPr>
                  </w:pPr>
                  <w:r w:rsidRPr="00F44143">
                    <w:rPr>
                      <w:rFonts w:ascii="Arial" w:hAnsi="Arial" w:cs="Arial"/>
                      <w:b/>
                      <w:sz w:val="12"/>
                    </w:rPr>
                    <w:t>FISIKA</w:t>
                  </w:r>
                </w:p>
                <w:p w:rsidR="00B36472" w:rsidRPr="00F44143" w:rsidRDefault="00B36472" w:rsidP="00B36472">
                  <w:pPr>
                    <w:jc w:val="center"/>
                    <w:rPr>
                      <w:rFonts w:ascii="Arial" w:hAnsi="Arial" w:cs="Arial"/>
                      <w:b/>
                      <w:sz w:val="12"/>
                    </w:rPr>
                  </w:pPr>
                  <w:r>
                    <w:rPr>
                      <w:rFonts w:ascii="Arial" w:hAnsi="Arial" w:cs="Arial"/>
                      <w:b/>
                      <w:sz w:val="12"/>
                    </w:rPr>
                    <w:t>(…</w:t>
                  </w:r>
                  <w:r w:rsidRPr="00F44143">
                    <w:rPr>
                      <w:rFonts w:ascii="Arial" w:hAnsi="Arial" w:cs="Arial"/>
                      <w:b/>
                      <w:sz w:val="12"/>
                    </w:rPr>
                    <w:t>……………)</w:t>
                  </w:r>
                </w:p>
              </w:txbxContent>
            </v:textbox>
          </v:rect>
        </w:pict>
      </w:r>
    </w:p>
    <w:p w:rsidR="00B36472" w:rsidRPr="00B36472" w:rsidRDefault="00B36472" w:rsidP="00B36472">
      <w:pPr>
        <w:pStyle w:val="Default"/>
        <w:ind w:firstLine="851"/>
        <w:jc w:val="both"/>
        <w:rPr>
          <w:noProof/>
          <w:lang w:val="en-GB"/>
        </w:rPr>
      </w:pPr>
    </w:p>
    <w:p w:rsidR="00B36472" w:rsidRPr="00B36472" w:rsidRDefault="00617A13" w:rsidP="00B36472">
      <w:pPr>
        <w:pStyle w:val="Default"/>
        <w:ind w:firstLine="851"/>
        <w:jc w:val="both"/>
        <w:rPr>
          <w:noProof/>
          <w:lang w:val="en-GB"/>
        </w:rPr>
      </w:pPr>
      <w:r>
        <w:rPr>
          <w:noProof/>
        </w:rPr>
        <w:pict>
          <v:shape id="_x0000_s1037" type="#_x0000_t32" style="position:absolute;left:0;text-align:left;margin-left:172.45pt;margin-top:3.9pt;width:0;height:14.05pt;flip:y;z-index:251672576" o:connectortype="straight"/>
        </w:pict>
      </w:r>
      <w:r>
        <w:rPr>
          <w:b/>
          <w:bCs/>
          <w:noProof/>
        </w:rPr>
        <w:pict>
          <v:rect id="_x0000_s1033" style="position:absolute;left:0;text-align:left;margin-left:141pt;margin-top:17.95pt;width:71.55pt;height:34.3pt;z-index:251668480">
            <v:textbox style="mso-next-textbox:#_x0000_s1033">
              <w:txbxContent>
                <w:p w:rsidR="00B36472" w:rsidRPr="00FF7B71" w:rsidRDefault="00B36472" w:rsidP="00B36472">
                  <w:pPr>
                    <w:jc w:val="center"/>
                    <w:rPr>
                      <w:rFonts w:ascii="Arial" w:hAnsi="Arial" w:cs="Arial"/>
                      <w:b/>
                      <w:sz w:val="12"/>
                    </w:rPr>
                  </w:pPr>
                  <w:r w:rsidRPr="00FF7B71">
                    <w:rPr>
                      <w:rFonts w:ascii="Arial" w:hAnsi="Arial" w:cs="Arial"/>
                      <w:b/>
                      <w:sz w:val="12"/>
                    </w:rPr>
                    <w:t>INSTRUKTUR LABORATORIUM</w:t>
                  </w:r>
                </w:p>
                <w:p w:rsidR="00B36472" w:rsidRPr="00FF7B71" w:rsidRDefault="00B36472" w:rsidP="00B36472">
                  <w:pPr>
                    <w:jc w:val="center"/>
                    <w:rPr>
                      <w:rFonts w:ascii="Arial" w:hAnsi="Arial" w:cs="Arial"/>
                      <w:b/>
                      <w:sz w:val="12"/>
                    </w:rPr>
                  </w:pPr>
                  <w:r w:rsidRPr="00FF7B71">
                    <w:rPr>
                      <w:rFonts w:ascii="Arial" w:hAnsi="Arial" w:cs="Arial"/>
                      <w:b/>
                      <w:sz w:val="12"/>
                    </w:rPr>
                    <w:t>BIOLOGI</w:t>
                  </w:r>
                </w:p>
                <w:p w:rsidR="00B36472" w:rsidRPr="00FF7B71" w:rsidRDefault="00B36472" w:rsidP="00B36472">
                  <w:pPr>
                    <w:jc w:val="center"/>
                    <w:rPr>
                      <w:rFonts w:ascii="Arial" w:hAnsi="Arial" w:cs="Arial"/>
                      <w:b/>
                      <w:sz w:val="12"/>
                    </w:rPr>
                  </w:pPr>
                  <w:r w:rsidRPr="00FF7B71">
                    <w:rPr>
                      <w:rFonts w:ascii="Arial" w:hAnsi="Arial" w:cs="Arial"/>
                      <w:b/>
                      <w:sz w:val="12"/>
                    </w:rPr>
                    <w:t>(…………….)</w:t>
                  </w:r>
                </w:p>
              </w:txbxContent>
            </v:textbox>
          </v:rect>
        </w:pict>
      </w:r>
      <w:r>
        <w:rPr>
          <w:noProof/>
        </w:rPr>
        <w:pict>
          <v:shape id="_x0000_s1039" type="#_x0000_t32" style="position:absolute;left:0;text-align:left;margin-left:27.75pt;margin-top:3.9pt;width:.05pt;height:12pt;z-index:251674624" o:connectortype="straight"/>
        </w:pict>
      </w:r>
      <w:r>
        <w:rPr>
          <w:noProof/>
        </w:rPr>
        <w:pict>
          <v:shape id="_x0000_s1040" type="#_x0000_t32" style="position:absolute;left:0;text-align:left;margin-left:104.55pt;margin-top:3.9pt;width:0;height:14.05pt;z-index:251675648" o:connectortype="straight"/>
        </w:pict>
      </w:r>
      <w:r>
        <w:rPr>
          <w:b/>
          <w:bCs/>
          <w:noProof/>
        </w:rPr>
        <w:pict>
          <v:rect id="_x0000_s1032" style="position:absolute;left:0;text-align:left;margin-left:73.05pt;margin-top:17.95pt;width:64.95pt;height:34.3pt;z-index:251667456">
            <v:textbox style="mso-next-textbox:#_x0000_s1032">
              <w:txbxContent>
                <w:p w:rsidR="00B36472" w:rsidRPr="00FF7B71" w:rsidRDefault="00B36472" w:rsidP="00B36472">
                  <w:pPr>
                    <w:jc w:val="center"/>
                    <w:rPr>
                      <w:rFonts w:ascii="Arial" w:hAnsi="Arial" w:cs="Arial"/>
                      <w:b/>
                      <w:sz w:val="12"/>
                    </w:rPr>
                  </w:pPr>
                  <w:r w:rsidRPr="00FF7B71">
                    <w:rPr>
                      <w:rFonts w:ascii="Arial" w:hAnsi="Arial" w:cs="Arial"/>
                      <w:b/>
                      <w:sz w:val="12"/>
                    </w:rPr>
                    <w:t>INSTRUKTUR LABORATORIUM</w:t>
                  </w:r>
                </w:p>
                <w:p w:rsidR="00B36472" w:rsidRPr="00FF7B71" w:rsidRDefault="00B36472" w:rsidP="00B36472">
                  <w:pPr>
                    <w:jc w:val="center"/>
                    <w:rPr>
                      <w:rFonts w:ascii="Arial" w:hAnsi="Arial" w:cs="Arial"/>
                      <w:b/>
                      <w:sz w:val="12"/>
                    </w:rPr>
                  </w:pPr>
                  <w:r w:rsidRPr="00FF7B71">
                    <w:rPr>
                      <w:rFonts w:ascii="Arial" w:hAnsi="Arial" w:cs="Arial"/>
                      <w:b/>
                      <w:sz w:val="12"/>
                    </w:rPr>
                    <w:t>KIMIA</w:t>
                  </w:r>
                </w:p>
                <w:p w:rsidR="00B36472" w:rsidRPr="00FF7B71" w:rsidRDefault="00B36472" w:rsidP="00B36472">
                  <w:pPr>
                    <w:jc w:val="center"/>
                    <w:rPr>
                      <w:rFonts w:ascii="Arial" w:hAnsi="Arial" w:cs="Arial"/>
                      <w:b/>
                      <w:sz w:val="12"/>
                    </w:rPr>
                  </w:pPr>
                  <w:r w:rsidRPr="00FF7B71">
                    <w:rPr>
                      <w:rFonts w:ascii="Arial" w:hAnsi="Arial" w:cs="Arial"/>
                      <w:b/>
                      <w:sz w:val="12"/>
                    </w:rPr>
                    <w:t>(……………..)</w:t>
                  </w:r>
                </w:p>
              </w:txbxContent>
            </v:textbox>
          </v:rect>
        </w:pict>
      </w:r>
      <w:r>
        <w:rPr>
          <w:b/>
          <w:bCs/>
          <w:noProof/>
        </w:rPr>
        <w:pict>
          <v:rect id="_x0000_s1031" style="position:absolute;left:0;text-align:left;margin-left:-.75pt;margin-top:15.9pt;width:65.15pt;height:36.35pt;z-index:251666432">
            <v:textbox style="mso-next-textbox:#_x0000_s1031">
              <w:txbxContent>
                <w:p w:rsidR="00B36472" w:rsidRPr="00FF7B71" w:rsidRDefault="00B36472" w:rsidP="00B36472">
                  <w:pPr>
                    <w:jc w:val="center"/>
                    <w:rPr>
                      <w:rFonts w:ascii="Arial" w:hAnsi="Arial" w:cs="Arial"/>
                      <w:b/>
                      <w:sz w:val="12"/>
                    </w:rPr>
                  </w:pPr>
                  <w:r w:rsidRPr="00FF7B71">
                    <w:rPr>
                      <w:rFonts w:ascii="Arial" w:hAnsi="Arial" w:cs="Arial"/>
                      <w:b/>
                      <w:sz w:val="12"/>
                    </w:rPr>
                    <w:t>INSTRUKTUR LABORATORIUM</w:t>
                  </w:r>
                </w:p>
                <w:p w:rsidR="00B36472" w:rsidRPr="00FF7B71" w:rsidRDefault="00B36472" w:rsidP="00B36472">
                  <w:pPr>
                    <w:jc w:val="center"/>
                    <w:rPr>
                      <w:rFonts w:ascii="Arial" w:hAnsi="Arial" w:cs="Arial"/>
                      <w:b/>
                      <w:sz w:val="12"/>
                    </w:rPr>
                  </w:pPr>
                  <w:r w:rsidRPr="00FF7B71">
                    <w:rPr>
                      <w:rFonts w:ascii="Arial" w:hAnsi="Arial" w:cs="Arial"/>
                      <w:b/>
                      <w:sz w:val="12"/>
                    </w:rPr>
                    <w:t>FISIKA</w:t>
                  </w:r>
                </w:p>
                <w:p w:rsidR="00B36472" w:rsidRPr="00FF7B71" w:rsidRDefault="00B36472" w:rsidP="00B36472">
                  <w:pPr>
                    <w:jc w:val="center"/>
                    <w:rPr>
                      <w:rFonts w:ascii="Arial" w:hAnsi="Arial" w:cs="Arial"/>
                      <w:b/>
                      <w:sz w:val="12"/>
                    </w:rPr>
                  </w:pPr>
                  <w:r>
                    <w:rPr>
                      <w:rFonts w:ascii="Arial" w:hAnsi="Arial" w:cs="Arial"/>
                      <w:b/>
                      <w:sz w:val="12"/>
                    </w:rPr>
                    <w:t>(…………</w:t>
                  </w:r>
                  <w:r w:rsidRPr="00FF7B71">
                    <w:rPr>
                      <w:rFonts w:ascii="Arial" w:hAnsi="Arial" w:cs="Arial"/>
                      <w:b/>
                      <w:sz w:val="12"/>
                    </w:rPr>
                    <w:t>…….)</w:t>
                  </w:r>
                </w:p>
              </w:txbxContent>
            </v:textbox>
          </v:rect>
        </w:pict>
      </w:r>
    </w:p>
    <w:p w:rsidR="00B36472" w:rsidRPr="00B36472" w:rsidRDefault="00B36472" w:rsidP="00B36472">
      <w:pPr>
        <w:pStyle w:val="Default"/>
        <w:ind w:firstLine="851"/>
        <w:jc w:val="both"/>
        <w:rPr>
          <w:noProof/>
          <w:lang w:val="en-GB"/>
        </w:rPr>
      </w:pPr>
    </w:p>
    <w:p w:rsidR="00B36472" w:rsidRPr="00B36472" w:rsidRDefault="00617A13" w:rsidP="00B36472">
      <w:pPr>
        <w:pStyle w:val="Default"/>
        <w:ind w:firstLine="851"/>
        <w:jc w:val="both"/>
        <w:rPr>
          <w:noProof/>
          <w:lang w:val="en-GB"/>
        </w:rPr>
      </w:pPr>
      <w:r>
        <w:rPr>
          <w:b/>
          <w:bCs/>
          <w:noProof/>
        </w:rPr>
        <w:pict>
          <v:shape id="_x0000_s1044" type="#_x0000_t32" style="position:absolute;left:0;text-align:left;margin-left:172.45pt;margin-top:14.3pt;width:0;height:13.95pt;z-index:251679744" o:connectortype="straight"/>
        </w:pict>
      </w:r>
      <w:r>
        <w:rPr>
          <w:b/>
          <w:bCs/>
          <w:noProof/>
        </w:rPr>
        <w:pict>
          <v:shape id="_x0000_s1042" type="#_x0000_t32" style="position:absolute;left:0;text-align:left;margin-left:27.8pt;margin-top:14.3pt;width:0;height:13.95pt;z-index:251677696" o:connectortype="straight"/>
        </w:pict>
      </w:r>
      <w:r>
        <w:rPr>
          <w:b/>
          <w:bCs/>
          <w:noProof/>
        </w:rPr>
        <w:pict>
          <v:shape id="_x0000_s1043" type="#_x0000_t32" style="position:absolute;left:0;text-align:left;margin-left:104.55pt;margin-top:14.3pt;width:0;height:13.95pt;z-index:251678720" o:connectortype="straight"/>
        </w:pict>
      </w:r>
    </w:p>
    <w:p w:rsidR="00B36472" w:rsidRPr="00B36472" w:rsidRDefault="00617A13" w:rsidP="00B36472">
      <w:pPr>
        <w:pStyle w:val="Default"/>
        <w:ind w:firstLine="851"/>
        <w:jc w:val="both"/>
        <w:rPr>
          <w:noProof/>
          <w:lang w:val="en-GB"/>
        </w:rPr>
      </w:pPr>
      <w:r>
        <w:rPr>
          <w:b/>
          <w:bCs/>
          <w:noProof/>
        </w:rPr>
        <w:pict>
          <v:rect id="_x0000_s1034" style="position:absolute;left:0;text-align:left;margin-left:-.75pt;margin-top:9.25pt;width:218.15pt;height:18pt;z-index:251669504">
            <v:textbox style="mso-next-textbox:#_x0000_s1034">
              <w:txbxContent>
                <w:p w:rsidR="00B36472" w:rsidRPr="00FF7B71" w:rsidRDefault="00B36472" w:rsidP="00B36472">
                  <w:pPr>
                    <w:jc w:val="center"/>
                    <w:rPr>
                      <w:rFonts w:ascii="Arial" w:hAnsi="Arial" w:cs="Arial"/>
                      <w:b/>
                      <w:sz w:val="14"/>
                    </w:rPr>
                  </w:pPr>
                  <w:r w:rsidRPr="00FF7B71">
                    <w:rPr>
                      <w:rFonts w:ascii="Arial" w:hAnsi="Arial" w:cs="Arial"/>
                      <w:b/>
                      <w:sz w:val="14"/>
                    </w:rPr>
                    <w:t>MAHASISWA</w:t>
                  </w:r>
                </w:p>
              </w:txbxContent>
            </v:textbox>
          </v:rect>
        </w:pict>
      </w:r>
    </w:p>
    <w:p w:rsidR="00B36472" w:rsidRPr="00B36472" w:rsidRDefault="00B36472" w:rsidP="00B36472">
      <w:pPr>
        <w:pStyle w:val="Default"/>
        <w:rPr>
          <w:bCs/>
          <w:noProof/>
          <w:lang w:val="id-ID"/>
        </w:rPr>
      </w:pPr>
    </w:p>
    <w:p w:rsidR="00B36472" w:rsidRPr="00B36472" w:rsidRDefault="00B36472" w:rsidP="00B36472">
      <w:pPr>
        <w:pStyle w:val="Default"/>
        <w:jc w:val="center"/>
        <w:rPr>
          <w:bCs/>
          <w:noProof/>
          <w:lang w:val="en-GB"/>
        </w:rPr>
      </w:pPr>
      <w:r w:rsidRPr="00B36472">
        <w:rPr>
          <w:bCs/>
          <w:noProof/>
          <w:lang w:val="en-GB"/>
        </w:rPr>
        <w:t>Struktur organisasi laboratorium</w:t>
      </w:r>
    </w:p>
    <w:p w:rsidR="00B36472" w:rsidRDefault="00B36472" w:rsidP="00B36472">
      <w:pPr>
        <w:pStyle w:val="Default"/>
        <w:jc w:val="both"/>
        <w:rPr>
          <w:b/>
          <w:bCs/>
          <w:noProof/>
          <w:lang w:val="id-ID"/>
        </w:rPr>
      </w:pPr>
    </w:p>
    <w:p w:rsidR="007D193C" w:rsidRPr="00B36472" w:rsidRDefault="007D193C" w:rsidP="00B36472">
      <w:pPr>
        <w:pStyle w:val="Default"/>
        <w:jc w:val="both"/>
        <w:rPr>
          <w:b/>
          <w:bCs/>
          <w:noProof/>
          <w:lang w:val="id-ID"/>
        </w:rPr>
      </w:pPr>
    </w:p>
    <w:p w:rsidR="00B36472" w:rsidRPr="00B36472" w:rsidRDefault="00B36472" w:rsidP="00B36472">
      <w:pPr>
        <w:pStyle w:val="Default"/>
        <w:rPr>
          <w:b/>
          <w:bCs/>
          <w:noProof/>
          <w:lang w:val="en-GB"/>
        </w:rPr>
      </w:pPr>
      <w:r w:rsidRPr="00B36472">
        <w:rPr>
          <w:b/>
          <w:bCs/>
          <w:noProof/>
          <w:lang w:val="id-ID"/>
        </w:rPr>
        <w:t>2.</w:t>
      </w:r>
      <w:r w:rsidRPr="00B36472">
        <w:rPr>
          <w:b/>
          <w:bCs/>
          <w:noProof/>
          <w:lang w:val="en-GB"/>
        </w:rPr>
        <w:t>1</w:t>
      </w:r>
      <w:r w:rsidRPr="00B36472">
        <w:rPr>
          <w:b/>
          <w:bCs/>
          <w:noProof/>
          <w:lang w:val="id-ID"/>
        </w:rPr>
        <w:t xml:space="preserve">0 </w:t>
      </w:r>
      <w:r w:rsidRPr="00B36472">
        <w:rPr>
          <w:b/>
          <w:bCs/>
          <w:noProof/>
          <w:lang w:val="en-GB"/>
        </w:rPr>
        <w:t xml:space="preserve">Keamanan Kerja di Laboratorium </w:t>
      </w:r>
    </w:p>
    <w:p w:rsidR="00B36472" w:rsidRPr="00B36472" w:rsidRDefault="00B36472" w:rsidP="00B36472">
      <w:pPr>
        <w:pStyle w:val="Default"/>
        <w:ind w:firstLine="567"/>
        <w:jc w:val="both"/>
        <w:rPr>
          <w:noProof/>
          <w:lang w:val="en-GB"/>
        </w:rPr>
      </w:pPr>
      <w:r w:rsidRPr="00B36472">
        <w:rPr>
          <w:noProof/>
          <w:lang w:val="en-GB"/>
        </w:rPr>
        <w:t>Keamanan adalah faktor yang seharusnya menjadi perhatian yang paling besar dalam kegiatan laboratorium</w:t>
      </w:r>
      <w:r w:rsidRPr="00B36472">
        <w:rPr>
          <w:noProof/>
          <w:lang w:val="id-ID"/>
        </w:rPr>
        <w:t>.</w:t>
      </w:r>
      <w:r w:rsidRPr="00B36472">
        <w:rPr>
          <w:noProof/>
          <w:lang w:val="en-GB"/>
        </w:rPr>
        <w:t xml:space="preserve"> keamanan sekitar/lingkungan. Beberapa hal yang menyangkut keamanan laboratorium adalah tersedianya ventilasi/</w:t>
      </w:r>
      <w:r w:rsidRPr="00B36472">
        <w:rPr>
          <w:i/>
          <w:iCs/>
          <w:noProof/>
          <w:lang w:val="en-GB"/>
        </w:rPr>
        <w:t>blower</w:t>
      </w:r>
      <w:r w:rsidRPr="00B36472">
        <w:rPr>
          <w:noProof/>
          <w:lang w:val="en-GB"/>
        </w:rPr>
        <w:t>, unit pengolahan limbah, bak cuci dan saluran yang aman. Pintu masuk/keluar hendaknya cukup luas dan mengarah/membuka keluar sehingga bila terjadi keadaan darurat orang dari dalam dapat dengan mudah keluar tanpa hambatan. Selain itu, laboratorium hendaknya dilengkapi dengan alat keama</w:t>
      </w:r>
      <w:r w:rsidRPr="00B36472">
        <w:rPr>
          <w:noProof/>
          <w:lang w:val="id-ID"/>
        </w:rPr>
        <w:t>nan</w:t>
      </w:r>
      <w:r w:rsidRPr="00B36472">
        <w:rPr>
          <w:noProof/>
          <w:lang w:val="en-GB"/>
        </w:rPr>
        <w:t xml:space="preserve"> seperti pemadam api, alat pelindung diri (APD, seperti jaslab, masker, gogle), alat listrik yang aman, detektor, </w:t>
      </w:r>
      <w:r w:rsidRPr="00B36472">
        <w:rPr>
          <w:i/>
          <w:iCs/>
          <w:noProof/>
          <w:lang w:val="en-GB"/>
        </w:rPr>
        <w:t>shower</w:t>
      </w:r>
      <w:r w:rsidRPr="00B36472">
        <w:rPr>
          <w:noProof/>
          <w:lang w:val="en-GB"/>
        </w:rPr>
        <w:t xml:space="preserve">, kotak P3K, serta peralatan keamanan khusus lainnya. Selain </w:t>
      </w:r>
      <w:r w:rsidRPr="00B36472">
        <w:rPr>
          <w:noProof/>
          <w:lang w:val="id-ID"/>
        </w:rPr>
        <w:t xml:space="preserve">itu </w:t>
      </w:r>
      <w:r w:rsidRPr="00B36472">
        <w:rPr>
          <w:noProof/>
          <w:lang w:val="en-GB"/>
        </w:rPr>
        <w:t xml:space="preserve">setiap pekerja di laboratorium sebaiknya </w:t>
      </w:r>
      <w:r w:rsidRPr="00B36472">
        <w:rPr>
          <w:noProof/>
          <w:lang w:val="id-ID"/>
        </w:rPr>
        <w:t xml:space="preserve">mengetahui </w:t>
      </w:r>
      <w:r w:rsidRPr="00B36472">
        <w:rPr>
          <w:noProof/>
          <w:lang w:val="en-GB"/>
        </w:rPr>
        <w:t>sumber-sumber bahaya di laboratorium, simbol-simbol bahan kimia berbahaya, dan kegiatan laboratorium yang dapat menimbulkan kecelakaa</w:t>
      </w:r>
      <w:r w:rsidRPr="00B36472">
        <w:rPr>
          <w:noProof/>
          <w:lang w:val="id-ID"/>
        </w:rPr>
        <w:t xml:space="preserve">n yang </w:t>
      </w:r>
      <w:r w:rsidRPr="00B36472">
        <w:rPr>
          <w:noProof/>
          <w:lang w:val="en-GB"/>
        </w:rPr>
        <w:t xml:space="preserve">meliputi keracunan, iritasi, luka kulit, luka bakar, dan kebakaran. </w:t>
      </w:r>
    </w:p>
    <w:p w:rsidR="00B36472" w:rsidRPr="00B36472" w:rsidRDefault="00B36472" w:rsidP="00B36472">
      <w:pPr>
        <w:pStyle w:val="Default"/>
        <w:jc w:val="both"/>
        <w:rPr>
          <w:noProof/>
          <w:lang w:val="id-ID"/>
        </w:rPr>
      </w:pPr>
    </w:p>
    <w:p w:rsidR="00B36472" w:rsidRPr="00B36472" w:rsidRDefault="00B36472" w:rsidP="00B36472">
      <w:pPr>
        <w:pStyle w:val="Default"/>
        <w:ind w:left="426" w:hanging="426"/>
        <w:jc w:val="both"/>
        <w:rPr>
          <w:b/>
          <w:bCs/>
          <w:noProof/>
          <w:lang w:val="en-GB"/>
        </w:rPr>
      </w:pPr>
      <w:r w:rsidRPr="00B36472">
        <w:rPr>
          <w:b/>
          <w:bCs/>
          <w:noProof/>
          <w:lang w:val="id-ID"/>
        </w:rPr>
        <w:t>2.11</w:t>
      </w:r>
      <w:r w:rsidRPr="00B36472">
        <w:rPr>
          <w:b/>
          <w:bCs/>
          <w:noProof/>
          <w:lang w:val="en-GB"/>
        </w:rPr>
        <w:t xml:space="preserve">  Tata Tertib Laboratorium </w:t>
      </w:r>
    </w:p>
    <w:p w:rsidR="00B36472" w:rsidRPr="00B36472" w:rsidRDefault="00B36472" w:rsidP="00B36472">
      <w:pPr>
        <w:pStyle w:val="Default"/>
        <w:ind w:firstLine="567"/>
        <w:jc w:val="both"/>
        <w:rPr>
          <w:noProof/>
          <w:lang w:val="en-GB"/>
        </w:rPr>
      </w:pPr>
      <w:r w:rsidRPr="00B36472">
        <w:rPr>
          <w:noProof/>
          <w:lang w:val="en-GB"/>
        </w:rPr>
        <w:lastRenderedPageBreak/>
        <w:t xml:space="preserve">Setiap </w:t>
      </w:r>
      <w:r w:rsidRPr="00B36472">
        <w:rPr>
          <w:noProof/>
          <w:lang w:val="id-ID"/>
        </w:rPr>
        <w:t>mahasis</w:t>
      </w:r>
      <w:r w:rsidRPr="00B36472">
        <w:rPr>
          <w:noProof/>
          <w:lang w:val="en-GB"/>
        </w:rPr>
        <w:t xml:space="preserve">siswa atau orang lain yang akan bekerja di laboratorium harus mengetahui tata-tertib yang berlaku di laboratorium tersebut. Umumnya, tata-tertib di laboratorium meliputi: </w:t>
      </w:r>
    </w:p>
    <w:p w:rsidR="00B36472" w:rsidRPr="00B36472" w:rsidRDefault="00B36472" w:rsidP="00B36472">
      <w:pPr>
        <w:pStyle w:val="Default"/>
        <w:spacing w:after="23"/>
        <w:jc w:val="both"/>
        <w:rPr>
          <w:noProof/>
          <w:lang w:val="en-GB"/>
        </w:rPr>
      </w:pPr>
      <w:r w:rsidRPr="00B36472">
        <w:rPr>
          <w:noProof/>
          <w:lang w:val="en-GB"/>
        </w:rPr>
        <w:t xml:space="preserve">- </w:t>
      </w:r>
      <w:r w:rsidRPr="00B36472">
        <w:rPr>
          <w:b/>
          <w:bCs/>
          <w:noProof/>
          <w:lang w:val="en-GB"/>
        </w:rPr>
        <w:t>Tata-tertib umum</w:t>
      </w:r>
      <w:r w:rsidRPr="00B36472">
        <w:rPr>
          <w:noProof/>
          <w:lang w:val="en-GB"/>
        </w:rPr>
        <w:t xml:space="preserve">: menyangkut hal-hal umum sebagaimana berlaku di setiap laboratorium. Tujuannya untuk melindungi pengguna laboratorium dan kepentingan umum. Seharusnya tata tertib umum ditulis dengan bahasa yang jelas dan singkat dan mudah terbaca. </w:t>
      </w:r>
    </w:p>
    <w:p w:rsidR="00B36472" w:rsidRPr="00B36472" w:rsidRDefault="00B36472" w:rsidP="00B36472">
      <w:pPr>
        <w:pStyle w:val="Default"/>
        <w:jc w:val="both"/>
        <w:rPr>
          <w:noProof/>
          <w:lang w:val="id-ID"/>
        </w:rPr>
      </w:pPr>
      <w:r w:rsidRPr="00B36472">
        <w:rPr>
          <w:noProof/>
          <w:lang w:val="en-GB"/>
        </w:rPr>
        <w:t xml:space="preserve">- </w:t>
      </w:r>
      <w:r w:rsidRPr="00B36472">
        <w:rPr>
          <w:b/>
          <w:bCs/>
          <w:noProof/>
          <w:lang w:val="en-GB"/>
        </w:rPr>
        <w:t>Tata-tertib khusus</w:t>
      </w:r>
      <w:r w:rsidRPr="00B36472">
        <w:rPr>
          <w:noProof/>
          <w:lang w:val="en-GB"/>
        </w:rPr>
        <w:t>: Biasanya diberlakukan khusus, misalnya untuk para pengguna laboratorium dari luar, atau yang menyangkut laboratorium dengan spesifikasi khusus, seperti laboratorium yang memiliki ruang steril atau ruang gelap.  Tata-tertib di laboratorium hendaknya dilengkapi dengan perangkat sangsi bagi pelanggar. Sanksi ini dapat berupa teguran, dikeluarkan dari laboratorium, atau sanksi administrasi, denda dan sanksi lainnya. Sanksi ini harus tertulis dengan jelas dan dikomunikasikan kepada pengguna.</w:t>
      </w:r>
    </w:p>
    <w:p w:rsidR="00B36472" w:rsidRPr="00B36472" w:rsidRDefault="00B36472" w:rsidP="00B36472">
      <w:pPr>
        <w:pStyle w:val="Default"/>
        <w:ind w:left="993" w:hanging="273"/>
        <w:jc w:val="both"/>
        <w:rPr>
          <w:noProof/>
          <w:lang w:val="id-ID"/>
        </w:rPr>
      </w:pPr>
    </w:p>
    <w:p w:rsidR="00B36472" w:rsidRPr="00B36472" w:rsidRDefault="00B36472" w:rsidP="00B36472">
      <w:pPr>
        <w:autoSpaceDE w:val="0"/>
        <w:autoSpaceDN w:val="0"/>
        <w:adjustRightInd w:val="0"/>
        <w:rPr>
          <w:rFonts w:ascii="Times New Roman" w:hAnsi="Times New Roman"/>
          <w:b/>
          <w:color w:val="000000"/>
          <w:sz w:val="24"/>
          <w:szCs w:val="24"/>
          <w:lang w:val="id-ID"/>
        </w:rPr>
      </w:pPr>
      <w:r>
        <w:rPr>
          <w:rFonts w:ascii="Times New Roman" w:hAnsi="Times New Roman"/>
          <w:b/>
          <w:color w:val="000000"/>
          <w:sz w:val="24"/>
          <w:szCs w:val="24"/>
          <w:lang w:val="id-ID"/>
        </w:rPr>
        <w:t xml:space="preserve">BAB </w:t>
      </w:r>
      <w:r w:rsidRPr="00B36472">
        <w:rPr>
          <w:rFonts w:ascii="Times New Roman" w:hAnsi="Times New Roman"/>
          <w:b/>
          <w:color w:val="000000"/>
          <w:sz w:val="24"/>
          <w:szCs w:val="24"/>
          <w:lang w:val="id-ID"/>
        </w:rPr>
        <w:t>III. KESIMPULAN</w:t>
      </w:r>
    </w:p>
    <w:p w:rsidR="00B36472" w:rsidRPr="00B36472" w:rsidRDefault="00B36472" w:rsidP="007D193C">
      <w:pPr>
        <w:pStyle w:val="ListParagraph"/>
        <w:numPr>
          <w:ilvl w:val="0"/>
          <w:numId w:val="17"/>
        </w:numPr>
        <w:ind w:left="288"/>
        <w:rPr>
          <w:rFonts w:ascii="Times New Roman" w:eastAsia="Times New Roman" w:hAnsi="Times New Roman"/>
          <w:sz w:val="24"/>
          <w:szCs w:val="24"/>
          <w:lang w:val="id-ID"/>
        </w:rPr>
      </w:pPr>
      <w:r w:rsidRPr="00B36472">
        <w:rPr>
          <w:rFonts w:ascii="Times New Roman" w:eastAsia="Times New Roman" w:hAnsi="Times New Roman"/>
          <w:sz w:val="24"/>
          <w:szCs w:val="24"/>
          <w:lang w:val="en-GB"/>
        </w:rPr>
        <w:t>Lembaga pendidikan seharusnya memiliki laboratorium sebagai sarana penunjang pembelajaran, guna tercapai lulusan yang sesuai dengan tujuan yang telah ditetapkan oleh lembaga pendidikan tersebut dan mampu memenuhi tuntutan dari lingkungan dimanapun mahasiswa berada.</w:t>
      </w:r>
    </w:p>
    <w:p w:rsidR="00B36472" w:rsidRPr="00B36472" w:rsidRDefault="00B36472" w:rsidP="007D193C">
      <w:pPr>
        <w:pStyle w:val="ListParagraph"/>
        <w:numPr>
          <w:ilvl w:val="0"/>
          <w:numId w:val="17"/>
        </w:numPr>
        <w:ind w:left="288"/>
        <w:rPr>
          <w:rFonts w:ascii="Times New Roman" w:hAnsi="Times New Roman"/>
          <w:sz w:val="24"/>
          <w:szCs w:val="24"/>
        </w:rPr>
      </w:pPr>
      <w:r w:rsidRPr="00B36472">
        <w:rPr>
          <w:rFonts w:ascii="Times New Roman" w:hAnsi="Times New Roman"/>
          <w:sz w:val="24"/>
          <w:szCs w:val="24"/>
          <w:lang w:val="id-ID"/>
        </w:rPr>
        <w:t>Laboratorium dilihatdari segi pendekatannya</w:t>
      </w:r>
      <w:r w:rsidRPr="00B36472">
        <w:rPr>
          <w:rFonts w:ascii="Times New Roman" w:hAnsi="Times New Roman"/>
          <w:sz w:val="24"/>
          <w:szCs w:val="24"/>
          <w:lang w:val="en-GB"/>
        </w:rPr>
        <w:t xml:space="preserve"> ada beberapa macam, yakni (1) </w:t>
      </w:r>
      <w:r w:rsidRPr="00B36472">
        <w:rPr>
          <w:rFonts w:ascii="Times New Roman" w:hAnsi="Times New Roman"/>
          <w:i/>
          <w:sz w:val="24"/>
          <w:szCs w:val="24"/>
          <w:lang w:val="en-GB"/>
        </w:rPr>
        <w:t>Personalized Sytem of Instruction</w:t>
      </w:r>
      <w:r w:rsidRPr="00B36472">
        <w:rPr>
          <w:rFonts w:ascii="Times New Roman" w:hAnsi="Times New Roman"/>
          <w:i/>
          <w:sz w:val="24"/>
          <w:szCs w:val="24"/>
          <w:lang w:val="id-ID"/>
        </w:rPr>
        <w:t xml:space="preserve">, (2) </w:t>
      </w:r>
      <w:r w:rsidRPr="00B36472">
        <w:rPr>
          <w:rFonts w:ascii="Times New Roman" w:hAnsi="Times New Roman"/>
          <w:i/>
          <w:sz w:val="24"/>
          <w:szCs w:val="24"/>
          <w:lang w:val="en-GB"/>
        </w:rPr>
        <w:t>Audio Tutorial Method</w:t>
      </w:r>
      <w:r w:rsidRPr="00B36472">
        <w:rPr>
          <w:rFonts w:ascii="Times New Roman" w:hAnsi="Times New Roman"/>
          <w:sz w:val="24"/>
          <w:szCs w:val="24"/>
          <w:lang w:val="en-GB"/>
        </w:rPr>
        <w:t xml:space="preserve"> (A-T)</w:t>
      </w:r>
      <w:r w:rsidRPr="00B36472">
        <w:rPr>
          <w:rFonts w:ascii="Times New Roman" w:hAnsi="Times New Roman"/>
          <w:sz w:val="24"/>
          <w:szCs w:val="24"/>
          <w:lang w:val="id-ID"/>
        </w:rPr>
        <w:t xml:space="preserve">, </w:t>
      </w:r>
      <w:r w:rsidRPr="00B36472">
        <w:rPr>
          <w:rFonts w:ascii="Times New Roman" w:hAnsi="Times New Roman"/>
          <w:sz w:val="24"/>
          <w:szCs w:val="24"/>
          <w:lang w:val="en-GB"/>
        </w:rPr>
        <w:t xml:space="preserve">(3) </w:t>
      </w:r>
      <w:r w:rsidRPr="00B36472">
        <w:rPr>
          <w:rFonts w:ascii="Times New Roman" w:hAnsi="Times New Roman"/>
          <w:i/>
          <w:sz w:val="24"/>
          <w:szCs w:val="24"/>
          <w:lang w:val="en-GB"/>
        </w:rPr>
        <w:t>Computer Assisted Learning</w:t>
      </w:r>
      <w:r w:rsidRPr="00B36472">
        <w:rPr>
          <w:rFonts w:ascii="Times New Roman" w:hAnsi="Times New Roman"/>
          <w:sz w:val="24"/>
          <w:szCs w:val="24"/>
          <w:lang w:val="en-GB"/>
        </w:rPr>
        <w:t xml:space="preserve"> (CAL)</w:t>
      </w:r>
      <w:r w:rsidRPr="00B36472">
        <w:rPr>
          <w:rFonts w:ascii="Times New Roman" w:hAnsi="Times New Roman"/>
          <w:sz w:val="24"/>
          <w:szCs w:val="24"/>
          <w:lang w:val="id-ID"/>
        </w:rPr>
        <w:t xml:space="preserve">, </w:t>
      </w:r>
      <w:r w:rsidRPr="00B36472">
        <w:rPr>
          <w:rFonts w:ascii="Times New Roman" w:hAnsi="Times New Roman"/>
          <w:sz w:val="24"/>
          <w:szCs w:val="24"/>
          <w:lang w:val="en-GB"/>
        </w:rPr>
        <w:t xml:space="preserve">(4) </w:t>
      </w:r>
      <w:r w:rsidRPr="00B36472">
        <w:rPr>
          <w:rFonts w:ascii="Times New Roman" w:hAnsi="Times New Roman"/>
          <w:i/>
          <w:sz w:val="24"/>
          <w:szCs w:val="24"/>
          <w:lang w:val="en-GB"/>
        </w:rPr>
        <w:t>Learning Aids Laboratory</w:t>
      </w:r>
      <w:r w:rsidRPr="00B36472">
        <w:rPr>
          <w:rFonts w:ascii="Times New Roman" w:hAnsi="Times New Roman"/>
          <w:sz w:val="24"/>
          <w:szCs w:val="24"/>
          <w:lang w:val="en-GB"/>
        </w:rPr>
        <w:t xml:space="preserve"> (LAL)</w:t>
      </w:r>
      <w:r w:rsidRPr="00B36472">
        <w:rPr>
          <w:rFonts w:ascii="Times New Roman" w:hAnsi="Times New Roman"/>
          <w:sz w:val="24"/>
          <w:szCs w:val="24"/>
          <w:lang w:val="id-ID"/>
        </w:rPr>
        <w:t xml:space="preserve">, </w:t>
      </w:r>
      <w:r w:rsidRPr="00B36472">
        <w:rPr>
          <w:rFonts w:ascii="Times New Roman" w:hAnsi="Times New Roman"/>
          <w:sz w:val="24"/>
          <w:szCs w:val="24"/>
          <w:lang w:val="en-GB"/>
        </w:rPr>
        <w:t xml:space="preserve">(5) </w:t>
      </w:r>
      <w:r w:rsidRPr="00B36472">
        <w:rPr>
          <w:rFonts w:ascii="Times New Roman" w:hAnsi="Times New Roman"/>
          <w:i/>
          <w:sz w:val="24"/>
          <w:szCs w:val="24"/>
          <w:lang w:val="en-GB"/>
        </w:rPr>
        <w:t>Modular Laboratory</w:t>
      </w:r>
      <w:r w:rsidRPr="00B36472">
        <w:rPr>
          <w:rFonts w:ascii="Times New Roman" w:hAnsi="Times New Roman"/>
          <w:sz w:val="24"/>
          <w:szCs w:val="24"/>
          <w:lang w:val="en-GB"/>
        </w:rPr>
        <w:t xml:space="preserve"> (M-L)</w:t>
      </w:r>
      <w:r w:rsidRPr="00B36472">
        <w:rPr>
          <w:rFonts w:ascii="Times New Roman" w:hAnsi="Times New Roman"/>
          <w:sz w:val="24"/>
          <w:szCs w:val="24"/>
          <w:lang w:val="id-ID"/>
        </w:rPr>
        <w:t xml:space="preserve">, </w:t>
      </w:r>
      <w:r w:rsidRPr="00B36472">
        <w:rPr>
          <w:rFonts w:ascii="Times New Roman" w:hAnsi="Times New Roman"/>
          <w:sz w:val="24"/>
          <w:szCs w:val="24"/>
          <w:lang w:val="en-GB"/>
        </w:rPr>
        <w:t xml:space="preserve">(6) </w:t>
      </w:r>
      <w:r w:rsidRPr="00B36472">
        <w:rPr>
          <w:rFonts w:ascii="Times New Roman" w:hAnsi="Times New Roman"/>
          <w:i/>
          <w:sz w:val="24"/>
          <w:szCs w:val="24"/>
          <w:lang w:val="en-GB"/>
        </w:rPr>
        <w:t>Integrated Laboratory</w:t>
      </w:r>
      <w:r w:rsidRPr="00B36472">
        <w:rPr>
          <w:rFonts w:ascii="Times New Roman" w:hAnsi="Times New Roman"/>
          <w:sz w:val="24"/>
          <w:szCs w:val="24"/>
          <w:lang w:val="en-GB"/>
        </w:rPr>
        <w:t xml:space="preserve"> (IL)</w:t>
      </w:r>
      <w:r w:rsidRPr="00B36472">
        <w:rPr>
          <w:rFonts w:ascii="Times New Roman" w:hAnsi="Times New Roman"/>
          <w:sz w:val="24"/>
          <w:szCs w:val="24"/>
          <w:lang w:val="id-ID"/>
        </w:rPr>
        <w:t xml:space="preserve">, </w:t>
      </w:r>
      <w:r w:rsidRPr="00B36472">
        <w:rPr>
          <w:rFonts w:ascii="Times New Roman" w:hAnsi="Times New Roman"/>
          <w:sz w:val="24"/>
          <w:szCs w:val="24"/>
          <w:lang w:val="en-GB"/>
        </w:rPr>
        <w:t xml:space="preserve">(7) </w:t>
      </w:r>
      <w:r w:rsidRPr="00B36472">
        <w:rPr>
          <w:rFonts w:ascii="Times New Roman" w:hAnsi="Times New Roman"/>
          <w:i/>
          <w:sz w:val="24"/>
          <w:szCs w:val="24"/>
          <w:lang w:val="en-GB"/>
        </w:rPr>
        <w:t>Project Work</w:t>
      </w:r>
      <w:r w:rsidRPr="00B36472">
        <w:rPr>
          <w:rFonts w:ascii="Times New Roman" w:hAnsi="Times New Roman"/>
          <w:sz w:val="24"/>
          <w:szCs w:val="24"/>
          <w:lang w:val="id-ID"/>
        </w:rPr>
        <w:t xml:space="preserve">, </w:t>
      </w:r>
      <w:r w:rsidRPr="00B36472">
        <w:rPr>
          <w:rFonts w:ascii="Times New Roman" w:hAnsi="Times New Roman"/>
          <w:sz w:val="24"/>
          <w:szCs w:val="24"/>
          <w:lang w:val="en-GB"/>
        </w:rPr>
        <w:t xml:space="preserve">(8) </w:t>
      </w:r>
      <w:r w:rsidRPr="00B36472">
        <w:rPr>
          <w:rFonts w:ascii="Times New Roman" w:hAnsi="Times New Roman"/>
          <w:i/>
          <w:sz w:val="24"/>
          <w:szCs w:val="24"/>
          <w:lang w:val="en-GB"/>
        </w:rPr>
        <w:t>Participation in Research</w:t>
      </w:r>
      <w:r w:rsidRPr="00B36472">
        <w:rPr>
          <w:rFonts w:ascii="Times New Roman" w:hAnsi="Times New Roman"/>
          <w:sz w:val="24"/>
          <w:szCs w:val="24"/>
          <w:lang w:val="en-GB"/>
        </w:rPr>
        <w:t xml:space="preserve"> (PIR)</w:t>
      </w:r>
    </w:p>
    <w:p w:rsidR="00B36472" w:rsidRPr="00B36472" w:rsidRDefault="00B36472" w:rsidP="007D193C">
      <w:pPr>
        <w:pStyle w:val="ListParagraph"/>
        <w:numPr>
          <w:ilvl w:val="0"/>
          <w:numId w:val="17"/>
        </w:numPr>
        <w:ind w:left="288"/>
        <w:rPr>
          <w:rFonts w:ascii="Times New Roman" w:hAnsi="Times New Roman"/>
          <w:sz w:val="24"/>
          <w:szCs w:val="24"/>
          <w:lang w:val="id-ID"/>
        </w:rPr>
      </w:pPr>
      <w:r w:rsidRPr="00B36472">
        <w:rPr>
          <w:rFonts w:ascii="Times New Roman" w:hAnsi="Times New Roman"/>
          <w:sz w:val="24"/>
          <w:szCs w:val="24"/>
          <w:lang w:val="id-ID"/>
        </w:rPr>
        <w:t xml:space="preserve">Hal-hal yang perlu diperhatikan dalam pengelolaan laboratorium adalah : 1) </w:t>
      </w:r>
      <w:r w:rsidRPr="00B36472">
        <w:rPr>
          <w:rFonts w:ascii="Times New Roman" w:hAnsi="Times New Roman"/>
          <w:bCs/>
          <w:color w:val="000000"/>
          <w:sz w:val="24"/>
          <w:szCs w:val="24"/>
          <w:lang w:val="en-GB"/>
        </w:rPr>
        <w:t xml:space="preserve">Fungsi Laboratorium dalam </w:t>
      </w:r>
      <w:r w:rsidRPr="00B36472">
        <w:rPr>
          <w:rFonts w:ascii="Times New Roman" w:hAnsi="Times New Roman"/>
          <w:bCs/>
          <w:color w:val="000000"/>
          <w:sz w:val="24"/>
          <w:szCs w:val="24"/>
          <w:lang w:val="en-GB"/>
        </w:rPr>
        <w:lastRenderedPageBreak/>
        <w:t xml:space="preserve">Pembelajaran </w:t>
      </w:r>
      <w:r w:rsidRPr="00B36472">
        <w:rPr>
          <w:rFonts w:ascii="Times New Roman" w:hAnsi="Times New Roman"/>
          <w:sz w:val="24"/>
          <w:szCs w:val="24"/>
          <w:lang w:val="id-ID"/>
        </w:rPr>
        <w:t xml:space="preserve">2) </w:t>
      </w:r>
      <w:r w:rsidRPr="00B36472">
        <w:rPr>
          <w:rFonts w:ascii="Times New Roman" w:hAnsi="Times New Roman"/>
          <w:bCs/>
          <w:sz w:val="24"/>
          <w:szCs w:val="24"/>
          <w:lang w:val="en-GB"/>
        </w:rPr>
        <w:t>Prinsip Perencanaan Penggunaan Laboratorium</w:t>
      </w:r>
      <w:r w:rsidRPr="00B36472">
        <w:rPr>
          <w:rFonts w:ascii="Times New Roman" w:hAnsi="Times New Roman"/>
          <w:bCs/>
          <w:sz w:val="24"/>
          <w:szCs w:val="24"/>
          <w:lang w:val="id-ID"/>
        </w:rPr>
        <w:t xml:space="preserve">, 3) </w:t>
      </w:r>
      <w:r w:rsidRPr="00B36472">
        <w:rPr>
          <w:rFonts w:ascii="Times New Roman" w:hAnsi="Times New Roman"/>
          <w:bCs/>
          <w:sz w:val="24"/>
          <w:szCs w:val="24"/>
          <w:lang w:val="en-GB"/>
        </w:rPr>
        <w:t>Desain Laboratorium</w:t>
      </w:r>
      <w:r w:rsidRPr="00B36472">
        <w:rPr>
          <w:rFonts w:ascii="Times New Roman" w:hAnsi="Times New Roman"/>
          <w:bCs/>
          <w:sz w:val="24"/>
          <w:szCs w:val="24"/>
          <w:lang w:val="id-ID"/>
        </w:rPr>
        <w:t xml:space="preserve">, 4) </w:t>
      </w:r>
      <w:r w:rsidRPr="00B36472">
        <w:rPr>
          <w:rFonts w:ascii="Times New Roman" w:hAnsi="Times New Roman"/>
          <w:bCs/>
          <w:sz w:val="24"/>
          <w:szCs w:val="24"/>
          <w:lang w:val="en-GB"/>
        </w:rPr>
        <w:t>Fasilitas Laboratorium</w:t>
      </w:r>
      <w:r w:rsidRPr="00B36472">
        <w:rPr>
          <w:rFonts w:ascii="Times New Roman" w:hAnsi="Times New Roman"/>
          <w:bCs/>
          <w:sz w:val="24"/>
          <w:szCs w:val="24"/>
          <w:lang w:val="id-ID"/>
        </w:rPr>
        <w:t xml:space="preserve">, 5) </w:t>
      </w:r>
      <w:r w:rsidRPr="00B36472">
        <w:rPr>
          <w:rFonts w:ascii="Times New Roman" w:hAnsi="Times New Roman"/>
          <w:bCs/>
          <w:sz w:val="24"/>
          <w:szCs w:val="24"/>
          <w:lang w:val="en-GB"/>
        </w:rPr>
        <w:t>Penyimpanan, pemeliharaan, dan Perbaikan Alat-Alat Laboratorium MIPA</w:t>
      </w:r>
      <w:r w:rsidRPr="00B36472">
        <w:rPr>
          <w:rFonts w:ascii="Times New Roman" w:hAnsi="Times New Roman"/>
          <w:bCs/>
          <w:sz w:val="24"/>
          <w:szCs w:val="24"/>
          <w:lang w:val="id-ID"/>
        </w:rPr>
        <w:t xml:space="preserve">, 6) </w:t>
      </w:r>
      <w:r w:rsidRPr="00B36472">
        <w:rPr>
          <w:rFonts w:ascii="Times New Roman" w:hAnsi="Times New Roman"/>
          <w:sz w:val="24"/>
          <w:szCs w:val="24"/>
          <w:lang w:val="en-GB"/>
        </w:rPr>
        <w:t>Prosedur Standar Pengoperasian Peminjaman Alat/ Barang/ Saran</w:t>
      </w:r>
      <w:r w:rsidRPr="00B36472">
        <w:rPr>
          <w:rFonts w:ascii="Times New Roman" w:hAnsi="Times New Roman"/>
          <w:sz w:val="24"/>
          <w:szCs w:val="24"/>
          <w:lang w:val="id-ID"/>
        </w:rPr>
        <w:t>a</w:t>
      </w:r>
      <w:r w:rsidRPr="00B36472">
        <w:rPr>
          <w:rFonts w:ascii="Times New Roman" w:hAnsi="Times New Roman"/>
          <w:sz w:val="24"/>
          <w:szCs w:val="24"/>
          <w:lang w:val="en-GB"/>
        </w:rPr>
        <w:t xml:space="preserve"> dan Prasarana Laboratorium</w:t>
      </w:r>
      <w:r w:rsidRPr="00B36472">
        <w:rPr>
          <w:rFonts w:ascii="Times New Roman" w:hAnsi="Times New Roman"/>
          <w:sz w:val="24"/>
          <w:szCs w:val="24"/>
          <w:lang w:val="id-ID"/>
        </w:rPr>
        <w:t xml:space="preserve">, 7) </w:t>
      </w:r>
      <w:r w:rsidRPr="00B36472">
        <w:rPr>
          <w:rFonts w:ascii="Times New Roman" w:hAnsi="Times New Roman"/>
          <w:bCs/>
          <w:sz w:val="24"/>
          <w:szCs w:val="24"/>
          <w:lang w:val="en-GB"/>
        </w:rPr>
        <w:t>Organisasi dan Manajemen Laboratorium MIPA</w:t>
      </w:r>
      <w:r w:rsidRPr="00B36472">
        <w:rPr>
          <w:rFonts w:ascii="Times New Roman" w:hAnsi="Times New Roman"/>
          <w:bCs/>
          <w:sz w:val="24"/>
          <w:szCs w:val="24"/>
          <w:lang w:val="id-ID"/>
        </w:rPr>
        <w:t xml:space="preserve">, 8) </w:t>
      </w:r>
      <w:r w:rsidRPr="00B36472">
        <w:rPr>
          <w:rFonts w:ascii="Times New Roman" w:hAnsi="Times New Roman"/>
          <w:bCs/>
          <w:sz w:val="24"/>
          <w:szCs w:val="24"/>
          <w:lang w:val="en-GB"/>
        </w:rPr>
        <w:t xml:space="preserve">Keamanan Kerja di Laboratorium </w:t>
      </w:r>
    </w:p>
    <w:p w:rsidR="00B36472" w:rsidRPr="00B36472" w:rsidRDefault="00B36472" w:rsidP="007D193C">
      <w:pPr>
        <w:ind w:left="288"/>
        <w:rPr>
          <w:rFonts w:ascii="Times New Roman" w:hAnsi="Times New Roman"/>
          <w:sz w:val="24"/>
          <w:szCs w:val="24"/>
        </w:rPr>
      </w:pPr>
      <w:r w:rsidRPr="00B36472">
        <w:rPr>
          <w:rFonts w:ascii="Times New Roman" w:hAnsi="Times New Roman"/>
          <w:bCs/>
          <w:sz w:val="24"/>
          <w:szCs w:val="24"/>
          <w:lang w:val="id-ID"/>
        </w:rPr>
        <w:t xml:space="preserve">dan, 9) </w:t>
      </w:r>
      <w:r w:rsidRPr="00B36472">
        <w:rPr>
          <w:rFonts w:ascii="Times New Roman" w:hAnsi="Times New Roman"/>
          <w:bCs/>
          <w:sz w:val="24"/>
          <w:szCs w:val="24"/>
          <w:lang w:val="en-GB"/>
        </w:rPr>
        <w:t xml:space="preserve">Tata Tertib Laboratorium </w:t>
      </w:r>
    </w:p>
    <w:p w:rsidR="00B36472" w:rsidRPr="00B36472" w:rsidRDefault="00B36472" w:rsidP="00B36472">
      <w:pPr>
        <w:autoSpaceDE w:val="0"/>
        <w:autoSpaceDN w:val="0"/>
        <w:adjustRightInd w:val="0"/>
        <w:rPr>
          <w:rFonts w:ascii="Times New Roman" w:eastAsia="Times New Roman" w:hAnsi="Times New Roman"/>
          <w:b/>
          <w:sz w:val="24"/>
          <w:szCs w:val="24"/>
        </w:rPr>
      </w:pPr>
    </w:p>
    <w:p w:rsidR="00B36472" w:rsidRPr="00B36472" w:rsidRDefault="00617A13" w:rsidP="00B36472">
      <w:pPr>
        <w:jc w:val="center"/>
        <w:rPr>
          <w:rStyle w:val="url"/>
          <w:rFonts w:ascii="Times New Roman" w:hAnsi="Times New Roman"/>
          <w:b/>
          <w:sz w:val="24"/>
          <w:szCs w:val="24"/>
          <w:lang w:val="id-ID"/>
        </w:rPr>
      </w:pPr>
      <w:r>
        <w:rPr>
          <w:rFonts w:ascii="Times New Roman" w:hAnsi="Times New Roman"/>
          <w:sz w:val="24"/>
          <w:szCs w:val="24"/>
        </w:rPr>
        <w:pict>
          <v:rect id="_x0000_s1026" style="position:absolute;left:0;text-align:left;margin-left:393.6pt;margin-top:-48.8pt;width:29.1pt;height:23.55pt;z-index:251661312" fillcolor="white [3212]" strokecolor="white [3212]"/>
        </w:pict>
      </w:r>
      <w:r w:rsidR="00B36472" w:rsidRPr="00B36472">
        <w:rPr>
          <w:rFonts w:ascii="Times New Roman" w:hAnsi="Times New Roman"/>
          <w:b/>
          <w:sz w:val="24"/>
          <w:szCs w:val="24"/>
          <w:lang w:val="sv-SE"/>
        </w:rPr>
        <w:t>DAFTAR PUSTAKA</w:t>
      </w:r>
    </w:p>
    <w:p w:rsidR="00B36472" w:rsidRPr="00EE4B43" w:rsidRDefault="00B36472" w:rsidP="00EE4B43">
      <w:pPr>
        <w:ind w:left="720" w:hanging="720"/>
        <w:rPr>
          <w:rFonts w:ascii="Times New Roman" w:hAnsi="Times New Roman"/>
          <w:sz w:val="24"/>
          <w:szCs w:val="24"/>
          <w:lang w:val="id-ID"/>
        </w:rPr>
      </w:pPr>
      <w:r w:rsidRPr="00B36472">
        <w:rPr>
          <w:rFonts w:ascii="Times New Roman" w:hAnsi="Times New Roman"/>
          <w:sz w:val="24"/>
          <w:szCs w:val="24"/>
        </w:rPr>
        <w:t xml:space="preserve">Departemen Pendidikan dan Kebudayaan, 1978, Daftar Alat-alat Laboratorium Ilmu </w:t>
      </w:r>
      <w:r w:rsidRPr="00B36472">
        <w:rPr>
          <w:rFonts w:ascii="Times New Roman" w:hAnsi="Times New Roman"/>
          <w:sz w:val="24"/>
          <w:szCs w:val="24"/>
          <w:lang w:val="en-GB"/>
        </w:rPr>
        <w:t>Pengetahuan Alam SMA Beserta Penjelasannya, Jakarta.</w:t>
      </w:r>
    </w:p>
    <w:p w:rsidR="00B36472" w:rsidRPr="00EE4B43" w:rsidRDefault="00B36472" w:rsidP="00EE4B43">
      <w:pPr>
        <w:ind w:left="709" w:hanging="709"/>
        <w:rPr>
          <w:rStyle w:val="url"/>
          <w:rFonts w:ascii="Times New Roman" w:hAnsi="Times New Roman"/>
          <w:bCs/>
          <w:sz w:val="24"/>
          <w:szCs w:val="24"/>
          <w:lang w:val="id-ID"/>
        </w:rPr>
      </w:pPr>
      <w:r w:rsidRPr="00B36472">
        <w:rPr>
          <w:rStyle w:val="url"/>
          <w:rFonts w:ascii="Times New Roman" w:hAnsi="Times New Roman"/>
          <w:bCs/>
          <w:sz w:val="24"/>
          <w:szCs w:val="24"/>
          <w:lang w:val="en-GB"/>
        </w:rPr>
        <w:t>Direktori File UPI, 2012, file. upi. edu</w:t>
      </w:r>
      <w:r w:rsidRPr="00B36472">
        <w:rPr>
          <w:rStyle w:val="url"/>
          <w:rFonts w:ascii="Times New Roman" w:hAnsi="Times New Roman"/>
          <w:sz w:val="24"/>
          <w:szCs w:val="24"/>
          <w:lang w:val="en-GB"/>
        </w:rPr>
        <w:t xml:space="preserve">/ .../ </w:t>
      </w:r>
      <w:r w:rsidRPr="00B36472">
        <w:rPr>
          <w:rStyle w:val="url"/>
          <w:rFonts w:ascii="Times New Roman" w:hAnsi="Times New Roman"/>
          <w:bCs/>
          <w:sz w:val="24"/>
          <w:szCs w:val="24"/>
          <w:lang w:val="en-GB"/>
        </w:rPr>
        <w:t>LABORATORIUM</w:t>
      </w:r>
      <w:r w:rsidRPr="00B36472">
        <w:rPr>
          <w:rStyle w:val="url"/>
          <w:rFonts w:ascii="Times New Roman" w:hAnsi="Times New Roman"/>
          <w:sz w:val="24"/>
          <w:szCs w:val="24"/>
          <w:lang w:val="en-GB"/>
        </w:rPr>
        <w:t>_</w:t>
      </w:r>
      <w:r w:rsidRPr="00B36472">
        <w:rPr>
          <w:rStyle w:val="url"/>
          <w:rFonts w:ascii="Times New Roman" w:hAnsi="Times New Roman"/>
          <w:bCs/>
          <w:sz w:val="24"/>
          <w:szCs w:val="24"/>
          <w:lang w:val="en-GB"/>
        </w:rPr>
        <w:t>FISIKA</w:t>
      </w:r>
      <w:r w:rsidRPr="00B36472">
        <w:rPr>
          <w:rStyle w:val="url"/>
          <w:rFonts w:ascii="Times New Roman" w:hAnsi="Times New Roman"/>
          <w:sz w:val="24"/>
          <w:szCs w:val="24"/>
          <w:lang w:val="en-GB"/>
        </w:rPr>
        <w:t>_</w:t>
      </w:r>
      <w:r w:rsidRPr="00B36472">
        <w:rPr>
          <w:rStyle w:val="url"/>
          <w:rFonts w:ascii="Times New Roman" w:hAnsi="Times New Roman"/>
          <w:bCs/>
          <w:sz w:val="24"/>
          <w:szCs w:val="24"/>
          <w:lang w:val="en-GB"/>
        </w:rPr>
        <w:t>SEKOLAH</w:t>
      </w:r>
      <w:r w:rsidRPr="00B36472">
        <w:rPr>
          <w:rStyle w:val="url"/>
          <w:rFonts w:ascii="Times New Roman" w:hAnsi="Times New Roman"/>
          <w:sz w:val="24"/>
          <w:szCs w:val="24"/>
          <w:lang w:val="en-GB"/>
        </w:rPr>
        <w:t xml:space="preserve">. </w:t>
      </w:r>
      <w:r w:rsidRPr="00B36472">
        <w:rPr>
          <w:rStyle w:val="url"/>
          <w:rFonts w:ascii="Times New Roman" w:hAnsi="Times New Roman"/>
          <w:bCs/>
          <w:sz w:val="24"/>
          <w:szCs w:val="24"/>
          <w:lang w:val="en-GB"/>
        </w:rPr>
        <w:t>Pdf</w:t>
      </w:r>
    </w:p>
    <w:p w:rsidR="00B36472" w:rsidRPr="00EE4B43" w:rsidRDefault="00B36472" w:rsidP="00EE4B43">
      <w:pPr>
        <w:ind w:left="709" w:hanging="709"/>
        <w:rPr>
          <w:rStyle w:val="url"/>
          <w:rFonts w:ascii="Times New Roman" w:hAnsi="Times New Roman"/>
          <w:bCs/>
          <w:sz w:val="24"/>
          <w:szCs w:val="24"/>
          <w:lang w:val="id-ID"/>
        </w:rPr>
      </w:pPr>
      <w:r w:rsidRPr="00B36472">
        <w:rPr>
          <w:rFonts w:ascii="Times New Roman" w:hAnsi="Times New Roman"/>
          <w:bCs/>
          <w:sz w:val="24"/>
          <w:szCs w:val="24"/>
          <w:lang w:val="en-GB"/>
        </w:rPr>
        <w:t xml:space="preserve">Drs. Riandi, M.Si, 2012, </w:t>
      </w:r>
      <w:r w:rsidRPr="00B36472">
        <w:rPr>
          <w:rStyle w:val="url"/>
          <w:rFonts w:ascii="Times New Roman" w:hAnsi="Times New Roman"/>
          <w:bCs/>
          <w:sz w:val="24"/>
          <w:szCs w:val="24"/>
          <w:lang w:val="en-GB"/>
        </w:rPr>
        <w:t>ile.upi.edu</w:t>
      </w:r>
      <w:r w:rsidRPr="00B36472">
        <w:rPr>
          <w:rStyle w:val="url"/>
          <w:rFonts w:ascii="Times New Roman" w:hAnsi="Times New Roman"/>
          <w:sz w:val="24"/>
          <w:szCs w:val="24"/>
          <w:lang w:val="en-GB"/>
        </w:rPr>
        <w:t xml:space="preserve">/ .../ Bahan_Kuliah/ </w:t>
      </w:r>
      <w:r w:rsidRPr="00B36472">
        <w:rPr>
          <w:rStyle w:val="url"/>
          <w:rFonts w:ascii="Times New Roman" w:hAnsi="Times New Roman"/>
          <w:bCs/>
          <w:sz w:val="24"/>
          <w:szCs w:val="24"/>
          <w:lang w:val="en-GB"/>
        </w:rPr>
        <w:t>Pengelolaan</w:t>
      </w:r>
      <w:r w:rsidRPr="00B36472">
        <w:rPr>
          <w:rStyle w:val="url"/>
          <w:rFonts w:ascii="Times New Roman" w:hAnsi="Times New Roman"/>
          <w:sz w:val="24"/>
          <w:szCs w:val="24"/>
          <w:lang w:val="en-GB"/>
        </w:rPr>
        <w:t>_</w:t>
      </w:r>
      <w:r w:rsidRPr="00B36472">
        <w:rPr>
          <w:rStyle w:val="url"/>
          <w:rFonts w:ascii="Times New Roman" w:hAnsi="Times New Roman"/>
          <w:bCs/>
          <w:sz w:val="24"/>
          <w:szCs w:val="24"/>
          <w:lang w:val="en-GB"/>
        </w:rPr>
        <w:t>Laboratorium</w:t>
      </w:r>
      <w:r w:rsidRPr="00B36472">
        <w:rPr>
          <w:rStyle w:val="url"/>
          <w:rFonts w:ascii="Times New Roman" w:hAnsi="Times New Roman"/>
          <w:sz w:val="24"/>
          <w:szCs w:val="24"/>
          <w:lang w:val="en-GB"/>
        </w:rPr>
        <w:t xml:space="preserve">. </w:t>
      </w:r>
      <w:r w:rsidRPr="00B36472">
        <w:rPr>
          <w:rStyle w:val="url"/>
          <w:rFonts w:ascii="Times New Roman" w:hAnsi="Times New Roman"/>
          <w:bCs/>
          <w:sz w:val="24"/>
          <w:szCs w:val="24"/>
          <w:lang w:val="en-GB"/>
        </w:rPr>
        <w:t>Pdf</w:t>
      </w:r>
    </w:p>
    <w:p w:rsidR="00B36472" w:rsidRPr="00EE4B43" w:rsidRDefault="00B36472" w:rsidP="00EE4B43">
      <w:pPr>
        <w:ind w:left="720" w:hanging="720"/>
        <w:rPr>
          <w:rFonts w:ascii="Times New Roman" w:hAnsi="Times New Roman"/>
          <w:sz w:val="24"/>
          <w:szCs w:val="24"/>
          <w:lang w:val="id-ID"/>
        </w:rPr>
      </w:pPr>
      <w:r w:rsidRPr="00B36472">
        <w:rPr>
          <w:rFonts w:ascii="Times New Roman" w:hAnsi="Times New Roman"/>
          <w:bCs/>
          <w:sz w:val="24"/>
          <w:szCs w:val="24"/>
          <w:lang w:val="en-GB"/>
        </w:rPr>
        <w:t xml:space="preserve">Hamid,A </w:t>
      </w:r>
      <w:hyperlink w:history="1">
        <w:r w:rsidRPr="00B36472">
          <w:rPr>
            <w:rStyle w:val="Hyperlink"/>
            <w:rFonts w:ascii="Times New Roman" w:hAnsi="Times New Roman"/>
            <w:color w:val="auto"/>
            <w:sz w:val="24"/>
            <w:szCs w:val="24"/>
            <w:u w:val="none"/>
            <w:lang w:val="en-GB"/>
          </w:rPr>
          <w:t>http://staff.uny.ac.id  / sites/ default/ files/ tmp/ Sistem% 20Manajemen% 20Lab% 20MIPA. pdf</w:t>
        </w:r>
      </w:hyperlink>
      <w:r w:rsidRPr="00B36472">
        <w:rPr>
          <w:rFonts w:ascii="Times New Roman" w:hAnsi="Times New Roman"/>
          <w:sz w:val="24"/>
          <w:szCs w:val="24"/>
          <w:lang w:val="en-GB"/>
        </w:rPr>
        <w:t>, Sistem Manajemen Lab MIPA</w:t>
      </w:r>
    </w:p>
    <w:p w:rsidR="00B36472" w:rsidRPr="00EE4B43" w:rsidRDefault="00B36472" w:rsidP="00EE4B43">
      <w:pPr>
        <w:ind w:left="720" w:hanging="720"/>
        <w:rPr>
          <w:rFonts w:ascii="Times New Roman" w:hAnsi="Times New Roman"/>
          <w:bCs/>
          <w:sz w:val="24"/>
          <w:szCs w:val="24"/>
          <w:lang w:val="id-ID"/>
        </w:rPr>
      </w:pPr>
      <w:r w:rsidRPr="00B36472">
        <w:rPr>
          <w:rFonts w:ascii="Times New Roman" w:hAnsi="Times New Roman"/>
          <w:bCs/>
          <w:i/>
          <w:iCs/>
          <w:sz w:val="24"/>
          <w:szCs w:val="24"/>
          <w:lang w:val="en-GB"/>
        </w:rPr>
        <w:t xml:space="preserve">Mustaji, 2009, </w:t>
      </w:r>
      <w:r w:rsidRPr="00B36472">
        <w:rPr>
          <w:rStyle w:val="url"/>
          <w:rFonts w:ascii="Times New Roman" w:hAnsi="Times New Roman"/>
          <w:bCs/>
          <w:sz w:val="24"/>
          <w:szCs w:val="24"/>
          <w:lang w:val="en-GB"/>
        </w:rPr>
        <w:t>pasca.tp.ac.id</w:t>
      </w:r>
      <w:r w:rsidRPr="00B36472">
        <w:rPr>
          <w:rStyle w:val="url"/>
          <w:rFonts w:ascii="Times New Roman" w:hAnsi="Times New Roman"/>
          <w:sz w:val="24"/>
          <w:szCs w:val="24"/>
          <w:lang w:val="en-GB"/>
        </w:rPr>
        <w:t>/site/</w:t>
      </w:r>
      <w:r w:rsidRPr="00B36472">
        <w:rPr>
          <w:rStyle w:val="url"/>
          <w:rFonts w:ascii="Times New Roman" w:hAnsi="Times New Roman"/>
          <w:bCs/>
          <w:sz w:val="24"/>
          <w:szCs w:val="24"/>
          <w:lang w:val="en-GB"/>
        </w:rPr>
        <w:t>laboratorium</w:t>
      </w:r>
      <w:r w:rsidRPr="00B36472">
        <w:rPr>
          <w:rStyle w:val="url"/>
          <w:rFonts w:ascii="Times New Roman" w:hAnsi="Times New Roman"/>
          <w:sz w:val="24"/>
          <w:szCs w:val="24"/>
          <w:lang w:val="en-GB"/>
        </w:rPr>
        <w:t>-</w:t>
      </w:r>
      <w:r w:rsidRPr="00B36472">
        <w:rPr>
          <w:rStyle w:val="url"/>
          <w:rFonts w:ascii="Times New Roman" w:hAnsi="Times New Roman"/>
          <w:bCs/>
          <w:sz w:val="24"/>
          <w:szCs w:val="24"/>
          <w:lang w:val="en-GB"/>
        </w:rPr>
        <w:t>perspektif</w:t>
      </w:r>
      <w:r w:rsidRPr="00B36472">
        <w:rPr>
          <w:rStyle w:val="url"/>
          <w:rFonts w:ascii="Times New Roman" w:hAnsi="Times New Roman"/>
          <w:sz w:val="24"/>
          <w:szCs w:val="24"/>
          <w:lang w:val="en-GB"/>
        </w:rPr>
        <w:t>-</w:t>
      </w:r>
      <w:r w:rsidRPr="00B36472">
        <w:rPr>
          <w:rStyle w:val="url"/>
          <w:rFonts w:ascii="Times New Roman" w:hAnsi="Times New Roman"/>
          <w:bCs/>
          <w:sz w:val="24"/>
          <w:szCs w:val="24"/>
          <w:lang w:val="en-GB"/>
        </w:rPr>
        <w:t>teknologi</w:t>
      </w:r>
      <w:r w:rsidRPr="00B36472">
        <w:rPr>
          <w:rStyle w:val="url"/>
          <w:rFonts w:ascii="Times New Roman" w:hAnsi="Times New Roman"/>
          <w:sz w:val="24"/>
          <w:szCs w:val="24"/>
          <w:lang w:val="en-GB"/>
        </w:rPr>
        <w:t>-</w:t>
      </w:r>
      <w:r w:rsidRPr="00B36472">
        <w:rPr>
          <w:rStyle w:val="url"/>
          <w:rFonts w:ascii="Times New Roman" w:hAnsi="Times New Roman"/>
          <w:bCs/>
          <w:sz w:val="24"/>
          <w:szCs w:val="24"/>
          <w:lang w:val="en-GB"/>
        </w:rPr>
        <w:t>pembelajaran</w:t>
      </w:r>
    </w:p>
    <w:p w:rsidR="00B36472" w:rsidRPr="00EE4B43" w:rsidRDefault="00B36472" w:rsidP="00EE4B43">
      <w:pPr>
        <w:ind w:left="709" w:hanging="709"/>
        <w:rPr>
          <w:rStyle w:val="url"/>
          <w:rFonts w:ascii="Times New Roman" w:hAnsi="Times New Roman"/>
          <w:bCs/>
          <w:sz w:val="24"/>
          <w:szCs w:val="24"/>
          <w:lang w:val="id-ID"/>
        </w:rPr>
      </w:pPr>
      <w:r w:rsidRPr="00B36472">
        <w:rPr>
          <w:rStyle w:val="url"/>
          <w:rFonts w:ascii="Times New Roman" w:hAnsi="Times New Roman"/>
          <w:bCs/>
          <w:sz w:val="24"/>
          <w:szCs w:val="24"/>
          <w:lang w:val="en-GB"/>
        </w:rPr>
        <w:t xml:space="preserve">Pudak-scientific, </w:t>
      </w:r>
      <w:hyperlink w:history="1">
        <w:r w:rsidRPr="00B36472">
          <w:rPr>
            <w:rStyle w:val="Hyperlink"/>
            <w:rFonts w:ascii="Times New Roman" w:hAnsi="Times New Roman"/>
            <w:color w:val="auto"/>
            <w:sz w:val="24"/>
            <w:szCs w:val="24"/>
            <w:u w:val="none"/>
            <w:lang w:val="en-GB"/>
          </w:rPr>
          <w:t>www.</w:t>
        </w:r>
        <w:r w:rsidRPr="00B36472">
          <w:rPr>
            <w:rStyle w:val="Hyperlink"/>
            <w:rFonts w:ascii="Times New Roman" w:hAnsi="Times New Roman"/>
            <w:bCs/>
            <w:color w:val="auto"/>
            <w:sz w:val="24"/>
            <w:szCs w:val="24"/>
            <w:u w:val="none"/>
            <w:lang w:val="en-GB"/>
          </w:rPr>
          <w:t>pudak-scientific. com</w:t>
        </w:r>
        <w:r w:rsidRPr="00B36472">
          <w:rPr>
            <w:rStyle w:val="Hyperlink"/>
            <w:rFonts w:ascii="Times New Roman" w:hAnsi="Times New Roman"/>
            <w:color w:val="auto"/>
            <w:sz w:val="24"/>
            <w:szCs w:val="24"/>
            <w:u w:val="none"/>
            <w:lang w:val="en-GB"/>
          </w:rPr>
          <w:t xml:space="preserve">/ image/ </w:t>
        </w:r>
        <w:r w:rsidRPr="00B36472">
          <w:rPr>
            <w:rStyle w:val="Hyperlink"/>
            <w:rFonts w:ascii="Times New Roman" w:hAnsi="Times New Roman"/>
            <w:bCs/>
            <w:color w:val="auto"/>
            <w:sz w:val="24"/>
            <w:szCs w:val="24"/>
            <w:u w:val="none"/>
            <w:lang w:val="en-GB"/>
          </w:rPr>
          <w:t>furnitur</w:t>
        </w:r>
        <w:r w:rsidRPr="00B36472">
          <w:rPr>
            <w:rStyle w:val="Hyperlink"/>
            <w:rFonts w:ascii="Times New Roman" w:hAnsi="Times New Roman"/>
            <w:color w:val="auto"/>
            <w:sz w:val="24"/>
            <w:szCs w:val="24"/>
            <w:u w:val="none"/>
            <w:lang w:val="en-GB"/>
          </w:rPr>
          <w:t xml:space="preserve">_laboratorium01 (1). </w:t>
        </w:r>
        <w:r w:rsidRPr="00B36472">
          <w:rPr>
            <w:rStyle w:val="Hyperlink"/>
            <w:rFonts w:ascii="Times New Roman" w:hAnsi="Times New Roman"/>
            <w:bCs/>
            <w:color w:val="auto"/>
            <w:sz w:val="24"/>
            <w:szCs w:val="24"/>
            <w:u w:val="none"/>
            <w:lang w:val="en-GB"/>
          </w:rPr>
          <w:t>pdf</w:t>
        </w:r>
      </w:hyperlink>
      <w:r w:rsidRPr="00B36472">
        <w:rPr>
          <w:rStyle w:val="url"/>
          <w:rFonts w:ascii="Times New Roman" w:hAnsi="Times New Roman"/>
          <w:bCs/>
          <w:sz w:val="24"/>
          <w:szCs w:val="24"/>
          <w:lang w:val="en-GB"/>
        </w:rPr>
        <w:t xml:space="preserve">, Furnitur Laboratorium </w:t>
      </w:r>
    </w:p>
    <w:p w:rsidR="00B36472" w:rsidRPr="00EE4B43" w:rsidRDefault="00B36472" w:rsidP="00EE4B43">
      <w:pPr>
        <w:ind w:left="709" w:hanging="709"/>
        <w:rPr>
          <w:rStyle w:val="url"/>
          <w:rFonts w:ascii="Times New Roman" w:hAnsi="Times New Roman"/>
          <w:bCs/>
          <w:sz w:val="24"/>
          <w:szCs w:val="24"/>
          <w:lang w:val="id-ID"/>
        </w:rPr>
      </w:pPr>
      <w:r w:rsidRPr="00B36472">
        <w:rPr>
          <w:rStyle w:val="url"/>
          <w:rFonts w:ascii="Times New Roman" w:hAnsi="Times New Roman"/>
          <w:bCs/>
          <w:sz w:val="24"/>
          <w:szCs w:val="24"/>
          <w:lang w:val="en-GB"/>
        </w:rPr>
        <w:t>Rektor Universitas Fajar, 2008, unifa.ac.id</w:t>
      </w:r>
      <w:r w:rsidRPr="00B36472">
        <w:rPr>
          <w:rStyle w:val="url"/>
          <w:rFonts w:ascii="Times New Roman" w:hAnsi="Times New Roman"/>
          <w:sz w:val="24"/>
          <w:szCs w:val="24"/>
          <w:lang w:val="en-GB"/>
        </w:rPr>
        <w:t>/download-center/</w:t>
      </w:r>
      <w:r w:rsidRPr="00B36472">
        <w:rPr>
          <w:rStyle w:val="url"/>
          <w:rFonts w:ascii="Times New Roman" w:hAnsi="Times New Roman"/>
          <w:bCs/>
          <w:sz w:val="24"/>
          <w:szCs w:val="24"/>
          <w:lang w:val="en-GB"/>
        </w:rPr>
        <w:t>SOP</w:t>
      </w:r>
      <w:r w:rsidRPr="00B36472">
        <w:rPr>
          <w:rStyle w:val="url"/>
          <w:rFonts w:ascii="Times New Roman" w:hAnsi="Times New Roman"/>
          <w:sz w:val="24"/>
          <w:szCs w:val="24"/>
          <w:lang w:val="en-GB"/>
        </w:rPr>
        <w:t>%20-%20laboratorium.</w:t>
      </w:r>
      <w:r w:rsidRPr="00B36472">
        <w:rPr>
          <w:rStyle w:val="url"/>
          <w:rFonts w:ascii="Times New Roman" w:hAnsi="Times New Roman"/>
          <w:bCs/>
          <w:sz w:val="24"/>
          <w:szCs w:val="24"/>
          <w:lang w:val="en-GB"/>
        </w:rPr>
        <w:t>pdf, Makassar</w:t>
      </w:r>
    </w:p>
    <w:p w:rsidR="00B36472" w:rsidRPr="00EE4B43" w:rsidRDefault="00B36472" w:rsidP="00EE4B43">
      <w:pPr>
        <w:ind w:left="709" w:hanging="709"/>
        <w:rPr>
          <w:rStyle w:val="url"/>
          <w:rFonts w:ascii="Times New Roman" w:hAnsi="Times New Roman"/>
          <w:bCs/>
          <w:sz w:val="24"/>
          <w:szCs w:val="24"/>
          <w:lang w:val="id-ID"/>
        </w:rPr>
      </w:pPr>
      <w:r w:rsidRPr="00B36472">
        <w:rPr>
          <w:rFonts w:ascii="Times New Roman" w:hAnsi="Times New Roman"/>
          <w:sz w:val="24"/>
          <w:szCs w:val="24"/>
          <w:lang w:val="en-GB"/>
        </w:rPr>
        <w:t xml:space="preserve">Suyitno, </w:t>
      </w:r>
      <w:r w:rsidRPr="00B36472">
        <w:rPr>
          <w:rStyle w:val="url"/>
          <w:rFonts w:ascii="Times New Roman" w:hAnsi="Times New Roman"/>
          <w:bCs/>
          <w:sz w:val="24"/>
          <w:szCs w:val="24"/>
          <w:lang w:val="en-GB"/>
        </w:rPr>
        <w:t>staff.uny.ac.id</w:t>
      </w:r>
      <w:r w:rsidRPr="00B36472">
        <w:rPr>
          <w:rStyle w:val="url"/>
          <w:rFonts w:ascii="Times New Roman" w:hAnsi="Times New Roman"/>
          <w:sz w:val="24"/>
          <w:szCs w:val="24"/>
          <w:lang w:val="en-GB"/>
        </w:rPr>
        <w:t>/.../suyitno-aloysius-drs-ms/</w:t>
      </w:r>
      <w:r w:rsidRPr="00B36472">
        <w:rPr>
          <w:rStyle w:val="url"/>
          <w:rFonts w:ascii="Times New Roman" w:hAnsi="Times New Roman"/>
          <w:bCs/>
          <w:sz w:val="24"/>
          <w:szCs w:val="24"/>
          <w:lang w:val="en-GB"/>
        </w:rPr>
        <w:t>tata</w:t>
      </w:r>
      <w:r w:rsidRPr="00B36472">
        <w:rPr>
          <w:rStyle w:val="url"/>
          <w:rFonts w:ascii="Times New Roman" w:hAnsi="Times New Roman"/>
          <w:sz w:val="24"/>
          <w:szCs w:val="24"/>
          <w:lang w:val="en-GB"/>
        </w:rPr>
        <w:t>-</w:t>
      </w:r>
      <w:r w:rsidRPr="00B36472">
        <w:rPr>
          <w:rStyle w:val="url"/>
          <w:rFonts w:ascii="Times New Roman" w:hAnsi="Times New Roman"/>
          <w:bCs/>
          <w:sz w:val="24"/>
          <w:szCs w:val="24"/>
          <w:lang w:val="en-GB"/>
        </w:rPr>
        <w:t>letak</w:t>
      </w:r>
      <w:r w:rsidRPr="00B36472">
        <w:rPr>
          <w:rStyle w:val="url"/>
          <w:rFonts w:ascii="Times New Roman" w:hAnsi="Times New Roman"/>
          <w:sz w:val="24"/>
          <w:szCs w:val="24"/>
          <w:lang w:val="en-GB"/>
        </w:rPr>
        <w:t>-</w:t>
      </w:r>
      <w:r w:rsidRPr="00B36472">
        <w:rPr>
          <w:rStyle w:val="url"/>
          <w:rFonts w:ascii="Times New Roman" w:hAnsi="Times New Roman"/>
          <w:bCs/>
          <w:sz w:val="24"/>
          <w:szCs w:val="24"/>
          <w:lang w:val="en-GB"/>
        </w:rPr>
        <w:t>alat</w:t>
      </w:r>
      <w:r w:rsidRPr="00B36472">
        <w:rPr>
          <w:rStyle w:val="url"/>
          <w:rFonts w:ascii="Times New Roman" w:hAnsi="Times New Roman"/>
          <w:sz w:val="24"/>
          <w:szCs w:val="24"/>
          <w:lang w:val="en-GB"/>
        </w:rPr>
        <w:t>-lab.</w:t>
      </w:r>
      <w:r w:rsidRPr="00B36472">
        <w:rPr>
          <w:rStyle w:val="url"/>
          <w:rFonts w:ascii="Times New Roman" w:hAnsi="Times New Roman"/>
          <w:bCs/>
          <w:sz w:val="24"/>
          <w:szCs w:val="24"/>
          <w:lang w:val="en-GB"/>
        </w:rPr>
        <w:t>pdf, Tata Letak Laboratorium IPA</w:t>
      </w:r>
    </w:p>
    <w:p w:rsidR="00B36472" w:rsidRPr="00B36472" w:rsidRDefault="00B36472" w:rsidP="00B36472">
      <w:pPr>
        <w:ind w:left="709" w:hanging="709"/>
        <w:rPr>
          <w:rFonts w:ascii="Times New Roman" w:eastAsia="Times New Roman" w:hAnsi="Times New Roman"/>
          <w:sz w:val="24"/>
          <w:szCs w:val="24"/>
          <w:lang w:val="en-GB"/>
        </w:rPr>
      </w:pPr>
      <w:r w:rsidRPr="00B36472">
        <w:rPr>
          <w:rFonts w:ascii="Times New Roman" w:eastAsia="Times New Roman" w:hAnsi="Times New Roman"/>
          <w:sz w:val="24"/>
          <w:szCs w:val="24"/>
          <w:lang w:val="en-GB"/>
        </w:rPr>
        <w:t>Wikipedia bahasa Indonesia, ensiklopedia bebas, 2009 http:// id.wikipedia.org/ wiki/ Laboratorium</w:t>
      </w:r>
    </w:p>
    <w:p w:rsidR="00EE4B43" w:rsidRDefault="00EE4B43">
      <w:pPr>
        <w:sectPr w:rsidR="00EE4B43" w:rsidSect="00EE4B43">
          <w:type w:val="continuous"/>
          <w:pgSz w:w="11906" w:h="16838"/>
          <w:pgMar w:top="1134" w:right="1134" w:bottom="1701" w:left="1701" w:header="708" w:footer="708" w:gutter="0"/>
          <w:cols w:num="2" w:space="708"/>
          <w:docGrid w:linePitch="360"/>
        </w:sectPr>
      </w:pPr>
    </w:p>
    <w:p w:rsidR="006B2FDC" w:rsidRDefault="006B2FDC"/>
    <w:sectPr w:rsidR="006B2FDC" w:rsidSect="00EE4B43">
      <w:type w:val="continuous"/>
      <w:pgSz w:w="11906" w:h="16838"/>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A13" w:rsidRDefault="00617A13" w:rsidP="00535C34">
      <w:r>
        <w:separator/>
      </w:r>
    </w:p>
  </w:endnote>
  <w:endnote w:type="continuationSeparator" w:id="0">
    <w:p w:rsidR="00617A13" w:rsidRDefault="00617A13" w:rsidP="0053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67641882"/>
      <w:docPartObj>
        <w:docPartGallery w:val="Page Numbers (Bottom of Page)"/>
        <w:docPartUnique/>
      </w:docPartObj>
    </w:sdtPr>
    <w:sdtEndPr>
      <w:rPr>
        <w:noProof/>
      </w:rPr>
    </w:sdtEndPr>
    <w:sdtContent>
      <w:p w:rsidR="00535C34" w:rsidRDefault="00535C34">
        <w:pPr>
          <w:pStyle w:val="Footer"/>
          <w:jc w:val="center"/>
        </w:pPr>
        <w:r>
          <w:rPr>
            <w:noProof w:val="0"/>
          </w:rPr>
          <w:fldChar w:fldCharType="begin"/>
        </w:r>
        <w:r>
          <w:instrText xml:space="preserve"> PAGE   \* MERGEFORMAT </w:instrText>
        </w:r>
        <w:r>
          <w:rPr>
            <w:noProof w:val="0"/>
          </w:rPr>
          <w:fldChar w:fldCharType="separate"/>
        </w:r>
        <w:r>
          <w:t>12</w:t>
        </w:r>
        <w:r>
          <w:fldChar w:fldCharType="end"/>
        </w:r>
      </w:p>
    </w:sdtContent>
  </w:sdt>
  <w:p w:rsidR="00535C34" w:rsidRDefault="00535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A13" w:rsidRDefault="00617A13" w:rsidP="00535C34">
      <w:r>
        <w:separator/>
      </w:r>
    </w:p>
  </w:footnote>
  <w:footnote w:type="continuationSeparator" w:id="0">
    <w:p w:rsidR="00617A13" w:rsidRDefault="00617A13" w:rsidP="00535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C34" w:rsidRDefault="00535C34" w:rsidP="00535C34">
    <w:pPr>
      <w:pStyle w:val="Header"/>
      <w:tabs>
        <w:tab w:val="clear" w:pos="9360"/>
      </w:tabs>
      <w:rPr>
        <w:rFonts w:ascii="Times New Roman" w:hAnsi="Times New Roman"/>
      </w:rPr>
    </w:pPr>
    <w:r>
      <w:rPr>
        <w:rFonts w:ascii="Times New Roman" w:hAnsi="Times New Roman"/>
        <w:i/>
        <w:sz w:val="24"/>
      </w:rPr>
      <w:t>Jurnal LPPM UGN Vol. 9 No. 2B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535C34" w:rsidRPr="00535C34" w:rsidRDefault="00535C34" w:rsidP="00535C34">
    <w:pPr>
      <w:pStyle w:val="Header"/>
      <w:tabs>
        <w:tab w:val="clear" w:pos="9360"/>
      </w:tabs>
      <w:rPr>
        <w:rFonts w:ascii="Times New Roman" w:hAnsi="Times New Roman"/>
        <w:i/>
        <w:sz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p w:rsidR="00535C34" w:rsidRDefault="00535C34" w:rsidP="00535C34">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1636"/>
    <w:multiLevelType w:val="multilevel"/>
    <w:tmpl w:val="7A72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34628"/>
    <w:multiLevelType w:val="multilevel"/>
    <w:tmpl w:val="7156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10F50"/>
    <w:multiLevelType w:val="multilevel"/>
    <w:tmpl w:val="479A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000E32"/>
    <w:multiLevelType w:val="multilevel"/>
    <w:tmpl w:val="896097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3C08F4"/>
    <w:multiLevelType w:val="multilevel"/>
    <w:tmpl w:val="56EE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54196A"/>
    <w:multiLevelType w:val="multilevel"/>
    <w:tmpl w:val="6310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B90F5E"/>
    <w:multiLevelType w:val="multilevel"/>
    <w:tmpl w:val="66B4A73C"/>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915AF"/>
    <w:multiLevelType w:val="multilevel"/>
    <w:tmpl w:val="2FAA09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nsid w:val="2A652A00"/>
    <w:multiLevelType w:val="multilevel"/>
    <w:tmpl w:val="55786B7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015691"/>
    <w:multiLevelType w:val="hybridMultilevel"/>
    <w:tmpl w:val="F1CCCC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F43EE0"/>
    <w:multiLevelType w:val="hybridMultilevel"/>
    <w:tmpl w:val="B53C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15CFD"/>
    <w:multiLevelType w:val="multilevel"/>
    <w:tmpl w:val="495E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6828CB"/>
    <w:multiLevelType w:val="hybridMultilevel"/>
    <w:tmpl w:val="7BC4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32165D"/>
    <w:multiLevelType w:val="multilevel"/>
    <w:tmpl w:val="3BA20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BC3117"/>
    <w:multiLevelType w:val="multilevel"/>
    <w:tmpl w:val="0AA8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771C23"/>
    <w:multiLevelType w:val="multilevel"/>
    <w:tmpl w:val="4102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1E4490"/>
    <w:multiLevelType w:val="hybridMultilevel"/>
    <w:tmpl w:val="1A20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5"/>
  </w:num>
  <w:num w:numId="5">
    <w:abstractNumId w:val="11"/>
  </w:num>
  <w:num w:numId="6">
    <w:abstractNumId w:val="5"/>
  </w:num>
  <w:num w:numId="7">
    <w:abstractNumId w:val="13"/>
  </w:num>
  <w:num w:numId="8">
    <w:abstractNumId w:val="14"/>
  </w:num>
  <w:num w:numId="9">
    <w:abstractNumId w:val="4"/>
  </w:num>
  <w:num w:numId="10">
    <w:abstractNumId w:val="8"/>
  </w:num>
  <w:num w:numId="11">
    <w:abstractNumId w:val="1"/>
  </w:num>
  <w:num w:numId="12">
    <w:abstractNumId w:val="12"/>
  </w:num>
  <w:num w:numId="13">
    <w:abstractNumId w:val="16"/>
  </w:num>
  <w:num w:numId="14">
    <w:abstractNumId w:val="10"/>
  </w:num>
  <w:num w:numId="15">
    <w:abstractNumId w:val="7"/>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6472"/>
    <w:rsid w:val="00206110"/>
    <w:rsid w:val="00535C34"/>
    <w:rsid w:val="00612588"/>
    <w:rsid w:val="00617A13"/>
    <w:rsid w:val="006B2FDC"/>
    <w:rsid w:val="007D193C"/>
    <w:rsid w:val="00B36472"/>
    <w:rsid w:val="00BF575C"/>
    <w:rsid w:val="00E10CFF"/>
    <w:rsid w:val="00EE4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43"/>
        <o:r id="V:Rule2" type="connector" idref="#_x0000_s1042"/>
        <o:r id="V:Rule3" type="connector" idref="#_x0000_s1039"/>
        <o:r id="V:Rule4" type="connector" idref="#_x0000_s1041"/>
        <o:r id="V:Rule5" type="connector" idref="#_x0000_s1038"/>
        <o:r id="V:Rule6" type="connector" idref="#_x0000_s1035"/>
        <o:r id="V:Rule7" type="connector" idref="#_x0000_s1044"/>
        <o:r id="V:Rule8" type="connector" idref="#_x0000_s1037"/>
        <o:r id="V:Rule9" type="connector" idref="#_x0000_s1040"/>
        <o:r id="V:Rule10" type="connector" idref="#_x0000_s1036"/>
      </o:rules>
    </o:shapelayout>
  </w:shapeDefaults>
  <w:decimalSymbol w:val="."/>
  <w:listSeparator w:val=","/>
  <w15:docId w15:val="{CF3793EC-E740-460A-AF51-820DCD31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472"/>
    <w:pPr>
      <w:spacing w:after="0" w:line="240" w:lineRule="auto"/>
      <w:jc w:val="both"/>
    </w:pPr>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472"/>
    <w:pPr>
      <w:ind w:left="720"/>
      <w:contextualSpacing/>
    </w:pPr>
  </w:style>
  <w:style w:type="character" w:styleId="Hyperlink">
    <w:name w:val="Hyperlink"/>
    <w:basedOn w:val="DefaultParagraphFont"/>
    <w:uiPriority w:val="99"/>
    <w:unhideWhenUsed/>
    <w:rsid w:val="00B36472"/>
    <w:rPr>
      <w:color w:val="0000FF" w:themeColor="hyperlink"/>
      <w:u w:val="single"/>
    </w:rPr>
  </w:style>
  <w:style w:type="paragraph" w:customStyle="1" w:styleId="Default">
    <w:name w:val="Default"/>
    <w:rsid w:val="00B3647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url">
    <w:name w:val="url"/>
    <w:basedOn w:val="DefaultParagraphFont"/>
    <w:rsid w:val="00B36472"/>
  </w:style>
  <w:style w:type="paragraph" w:styleId="Header">
    <w:name w:val="header"/>
    <w:basedOn w:val="Normal"/>
    <w:link w:val="HeaderChar"/>
    <w:uiPriority w:val="99"/>
    <w:unhideWhenUsed/>
    <w:rsid w:val="00535C34"/>
    <w:pPr>
      <w:tabs>
        <w:tab w:val="center" w:pos="4680"/>
        <w:tab w:val="right" w:pos="9360"/>
      </w:tabs>
    </w:pPr>
  </w:style>
  <w:style w:type="character" w:customStyle="1" w:styleId="HeaderChar">
    <w:name w:val="Header Char"/>
    <w:basedOn w:val="DefaultParagraphFont"/>
    <w:link w:val="Header"/>
    <w:uiPriority w:val="99"/>
    <w:rsid w:val="00535C34"/>
    <w:rPr>
      <w:rFonts w:ascii="Calibri" w:eastAsia="Calibri" w:hAnsi="Calibri" w:cs="Times New Roman"/>
      <w:noProof/>
      <w:lang w:val="en-US"/>
    </w:rPr>
  </w:style>
  <w:style w:type="paragraph" w:styleId="Footer">
    <w:name w:val="footer"/>
    <w:basedOn w:val="Normal"/>
    <w:link w:val="FooterChar"/>
    <w:uiPriority w:val="99"/>
    <w:unhideWhenUsed/>
    <w:rsid w:val="00535C34"/>
    <w:pPr>
      <w:tabs>
        <w:tab w:val="center" w:pos="4680"/>
        <w:tab w:val="right" w:pos="9360"/>
      </w:tabs>
    </w:pPr>
  </w:style>
  <w:style w:type="character" w:customStyle="1" w:styleId="FooterChar">
    <w:name w:val="Footer Char"/>
    <w:basedOn w:val="DefaultParagraphFont"/>
    <w:link w:val="Footer"/>
    <w:uiPriority w:val="99"/>
    <w:rsid w:val="00535C34"/>
    <w:rPr>
      <w:rFonts w:ascii="Calibri" w:eastAsia="Calibri" w:hAnsi="Calibri" w:cs="Times New Roman"/>
      <w:noProof/>
      <w:lang w:val="en-US"/>
    </w:rPr>
  </w:style>
  <w:style w:type="paragraph" w:styleId="BalloonText">
    <w:name w:val="Balloon Text"/>
    <w:basedOn w:val="Normal"/>
    <w:link w:val="BalloonTextChar"/>
    <w:uiPriority w:val="99"/>
    <w:semiHidden/>
    <w:unhideWhenUsed/>
    <w:rsid w:val="00535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34"/>
    <w:rPr>
      <w:rFonts w:ascii="Segoe UI" w:eastAsia="Calibri"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id.wikipedia.org/wiki/Laborato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Asus</cp:lastModifiedBy>
  <cp:revision>5</cp:revision>
  <cp:lastPrinted>2019-02-27T11:01:00Z</cp:lastPrinted>
  <dcterms:created xsi:type="dcterms:W3CDTF">2019-02-27T02:37:00Z</dcterms:created>
  <dcterms:modified xsi:type="dcterms:W3CDTF">2019-02-27T11:13:00Z</dcterms:modified>
</cp:coreProperties>
</file>