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B0A" w:rsidRPr="006731C6" w:rsidRDefault="009A0B0A" w:rsidP="006731C6">
      <w:pPr>
        <w:pStyle w:val="NoSpacing"/>
        <w:jc w:val="center"/>
        <w:rPr>
          <w:rFonts w:ascii="Times New Roman" w:hAnsi="Times New Roman"/>
          <w:b/>
          <w:sz w:val="24"/>
          <w:szCs w:val="24"/>
          <w:lang w:val="id-ID"/>
        </w:rPr>
      </w:pPr>
      <w:r w:rsidRPr="006731C6">
        <w:rPr>
          <w:rFonts w:ascii="Times New Roman" w:hAnsi="Times New Roman"/>
          <w:b/>
          <w:sz w:val="24"/>
          <w:szCs w:val="24"/>
        </w:rPr>
        <w:t>PENGARUH KUALITAS JASA TERHADAP LOYALITAS KONSUMEN PADA ISTANA HOTEL PADANGSIDIMPUAN</w:t>
      </w:r>
    </w:p>
    <w:p w:rsidR="009A0B0A" w:rsidRPr="006731C6" w:rsidRDefault="009A0B0A" w:rsidP="006731C6">
      <w:pPr>
        <w:pStyle w:val="NoSpacing"/>
        <w:rPr>
          <w:rFonts w:ascii="Times New Roman" w:hAnsi="Times New Roman"/>
          <w:b/>
          <w:sz w:val="24"/>
          <w:szCs w:val="24"/>
        </w:rPr>
      </w:pPr>
    </w:p>
    <w:p w:rsidR="009A0B0A" w:rsidRPr="006731C6" w:rsidRDefault="009A0B0A" w:rsidP="006731C6">
      <w:pPr>
        <w:pStyle w:val="NoSpacing"/>
        <w:jc w:val="center"/>
        <w:rPr>
          <w:rFonts w:ascii="Times New Roman" w:hAnsi="Times New Roman"/>
          <w:b/>
          <w:sz w:val="24"/>
          <w:szCs w:val="24"/>
          <w:lang w:val="id-ID"/>
        </w:rPr>
      </w:pPr>
      <w:r w:rsidRPr="006731C6">
        <w:rPr>
          <w:rFonts w:ascii="Times New Roman" w:hAnsi="Times New Roman"/>
          <w:b/>
          <w:sz w:val="24"/>
          <w:szCs w:val="24"/>
          <w:lang w:val="id-ID"/>
        </w:rPr>
        <w:t>Oleh :</w:t>
      </w:r>
    </w:p>
    <w:p w:rsidR="009A0B0A" w:rsidRPr="006731C6" w:rsidRDefault="009A0B0A" w:rsidP="006731C6">
      <w:pPr>
        <w:pStyle w:val="NoSpacing"/>
        <w:jc w:val="center"/>
        <w:rPr>
          <w:rFonts w:ascii="Times New Roman" w:hAnsi="Times New Roman"/>
          <w:b/>
          <w:sz w:val="24"/>
          <w:szCs w:val="24"/>
        </w:rPr>
      </w:pPr>
      <w:r w:rsidRPr="006731C6">
        <w:rPr>
          <w:rFonts w:ascii="Times New Roman" w:hAnsi="Times New Roman"/>
          <w:b/>
          <w:sz w:val="24"/>
          <w:szCs w:val="24"/>
          <w:lang w:val="id-ID"/>
        </w:rPr>
        <w:t>Agusta Linda Nora</w:t>
      </w:r>
    </w:p>
    <w:p w:rsidR="009A0B0A" w:rsidRPr="006731C6" w:rsidRDefault="009A0B0A" w:rsidP="006731C6">
      <w:pPr>
        <w:pStyle w:val="NoSpacing"/>
        <w:jc w:val="center"/>
        <w:rPr>
          <w:rFonts w:ascii="Times New Roman" w:hAnsi="Times New Roman"/>
          <w:i/>
          <w:sz w:val="24"/>
          <w:szCs w:val="24"/>
        </w:rPr>
      </w:pPr>
      <w:r w:rsidRPr="006731C6">
        <w:rPr>
          <w:rFonts w:ascii="Times New Roman" w:hAnsi="Times New Roman"/>
          <w:i/>
          <w:sz w:val="24"/>
          <w:szCs w:val="24"/>
        </w:rPr>
        <w:t>Dosen Fakultas Ekonomi UGN Padangsidimpuan</w:t>
      </w:r>
    </w:p>
    <w:p w:rsidR="009A0B0A" w:rsidRPr="006731C6" w:rsidRDefault="009A0B0A" w:rsidP="006731C6">
      <w:pPr>
        <w:pStyle w:val="NoSpacing"/>
        <w:jc w:val="center"/>
        <w:rPr>
          <w:rFonts w:ascii="Times New Roman" w:hAnsi="Times New Roman"/>
          <w:b/>
          <w:sz w:val="24"/>
          <w:szCs w:val="24"/>
          <w:lang w:val="id-ID"/>
        </w:rPr>
      </w:pPr>
    </w:p>
    <w:p w:rsidR="009A0B0A" w:rsidRPr="006731C6" w:rsidRDefault="009A0B0A" w:rsidP="006731C6">
      <w:pPr>
        <w:spacing w:after="0" w:line="240" w:lineRule="auto"/>
        <w:jc w:val="center"/>
        <w:rPr>
          <w:rFonts w:ascii="Times New Roman" w:hAnsi="Times New Roman"/>
          <w:b/>
          <w:i/>
          <w:sz w:val="24"/>
          <w:szCs w:val="24"/>
        </w:rPr>
      </w:pPr>
      <w:r w:rsidRPr="006731C6">
        <w:rPr>
          <w:rFonts w:ascii="Times New Roman" w:hAnsi="Times New Roman"/>
          <w:b/>
          <w:i/>
          <w:sz w:val="24"/>
          <w:szCs w:val="24"/>
        </w:rPr>
        <w:t>Abstrak</w:t>
      </w:r>
    </w:p>
    <w:p w:rsidR="009A0B0A" w:rsidRPr="006731C6" w:rsidRDefault="009A0B0A" w:rsidP="006731C6">
      <w:pPr>
        <w:spacing w:after="0" w:line="240" w:lineRule="auto"/>
        <w:ind w:firstLine="709"/>
        <w:jc w:val="both"/>
        <w:rPr>
          <w:rFonts w:ascii="Times New Roman" w:hAnsi="Times New Roman"/>
          <w:b/>
          <w:i/>
          <w:sz w:val="24"/>
          <w:szCs w:val="24"/>
          <w:lang w:val="es-ES"/>
        </w:rPr>
      </w:pPr>
      <w:r w:rsidRPr="006731C6">
        <w:rPr>
          <w:rFonts w:ascii="Times New Roman" w:eastAsia="Times New Roman" w:hAnsi="Times New Roman"/>
          <w:b/>
          <w:i/>
          <w:sz w:val="24"/>
          <w:szCs w:val="24"/>
          <w:lang w:val="fi-FI"/>
        </w:rPr>
        <w:t>Tujuan dari penelitian ini adalah u</w:t>
      </w:r>
      <w:r w:rsidRPr="006731C6">
        <w:rPr>
          <w:rFonts w:ascii="Times New Roman" w:eastAsia="Times New Roman" w:hAnsi="Times New Roman"/>
          <w:b/>
          <w:i/>
          <w:sz w:val="24"/>
          <w:szCs w:val="24"/>
          <w:lang w:val="sv-SE"/>
        </w:rPr>
        <w:t>ntuk mengetahui bagaimana pengaruh kualitas jasa terhadap loyalitas konsumen pada Instana Hotel Padangsidimpuan.</w:t>
      </w:r>
      <w:r w:rsidRPr="006731C6">
        <w:rPr>
          <w:rFonts w:ascii="Times New Roman" w:hAnsi="Times New Roman"/>
          <w:b/>
          <w:i/>
          <w:sz w:val="24"/>
          <w:szCs w:val="24"/>
        </w:rPr>
        <w:t xml:space="preserve"> Teknik analisa data yang dilakukan adalah mengolah data yang didapatkan dari </w:t>
      </w:r>
      <w:r w:rsidRPr="006731C6">
        <w:rPr>
          <w:rFonts w:ascii="Times New Roman" w:hAnsi="Times New Roman"/>
          <w:b/>
          <w:i/>
          <w:sz w:val="24"/>
          <w:szCs w:val="24"/>
          <w:lang w:val="id-ID"/>
        </w:rPr>
        <w:t>hasil penelitian</w:t>
      </w:r>
      <w:r w:rsidRPr="006731C6">
        <w:rPr>
          <w:rFonts w:ascii="Times New Roman" w:hAnsi="Times New Roman"/>
          <w:b/>
          <w:i/>
          <w:sz w:val="24"/>
          <w:szCs w:val="24"/>
        </w:rPr>
        <w:t xml:space="preserve"> dan kemudian hasil penelitian ini akan di</w:t>
      </w:r>
      <w:r w:rsidRPr="006731C6">
        <w:rPr>
          <w:rFonts w:ascii="Times New Roman" w:hAnsi="Times New Roman"/>
          <w:b/>
          <w:i/>
          <w:sz w:val="24"/>
          <w:szCs w:val="24"/>
          <w:lang w:val="id-ID"/>
        </w:rPr>
        <w:t>analisis</w:t>
      </w:r>
      <w:r w:rsidRPr="006731C6">
        <w:rPr>
          <w:rFonts w:ascii="Times New Roman" w:hAnsi="Times New Roman"/>
          <w:b/>
          <w:i/>
          <w:sz w:val="24"/>
          <w:szCs w:val="24"/>
        </w:rPr>
        <w:t xml:space="preserve"> sedemikian rupa </w:t>
      </w:r>
      <w:r w:rsidRPr="006731C6">
        <w:rPr>
          <w:rFonts w:ascii="Times New Roman" w:hAnsi="Times New Roman"/>
          <w:b/>
          <w:i/>
          <w:sz w:val="24"/>
          <w:szCs w:val="24"/>
          <w:lang w:val="id-ID"/>
        </w:rPr>
        <w:t xml:space="preserve">menggunakan analisis korelasi </w:t>
      </w:r>
      <w:r w:rsidRPr="006731C6">
        <w:rPr>
          <w:rFonts w:ascii="Times New Roman" w:hAnsi="Times New Roman"/>
          <w:b/>
          <w:i/>
          <w:sz w:val="24"/>
          <w:szCs w:val="24"/>
        </w:rPr>
        <w:t xml:space="preserve">rank spearmen, pengujian </w:t>
      </w:r>
      <w:r w:rsidRPr="006731C6">
        <w:rPr>
          <w:rFonts w:ascii="Times New Roman" w:hAnsi="Times New Roman"/>
          <w:b/>
          <w:i/>
          <w:sz w:val="24"/>
          <w:szCs w:val="24"/>
          <w:lang w:val="id-ID"/>
        </w:rPr>
        <w:t>hipotesis</w:t>
      </w:r>
      <w:r w:rsidRPr="006731C6">
        <w:rPr>
          <w:rFonts w:ascii="Times New Roman" w:hAnsi="Times New Roman"/>
          <w:b/>
          <w:i/>
          <w:sz w:val="24"/>
          <w:szCs w:val="24"/>
        </w:rPr>
        <w:t xml:space="preserve"> dan pengujian koefisien determinasi</w:t>
      </w:r>
      <w:r w:rsidRPr="006731C6">
        <w:rPr>
          <w:rFonts w:ascii="Times New Roman" w:hAnsi="Times New Roman"/>
          <w:b/>
          <w:i/>
          <w:sz w:val="24"/>
          <w:szCs w:val="24"/>
          <w:lang w:val="id-ID"/>
        </w:rPr>
        <w:t xml:space="preserve">. </w:t>
      </w:r>
      <w:r w:rsidRPr="006731C6">
        <w:rPr>
          <w:rFonts w:ascii="Times New Roman" w:hAnsi="Times New Roman"/>
          <w:b/>
          <w:i/>
          <w:sz w:val="24"/>
          <w:szCs w:val="24"/>
          <w:lang w:val="es-ES"/>
        </w:rPr>
        <w:t xml:space="preserve">Teknik pengumpulan data berupa observasi, wawancara, dokumentasi, dan kuisioner. </w:t>
      </w:r>
      <w:r w:rsidRPr="006731C6">
        <w:rPr>
          <w:rFonts w:ascii="Times New Roman" w:hAnsi="Times New Roman"/>
          <w:b/>
          <w:i/>
          <w:sz w:val="24"/>
          <w:szCs w:val="24"/>
        </w:rPr>
        <w:t xml:space="preserve">Berdasarkan hasil penelitian bahwa </w:t>
      </w:r>
      <w:r w:rsidRPr="006731C6">
        <w:rPr>
          <w:rFonts w:ascii="Times New Roman" w:hAnsi="Times New Roman"/>
          <w:b/>
          <w:i/>
          <w:sz w:val="24"/>
          <w:szCs w:val="24"/>
          <w:lang w:val="id-ID"/>
        </w:rPr>
        <w:t xml:space="preserve">instrumen </w:t>
      </w:r>
      <w:r w:rsidRPr="006731C6">
        <w:rPr>
          <w:rFonts w:ascii="Times New Roman" w:hAnsi="Times New Roman"/>
          <w:b/>
          <w:i/>
          <w:sz w:val="24"/>
          <w:szCs w:val="24"/>
        </w:rPr>
        <w:t>kualitas jasa</w:t>
      </w:r>
      <w:r w:rsidRPr="006731C6">
        <w:rPr>
          <w:rFonts w:ascii="Times New Roman" w:hAnsi="Times New Roman"/>
          <w:b/>
          <w:i/>
          <w:sz w:val="24"/>
          <w:szCs w:val="24"/>
          <w:lang w:val="id-ID"/>
        </w:rPr>
        <w:t xml:space="preserve"> dan </w:t>
      </w:r>
      <w:r w:rsidRPr="006731C6">
        <w:rPr>
          <w:rFonts w:ascii="Times New Roman" w:hAnsi="Times New Roman"/>
          <w:b/>
          <w:i/>
          <w:sz w:val="24"/>
          <w:szCs w:val="24"/>
        </w:rPr>
        <w:t>loyalitas konsumen</w:t>
      </w:r>
      <w:r w:rsidRPr="006731C6">
        <w:rPr>
          <w:rFonts w:ascii="Times New Roman" w:hAnsi="Times New Roman"/>
          <w:b/>
          <w:i/>
          <w:sz w:val="24"/>
          <w:szCs w:val="24"/>
          <w:lang w:val="id-ID"/>
        </w:rPr>
        <w:t xml:space="preserve"> memiliki kehandalan yang signifikan, karena (0,900</w:t>
      </w:r>
      <w:r w:rsidRPr="006731C6">
        <w:rPr>
          <w:rFonts w:ascii="Times New Roman" w:hAnsi="Times New Roman"/>
          <w:b/>
          <w:i/>
          <w:sz w:val="24"/>
          <w:szCs w:val="24"/>
        </w:rPr>
        <w:t xml:space="preserve"> </w:t>
      </w:r>
      <w:r w:rsidRPr="006731C6">
        <w:rPr>
          <w:rFonts w:ascii="Times New Roman" w:hAnsi="Times New Roman"/>
          <w:b/>
          <w:i/>
          <w:sz w:val="24"/>
          <w:szCs w:val="24"/>
          <w:lang w:val="id-ID"/>
        </w:rPr>
        <w:t>&gt;</w:t>
      </w:r>
      <w:r w:rsidRPr="006731C6">
        <w:rPr>
          <w:rFonts w:ascii="Times New Roman" w:hAnsi="Times New Roman"/>
          <w:b/>
          <w:i/>
          <w:sz w:val="24"/>
          <w:szCs w:val="24"/>
        </w:rPr>
        <w:t xml:space="preserve"> </w:t>
      </w:r>
      <w:r w:rsidRPr="006731C6">
        <w:rPr>
          <w:rFonts w:ascii="Times New Roman" w:hAnsi="Times New Roman"/>
          <w:b/>
          <w:i/>
          <w:sz w:val="24"/>
          <w:szCs w:val="24"/>
          <w:lang w:val="id-ID"/>
        </w:rPr>
        <w:t>0,819), maka alat ukur kuesioner dapat dipercaya atau reliabel</w:t>
      </w:r>
      <w:r w:rsidRPr="006731C6">
        <w:rPr>
          <w:rFonts w:ascii="Times New Roman" w:hAnsi="Times New Roman"/>
          <w:b/>
          <w:i/>
          <w:sz w:val="24"/>
          <w:szCs w:val="24"/>
        </w:rPr>
        <w:t xml:space="preserve"> dilihat dari uji reliabilitas</w:t>
      </w:r>
      <w:r w:rsidRPr="006731C6">
        <w:rPr>
          <w:rFonts w:ascii="Times New Roman" w:hAnsi="Times New Roman"/>
          <w:b/>
          <w:i/>
          <w:sz w:val="24"/>
          <w:szCs w:val="24"/>
          <w:lang w:val="id-ID"/>
        </w:rPr>
        <w:t xml:space="preserve">. </w:t>
      </w:r>
      <w:r w:rsidRPr="006731C6">
        <w:rPr>
          <w:rFonts w:ascii="Times New Roman" w:hAnsi="Times New Roman"/>
          <w:b/>
          <w:i/>
          <w:sz w:val="24"/>
          <w:szCs w:val="24"/>
        </w:rPr>
        <w:t xml:space="preserve">Perhitungan SPSS 13.00 menunjukan besarnya koefisien korelasi spearman </w:t>
      </w:r>
      <w:r w:rsidRPr="006731C6">
        <w:rPr>
          <w:rFonts w:ascii="Times New Roman" w:hAnsi="Times New Roman"/>
          <w:b/>
          <w:i/>
          <w:position w:val="-10"/>
          <w:sz w:val="24"/>
          <w:szCs w:val="2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2.55pt" o:ole="">
            <v:imagedata r:id="rId7" o:title=""/>
          </v:shape>
          <o:OLEObject Type="Embed" ProgID="Equation.3" ShapeID="_x0000_i1025" DrawAspect="Content" ObjectID="_1631362629" r:id="rId8"/>
        </w:object>
      </w:r>
      <w:r w:rsidRPr="006731C6">
        <w:rPr>
          <w:rFonts w:ascii="Times New Roman" w:hAnsi="Times New Roman"/>
          <w:b/>
          <w:i/>
          <w:sz w:val="24"/>
          <w:szCs w:val="24"/>
        </w:rPr>
        <w:t xml:space="preserve"> (rho) = 0.701, besarnya korelasi atau pengaruh kualitas jasa terhadap loyalitas konsumen sebesar 0.701. Koefisien determinasi menunjukkan bahwa peningkatan loyalitas konsumen dipengaruhi oleh kualitas jasa sebesar 49.14% sedangkan sisanya 50.86% dipengaruhi oleh faktor lain yang tidak dibahas dalam penelitian ini. Kemudian </w:t>
      </w:r>
      <w:r w:rsidRPr="006731C6">
        <w:rPr>
          <w:rFonts w:ascii="Times New Roman" w:hAnsi="Times New Roman"/>
          <w:b/>
          <w:i/>
          <w:sz w:val="24"/>
          <w:szCs w:val="24"/>
          <w:lang w:val="id-ID"/>
        </w:rPr>
        <w:t>t</w:t>
      </w:r>
      <w:r w:rsidRPr="006731C6">
        <w:rPr>
          <w:rFonts w:ascii="Times New Roman" w:hAnsi="Times New Roman"/>
          <w:b/>
          <w:i/>
          <w:sz w:val="24"/>
          <w:szCs w:val="24"/>
          <w:vertAlign w:val="subscript"/>
          <w:lang w:val="id-ID"/>
        </w:rPr>
        <w:t xml:space="preserve">hitung </w:t>
      </w:r>
      <w:r w:rsidRPr="006731C6">
        <w:rPr>
          <w:rFonts w:ascii="Times New Roman" w:hAnsi="Times New Roman"/>
          <w:b/>
          <w:i/>
          <w:sz w:val="24"/>
          <w:szCs w:val="24"/>
          <w:lang w:val="id-ID"/>
        </w:rPr>
        <w:t>&gt; t</w:t>
      </w:r>
      <w:r w:rsidRPr="006731C6">
        <w:rPr>
          <w:rFonts w:ascii="Times New Roman" w:hAnsi="Times New Roman"/>
          <w:b/>
          <w:i/>
          <w:sz w:val="24"/>
          <w:szCs w:val="24"/>
          <w:vertAlign w:val="subscript"/>
          <w:lang w:val="id-ID"/>
        </w:rPr>
        <w:t xml:space="preserve">tabel </w:t>
      </w:r>
      <w:r w:rsidRPr="006731C6">
        <w:rPr>
          <w:rFonts w:ascii="Times New Roman" w:hAnsi="Times New Roman"/>
          <w:b/>
          <w:i/>
          <w:sz w:val="24"/>
          <w:szCs w:val="24"/>
          <w:lang w:val="id-ID"/>
        </w:rPr>
        <w:t>(</w:t>
      </w:r>
      <w:r w:rsidRPr="006731C6">
        <w:rPr>
          <w:rFonts w:ascii="Times New Roman" w:hAnsi="Times New Roman"/>
          <w:b/>
          <w:i/>
          <w:sz w:val="24"/>
          <w:szCs w:val="24"/>
        </w:rPr>
        <w:t>8.398</w:t>
      </w:r>
      <w:r w:rsidRPr="006731C6">
        <w:rPr>
          <w:rFonts w:ascii="Times New Roman" w:hAnsi="Times New Roman"/>
          <w:b/>
          <w:i/>
          <w:sz w:val="24"/>
          <w:szCs w:val="24"/>
          <w:lang w:val="id-ID"/>
        </w:rPr>
        <w:t>&gt;</w:t>
      </w:r>
      <w:r w:rsidRPr="006731C6">
        <w:rPr>
          <w:rFonts w:ascii="Times New Roman" w:hAnsi="Times New Roman"/>
          <w:b/>
          <w:i/>
          <w:sz w:val="24"/>
          <w:szCs w:val="24"/>
        </w:rPr>
        <w:t>1.281</w:t>
      </w:r>
      <w:r w:rsidRPr="006731C6">
        <w:rPr>
          <w:rFonts w:ascii="Times New Roman" w:hAnsi="Times New Roman"/>
          <w:b/>
          <w:i/>
          <w:sz w:val="24"/>
          <w:szCs w:val="24"/>
          <w:lang w:val="id-ID"/>
        </w:rPr>
        <w:t xml:space="preserve">) sehingga Ho ditolak, maka disimpulkan terdapat </w:t>
      </w:r>
      <w:r w:rsidRPr="006731C6">
        <w:rPr>
          <w:rFonts w:ascii="Times New Roman" w:hAnsi="Times New Roman"/>
          <w:b/>
          <w:i/>
          <w:sz w:val="24"/>
          <w:szCs w:val="24"/>
        </w:rPr>
        <w:t>pengaruh</w:t>
      </w:r>
      <w:r w:rsidRPr="006731C6">
        <w:rPr>
          <w:rFonts w:ascii="Times New Roman" w:hAnsi="Times New Roman"/>
          <w:b/>
          <w:i/>
          <w:sz w:val="24"/>
          <w:szCs w:val="24"/>
          <w:lang w:val="id-ID"/>
        </w:rPr>
        <w:t xml:space="preserve"> yang signifikan atau berarti, antara </w:t>
      </w:r>
      <w:r w:rsidRPr="006731C6">
        <w:rPr>
          <w:rFonts w:ascii="Times New Roman" w:hAnsi="Times New Roman"/>
          <w:b/>
          <w:i/>
          <w:sz w:val="24"/>
          <w:szCs w:val="24"/>
        </w:rPr>
        <w:t>kualitas jasa terhadap loyalitas konsumen pada Istana Hotel Padangsidimpuan.</w:t>
      </w:r>
      <w:r w:rsidRPr="006731C6">
        <w:rPr>
          <w:rFonts w:ascii="Times New Roman" w:hAnsi="Times New Roman"/>
          <w:b/>
          <w:i/>
          <w:sz w:val="24"/>
          <w:szCs w:val="24"/>
          <w:lang w:val="es-ES"/>
        </w:rPr>
        <w:t xml:space="preserve"> </w:t>
      </w:r>
      <w:r w:rsidRPr="006731C6">
        <w:rPr>
          <w:rFonts w:ascii="Times New Roman" w:hAnsi="Times New Roman"/>
          <w:b/>
          <w:bCs/>
          <w:i/>
          <w:sz w:val="24"/>
          <w:szCs w:val="24"/>
        </w:rPr>
        <w:t xml:space="preserve">Dari hasil penelitian ini, </w:t>
      </w:r>
      <w:r w:rsidRPr="006731C6">
        <w:rPr>
          <w:rFonts w:ascii="Times New Roman" w:hAnsi="Times New Roman"/>
          <w:b/>
          <w:i/>
          <w:sz w:val="24"/>
          <w:szCs w:val="24"/>
          <w:lang w:val="id-ID"/>
        </w:rPr>
        <w:t>hipotesis yang dirumuskan dapat di</w:t>
      </w:r>
      <w:r w:rsidRPr="006731C6">
        <w:rPr>
          <w:rFonts w:ascii="Times New Roman" w:hAnsi="Times New Roman"/>
          <w:b/>
          <w:i/>
          <w:sz w:val="24"/>
          <w:szCs w:val="24"/>
        </w:rPr>
        <w:t>t</w:t>
      </w:r>
      <w:r w:rsidRPr="006731C6">
        <w:rPr>
          <w:rFonts w:ascii="Times New Roman" w:hAnsi="Times New Roman"/>
          <w:b/>
          <w:i/>
          <w:sz w:val="24"/>
          <w:szCs w:val="24"/>
          <w:lang w:val="id-ID"/>
        </w:rPr>
        <w:t>erima kebenarannya ya</w:t>
      </w:r>
      <w:r w:rsidRPr="006731C6">
        <w:rPr>
          <w:rFonts w:ascii="Times New Roman" w:hAnsi="Times New Roman"/>
          <w:b/>
          <w:i/>
          <w:sz w:val="24"/>
          <w:szCs w:val="24"/>
        </w:rPr>
        <w:t>itu</w:t>
      </w:r>
      <w:r w:rsidRPr="006731C6">
        <w:rPr>
          <w:rFonts w:ascii="Times New Roman" w:hAnsi="Times New Roman"/>
          <w:b/>
          <w:i/>
          <w:sz w:val="24"/>
          <w:szCs w:val="24"/>
          <w:lang w:val="id-ID"/>
        </w:rPr>
        <w:t xml:space="preserve"> ada </w:t>
      </w:r>
      <w:r w:rsidRPr="006731C6">
        <w:rPr>
          <w:rFonts w:ascii="Times New Roman" w:hAnsi="Times New Roman"/>
          <w:b/>
          <w:i/>
          <w:sz w:val="24"/>
          <w:szCs w:val="24"/>
        </w:rPr>
        <w:t>pengaruh</w:t>
      </w:r>
      <w:r w:rsidRPr="006731C6">
        <w:rPr>
          <w:rFonts w:ascii="Times New Roman" w:hAnsi="Times New Roman"/>
          <w:b/>
          <w:i/>
          <w:sz w:val="24"/>
          <w:szCs w:val="24"/>
          <w:lang w:val="id-ID"/>
        </w:rPr>
        <w:t xml:space="preserve"> yang signifikan atau berarti antara </w:t>
      </w:r>
      <w:r w:rsidRPr="006731C6">
        <w:rPr>
          <w:rFonts w:ascii="Times New Roman" w:hAnsi="Times New Roman"/>
          <w:b/>
          <w:i/>
          <w:sz w:val="24"/>
          <w:szCs w:val="24"/>
        </w:rPr>
        <w:t>kualitas jasa terhadap loyalitas konsumen pada Istana Hotel Padangsidimpuan karena t</w:t>
      </w:r>
      <w:r w:rsidRPr="006731C6">
        <w:rPr>
          <w:rFonts w:ascii="Times New Roman" w:hAnsi="Times New Roman"/>
          <w:b/>
          <w:i/>
          <w:sz w:val="24"/>
          <w:szCs w:val="24"/>
          <w:vertAlign w:val="subscript"/>
          <w:lang w:val="id-ID"/>
        </w:rPr>
        <w:t>hit</w:t>
      </w:r>
      <w:r w:rsidRPr="006731C6">
        <w:rPr>
          <w:rFonts w:ascii="Times New Roman" w:hAnsi="Times New Roman"/>
          <w:b/>
          <w:i/>
          <w:sz w:val="24"/>
          <w:szCs w:val="24"/>
        </w:rPr>
        <w:t xml:space="preserve"> lebih besar daripada t</w:t>
      </w:r>
      <w:r w:rsidRPr="006731C6">
        <w:rPr>
          <w:rFonts w:ascii="Times New Roman" w:hAnsi="Times New Roman"/>
          <w:b/>
          <w:i/>
          <w:sz w:val="24"/>
          <w:szCs w:val="24"/>
          <w:vertAlign w:val="subscript"/>
          <w:lang w:val="id-ID"/>
        </w:rPr>
        <w:t>tab</w:t>
      </w:r>
      <w:r w:rsidRPr="006731C6">
        <w:rPr>
          <w:rFonts w:ascii="Times New Roman" w:hAnsi="Times New Roman"/>
          <w:b/>
          <w:i/>
          <w:sz w:val="24"/>
          <w:szCs w:val="24"/>
        </w:rPr>
        <w:t>, m</w:t>
      </w:r>
      <w:r w:rsidRPr="006731C6">
        <w:rPr>
          <w:rFonts w:ascii="Times New Roman" w:hAnsi="Times New Roman"/>
          <w:b/>
          <w:bCs/>
          <w:i/>
          <w:sz w:val="24"/>
          <w:szCs w:val="24"/>
        </w:rPr>
        <w:t xml:space="preserve">aka dapat diambil kesimpulan bahwa </w:t>
      </w:r>
      <w:r w:rsidRPr="006731C6">
        <w:rPr>
          <w:rFonts w:ascii="Times New Roman" w:hAnsi="Times New Roman"/>
          <w:b/>
          <w:i/>
          <w:sz w:val="24"/>
          <w:szCs w:val="24"/>
        </w:rPr>
        <w:t>kualitas jasa berpengaruh terhadap loyalitas konsumen pada Istana Hotel Padangsidimpuan</w:t>
      </w:r>
      <w:r w:rsidRPr="006731C6">
        <w:rPr>
          <w:rFonts w:ascii="Times New Roman" w:hAnsi="Times New Roman"/>
          <w:b/>
          <w:bCs/>
          <w:i/>
          <w:sz w:val="24"/>
          <w:szCs w:val="24"/>
        </w:rPr>
        <w:t>.</w:t>
      </w:r>
    </w:p>
    <w:p w:rsidR="009A0B0A" w:rsidRPr="006731C6" w:rsidRDefault="009A0B0A" w:rsidP="006731C6">
      <w:pPr>
        <w:pStyle w:val="NoSpacing"/>
        <w:rPr>
          <w:rFonts w:ascii="Times New Roman" w:hAnsi="Times New Roman"/>
          <w:b/>
          <w:i/>
          <w:sz w:val="24"/>
          <w:szCs w:val="24"/>
        </w:rPr>
      </w:pPr>
      <w:r w:rsidRPr="006731C6">
        <w:rPr>
          <w:rFonts w:ascii="Times New Roman" w:hAnsi="Times New Roman"/>
          <w:b/>
          <w:i/>
          <w:sz w:val="24"/>
          <w:szCs w:val="24"/>
          <w:lang w:val="id-ID"/>
        </w:rPr>
        <w:t xml:space="preserve">Kata Kunci : </w:t>
      </w:r>
      <w:r w:rsidRPr="006731C6">
        <w:rPr>
          <w:rFonts w:ascii="Times New Roman" w:hAnsi="Times New Roman"/>
          <w:b/>
          <w:i/>
          <w:sz w:val="24"/>
          <w:szCs w:val="24"/>
        </w:rPr>
        <w:t xml:space="preserve">Kualitas Jasa, Loyalitas Konsumen </w:t>
      </w:r>
    </w:p>
    <w:p w:rsidR="006D3DB6" w:rsidRPr="006731C6" w:rsidRDefault="006D3DB6" w:rsidP="006731C6">
      <w:pPr>
        <w:spacing w:after="0" w:line="240" w:lineRule="auto"/>
        <w:rPr>
          <w:rFonts w:ascii="Times New Roman" w:hAnsi="Times New Roman"/>
          <w:sz w:val="24"/>
          <w:szCs w:val="24"/>
        </w:rPr>
      </w:pPr>
    </w:p>
    <w:p w:rsidR="00A01E42" w:rsidRDefault="00A01E42" w:rsidP="006731C6">
      <w:pPr>
        <w:spacing w:after="0" w:line="240" w:lineRule="auto"/>
        <w:rPr>
          <w:rFonts w:ascii="Times New Roman" w:hAnsi="Times New Roman"/>
          <w:b/>
          <w:sz w:val="24"/>
          <w:szCs w:val="24"/>
        </w:rPr>
        <w:sectPr w:rsidR="00A01E42" w:rsidSect="00525AC4">
          <w:headerReference w:type="even" r:id="rId9"/>
          <w:headerReference w:type="default" r:id="rId10"/>
          <w:footerReference w:type="even" r:id="rId11"/>
          <w:footerReference w:type="default" r:id="rId12"/>
          <w:pgSz w:w="11907" w:h="16840" w:code="9"/>
          <w:pgMar w:top="1138" w:right="1138" w:bottom="1699" w:left="1699" w:header="720" w:footer="720" w:gutter="0"/>
          <w:pgNumType w:start="10"/>
          <w:cols w:space="720"/>
          <w:docGrid w:linePitch="360"/>
        </w:sectPr>
      </w:pPr>
    </w:p>
    <w:p w:rsidR="009A0B0A" w:rsidRPr="006731C6" w:rsidRDefault="009A0B0A" w:rsidP="006731C6">
      <w:pPr>
        <w:spacing w:after="0" w:line="240" w:lineRule="auto"/>
        <w:rPr>
          <w:rFonts w:ascii="Times New Roman" w:hAnsi="Times New Roman"/>
          <w:b/>
          <w:sz w:val="24"/>
          <w:szCs w:val="24"/>
        </w:rPr>
      </w:pPr>
      <w:r w:rsidRPr="006731C6">
        <w:rPr>
          <w:rFonts w:ascii="Times New Roman" w:hAnsi="Times New Roman"/>
          <w:b/>
          <w:sz w:val="24"/>
          <w:szCs w:val="24"/>
        </w:rPr>
        <w:lastRenderedPageBreak/>
        <w:t>BAB I PENDAHULUAN</w:t>
      </w:r>
    </w:p>
    <w:p w:rsidR="009A0B0A" w:rsidRPr="006731C6" w:rsidRDefault="009A0B0A" w:rsidP="006731C6">
      <w:pPr>
        <w:numPr>
          <w:ilvl w:val="1"/>
          <w:numId w:val="1"/>
        </w:numPr>
        <w:spacing w:after="0" w:line="240" w:lineRule="auto"/>
        <w:jc w:val="both"/>
        <w:rPr>
          <w:rFonts w:ascii="Times New Roman" w:hAnsi="Times New Roman"/>
          <w:b/>
          <w:sz w:val="24"/>
          <w:szCs w:val="24"/>
        </w:rPr>
      </w:pPr>
      <w:r w:rsidRPr="006731C6">
        <w:rPr>
          <w:rFonts w:ascii="Times New Roman" w:hAnsi="Times New Roman"/>
          <w:b/>
          <w:sz w:val="24"/>
          <w:szCs w:val="24"/>
        </w:rPr>
        <w:t>Latar Belakang</w:t>
      </w:r>
    </w:p>
    <w:p w:rsidR="009A0B0A" w:rsidRPr="006731C6" w:rsidRDefault="009A0B0A" w:rsidP="006731C6">
      <w:pPr>
        <w:spacing w:after="0" w:line="240" w:lineRule="auto"/>
        <w:ind w:firstLine="720"/>
        <w:jc w:val="both"/>
        <w:rPr>
          <w:rFonts w:ascii="Times New Roman" w:hAnsi="Times New Roman"/>
          <w:sz w:val="24"/>
          <w:szCs w:val="24"/>
        </w:rPr>
      </w:pPr>
      <w:r w:rsidRPr="006731C6">
        <w:rPr>
          <w:rFonts w:ascii="Times New Roman" w:hAnsi="Times New Roman"/>
          <w:sz w:val="24"/>
          <w:szCs w:val="24"/>
        </w:rPr>
        <w:t xml:space="preserve">Menghadapi era globalisasi sekarang ini, persaingan bisnis menjadi tajam, baik di pasar domestik (nasional) maupun di pasar internasional. Untuk menghadapi persaingan tersebut, perusahaan dituntut untuk dapat memberikan kepuasan kepada konsumennya, baik ditinjau dari segi mutu produksi, harga, penyerahan produk dan pelayanannya. Semakin meningkatnya jumlah persaingan jasa, mendorong konsumen untuk lebih memilih produk dengan mutu baik, mempunyai harga terjamgkau serta ditunjang dengan pelayananyang memuaskan. Faktor </w:t>
      </w:r>
      <w:r w:rsidRPr="006731C6">
        <w:rPr>
          <w:rFonts w:ascii="Times New Roman" w:hAnsi="Times New Roman"/>
          <w:sz w:val="24"/>
          <w:szCs w:val="24"/>
        </w:rPr>
        <w:lastRenderedPageBreak/>
        <w:t xml:space="preserve">kepuasan pelayanan memang sangat penting dan merupakan ujung tombak kegiatan perusahaan yang bergerak dibidang jasa, karena hal pertama yang dinilai konsumen adalah masalah kualitas layanan jasa tersebut. Apabila konsumen merasa tidak puas terhadap produk maka berangsur-angsur akan meninggalkan perusahaan dan berpaling kepada produk perusahaan pesaing yang lebih memahami kebutuhan konsumen dan memberikan pelayanan terbaik. Hal ini menyebabkan penurunan penjualan yang diikuti dengan penurunan laba atau bahkan menyebabkan terjadinya kerugian. </w:t>
      </w:r>
    </w:p>
    <w:p w:rsidR="009A0B0A" w:rsidRPr="006731C6" w:rsidRDefault="009A0B0A" w:rsidP="006731C6">
      <w:pPr>
        <w:autoSpaceDE w:val="0"/>
        <w:autoSpaceDN w:val="0"/>
        <w:adjustRightInd w:val="0"/>
        <w:spacing w:after="0" w:line="240" w:lineRule="auto"/>
        <w:ind w:firstLine="540"/>
        <w:jc w:val="both"/>
        <w:rPr>
          <w:rFonts w:ascii="Times New Roman" w:eastAsia="MS Mincho" w:hAnsi="Times New Roman"/>
          <w:sz w:val="24"/>
          <w:szCs w:val="24"/>
          <w:lang w:val="id-ID" w:eastAsia="ja-JP"/>
        </w:rPr>
      </w:pPr>
      <w:r w:rsidRPr="006731C6">
        <w:rPr>
          <w:rFonts w:ascii="Times New Roman" w:eastAsia="MS Mincho" w:hAnsi="Times New Roman"/>
          <w:sz w:val="24"/>
          <w:szCs w:val="24"/>
          <w:lang w:val="id-ID" w:eastAsia="ja-JP"/>
        </w:rPr>
        <w:t xml:space="preserve">Seorang pelanggan yang loyal akan mengurangi usaha mencari pelanggan </w:t>
      </w:r>
      <w:r w:rsidRPr="006731C6">
        <w:rPr>
          <w:rFonts w:ascii="Times New Roman" w:eastAsia="MS Mincho" w:hAnsi="Times New Roman"/>
          <w:sz w:val="24"/>
          <w:szCs w:val="24"/>
          <w:lang w:val="id-ID" w:eastAsia="ja-JP"/>
        </w:rPr>
        <w:lastRenderedPageBreak/>
        <w:t xml:space="preserve">baru, memberikan umpan balik positif kepada perusahaan. Selain itu ada keyakinan yang kuat bahwa loyalitas memiliki hubungan dengan profitabilitas.  Penurunan tersebut berasal dari penurunan </w:t>
      </w:r>
      <w:r w:rsidRPr="006731C6">
        <w:rPr>
          <w:rFonts w:ascii="Times New Roman" w:eastAsia="MS Mincho" w:hAnsi="Times New Roman"/>
          <w:i/>
          <w:sz w:val="24"/>
          <w:szCs w:val="24"/>
          <w:lang w:val="id-ID" w:eastAsia="ja-JP"/>
        </w:rPr>
        <w:t>marketing costs</w:t>
      </w:r>
      <w:r w:rsidRPr="006731C6">
        <w:rPr>
          <w:rFonts w:ascii="Times New Roman" w:eastAsia="MS Mincho" w:hAnsi="Times New Roman"/>
          <w:sz w:val="24"/>
          <w:szCs w:val="24"/>
          <w:lang w:val="id-ID" w:eastAsia="ja-JP"/>
        </w:rPr>
        <w:t>, serta peningkatan penjualan. Oleh karena itu alternatif yang lebih baik adalah melakukan berbagai upaya untuk mempertahankan pasar yang sudah ada, salah satunya adalah melalui usaha meningkatkan kesetiaan pelanggan.</w:t>
      </w:r>
    </w:p>
    <w:p w:rsidR="009A0B0A" w:rsidRPr="006731C6" w:rsidRDefault="009A0B0A" w:rsidP="006731C6">
      <w:pPr>
        <w:autoSpaceDE w:val="0"/>
        <w:autoSpaceDN w:val="0"/>
        <w:adjustRightInd w:val="0"/>
        <w:spacing w:after="0" w:line="240" w:lineRule="auto"/>
        <w:ind w:firstLine="540"/>
        <w:jc w:val="both"/>
        <w:rPr>
          <w:rFonts w:ascii="Times New Roman" w:hAnsi="Times New Roman"/>
          <w:b/>
          <w:noProof/>
          <w:sz w:val="24"/>
          <w:szCs w:val="24"/>
          <w:lang w:eastAsia="id-ID"/>
        </w:rPr>
      </w:pPr>
      <w:r w:rsidRPr="006731C6">
        <w:rPr>
          <w:rFonts w:ascii="Times New Roman" w:eastAsia="MS Mincho" w:hAnsi="Times New Roman"/>
          <w:sz w:val="24"/>
          <w:szCs w:val="24"/>
          <w:lang w:val="id-ID" w:eastAsia="ja-JP"/>
        </w:rPr>
        <w:t xml:space="preserve">Istana hotel merupakan salah satu perusahaan yang bergerak di bidang jasa yang berada di Kota Padangsidimpuan. Melihat semakin ketatnya persaingan dalam hal industri jasa perhotelan di Kota Padangsidimpuan penulis tertarik untuk meneliti hal tersebut dengan judul </w:t>
      </w:r>
      <w:r w:rsidRPr="006731C6">
        <w:rPr>
          <w:rFonts w:ascii="Times New Roman" w:eastAsia="MS Mincho" w:hAnsi="Times New Roman"/>
          <w:b/>
          <w:sz w:val="24"/>
          <w:szCs w:val="24"/>
          <w:lang w:val="id-ID" w:eastAsia="ja-JP"/>
        </w:rPr>
        <w:t>“</w:t>
      </w:r>
      <w:r w:rsidRPr="006731C6">
        <w:rPr>
          <w:rFonts w:ascii="Times New Roman" w:hAnsi="Times New Roman"/>
          <w:b/>
          <w:noProof/>
          <w:sz w:val="24"/>
          <w:szCs w:val="24"/>
          <w:lang w:val="id-ID" w:eastAsia="id-ID"/>
        </w:rPr>
        <w:t>Pengaruh Kualitas Jasa Terhadap Loyalitas Konsumen Pada Istana Hotel Padangsidimpuan “.</w:t>
      </w:r>
    </w:p>
    <w:p w:rsidR="009A0B0A" w:rsidRPr="006731C6" w:rsidRDefault="009A0B0A" w:rsidP="006731C6">
      <w:pPr>
        <w:autoSpaceDE w:val="0"/>
        <w:autoSpaceDN w:val="0"/>
        <w:adjustRightInd w:val="0"/>
        <w:spacing w:after="0" w:line="240" w:lineRule="auto"/>
        <w:ind w:firstLine="540"/>
        <w:jc w:val="both"/>
        <w:rPr>
          <w:rFonts w:ascii="Times New Roman" w:eastAsia="MS Mincho" w:hAnsi="Times New Roman"/>
          <w:b/>
          <w:sz w:val="24"/>
          <w:szCs w:val="24"/>
          <w:lang w:eastAsia="ja-JP"/>
        </w:rPr>
      </w:pPr>
    </w:p>
    <w:p w:rsidR="009A0B0A" w:rsidRPr="006731C6" w:rsidRDefault="009A0B0A" w:rsidP="006731C6">
      <w:pPr>
        <w:autoSpaceDE w:val="0"/>
        <w:autoSpaceDN w:val="0"/>
        <w:adjustRightInd w:val="0"/>
        <w:spacing w:after="0" w:line="240" w:lineRule="auto"/>
        <w:jc w:val="both"/>
        <w:rPr>
          <w:rFonts w:ascii="Times New Roman" w:hAnsi="Times New Roman"/>
          <w:b/>
          <w:sz w:val="24"/>
          <w:szCs w:val="24"/>
        </w:rPr>
      </w:pPr>
      <w:r w:rsidRPr="006731C6">
        <w:rPr>
          <w:rFonts w:ascii="Times New Roman" w:hAnsi="Times New Roman"/>
          <w:b/>
          <w:sz w:val="24"/>
          <w:szCs w:val="24"/>
        </w:rPr>
        <w:t>1.2   Batasan Masalah</w:t>
      </w:r>
    </w:p>
    <w:p w:rsidR="009A0B0A" w:rsidRPr="006731C6" w:rsidRDefault="009A0B0A" w:rsidP="006731C6">
      <w:pPr>
        <w:spacing w:after="0" w:line="240" w:lineRule="auto"/>
        <w:ind w:firstLine="720"/>
        <w:jc w:val="both"/>
        <w:rPr>
          <w:rFonts w:ascii="Times New Roman" w:hAnsi="Times New Roman"/>
          <w:b/>
          <w:spacing w:val="-15"/>
          <w:sz w:val="24"/>
          <w:szCs w:val="24"/>
          <w:lang w:eastAsia="id-ID"/>
        </w:rPr>
      </w:pPr>
      <w:r w:rsidRPr="006731C6">
        <w:rPr>
          <w:rFonts w:ascii="Times New Roman" w:hAnsi="Times New Roman"/>
          <w:sz w:val="24"/>
          <w:szCs w:val="24"/>
        </w:rPr>
        <w:t xml:space="preserve">Dalam suatu penelitian, pembatasan masalah sangat diperlukan agar pembahasan pada penelitian terfokus. Dengan demikian penulis hanya membatasi penelitian ini hanya pada pengaruh kualitas jasa terhadap loyalitas konsumen pada Istana Hotel Padangsidimpuan. </w:t>
      </w:r>
    </w:p>
    <w:p w:rsidR="009A0B0A" w:rsidRPr="006731C6" w:rsidRDefault="009A0B0A" w:rsidP="006731C6">
      <w:pPr>
        <w:pStyle w:val="NoSpacing"/>
        <w:rPr>
          <w:rFonts w:ascii="Times New Roman" w:hAnsi="Times New Roman"/>
          <w:sz w:val="24"/>
          <w:szCs w:val="24"/>
          <w:lang w:eastAsia="id-ID"/>
        </w:rPr>
      </w:pPr>
    </w:p>
    <w:p w:rsidR="009A0B0A" w:rsidRPr="006731C6" w:rsidRDefault="009A0B0A" w:rsidP="006731C6">
      <w:pPr>
        <w:pStyle w:val="NoSpacing"/>
        <w:jc w:val="both"/>
        <w:rPr>
          <w:rFonts w:ascii="Times New Roman" w:hAnsi="Times New Roman"/>
          <w:sz w:val="24"/>
          <w:szCs w:val="24"/>
        </w:rPr>
      </w:pPr>
      <w:r w:rsidRPr="006731C6">
        <w:rPr>
          <w:rFonts w:ascii="Times New Roman" w:hAnsi="Times New Roman"/>
          <w:b/>
          <w:spacing w:val="-15"/>
          <w:sz w:val="24"/>
          <w:szCs w:val="24"/>
          <w:lang w:eastAsia="id-ID"/>
        </w:rPr>
        <w:t xml:space="preserve">1.3  </w:t>
      </w:r>
      <w:r w:rsidRPr="006731C6">
        <w:rPr>
          <w:rFonts w:ascii="Times New Roman" w:hAnsi="Times New Roman"/>
          <w:b/>
          <w:sz w:val="24"/>
          <w:szCs w:val="24"/>
          <w:lang w:eastAsia="id-ID"/>
        </w:rPr>
        <w:t>Rumusan Masalah</w:t>
      </w:r>
      <w:r w:rsidRPr="006731C6">
        <w:rPr>
          <w:rFonts w:ascii="Times New Roman" w:hAnsi="Times New Roman"/>
          <w:sz w:val="24"/>
          <w:szCs w:val="24"/>
        </w:rPr>
        <w:t xml:space="preserve"> </w:t>
      </w:r>
    </w:p>
    <w:p w:rsidR="009A0B0A" w:rsidRPr="006731C6" w:rsidRDefault="009A0B0A" w:rsidP="006731C6">
      <w:pPr>
        <w:pStyle w:val="NoSpacing"/>
        <w:ind w:firstLine="720"/>
        <w:jc w:val="both"/>
        <w:rPr>
          <w:rFonts w:ascii="Times New Roman" w:hAnsi="Times New Roman"/>
          <w:sz w:val="24"/>
          <w:szCs w:val="24"/>
        </w:rPr>
      </w:pPr>
      <w:r w:rsidRPr="006731C6">
        <w:rPr>
          <w:rFonts w:ascii="Times New Roman" w:hAnsi="Times New Roman"/>
          <w:sz w:val="24"/>
          <w:szCs w:val="24"/>
        </w:rPr>
        <w:t>Berdasarkan latar belakang permasalahan tersebut di atas, maka diambil beberapa rumusan yang berkaitan dengan kualitas jasa dan hubungannya terhadap loyalitas konsumen pada Istana Hotel Padangsidimpuan antara lain sebagai berikut:</w:t>
      </w:r>
    </w:p>
    <w:p w:rsidR="009A0B0A" w:rsidRPr="006731C6" w:rsidRDefault="009A0B0A" w:rsidP="006731C6">
      <w:pPr>
        <w:pStyle w:val="NoSpacing"/>
        <w:numPr>
          <w:ilvl w:val="0"/>
          <w:numId w:val="4"/>
        </w:numPr>
        <w:ind w:left="360"/>
        <w:jc w:val="both"/>
        <w:rPr>
          <w:rFonts w:ascii="Times New Roman" w:hAnsi="Times New Roman"/>
          <w:sz w:val="24"/>
          <w:szCs w:val="24"/>
        </w:rPr>
      </w:pPr>
      <w:r w:rsidRPr="006731C6">
        <w:rPr>
          <w:rFonts w:ascii="Times New Roman" w:hAnsi="Times New Roman"/>
          <w:sz w:val="24"/>
          <w:szCs w:val="24"/>
        </w:rPr>
        <w:t>Bagaimana pengaruh kualitas jasa terhadap loyalitas konsumen pada Istana Hotel Padangsidimpuan?</w:t>
      </w:r>
    </w:p>
    <w:p w:rsidR="009A0B0A" w:rsidRPr="006731C6" w:rsidRDefault="009A0B0A" w:rsidP="006731C6">
      <w:pPr>
        <w:pStyle w:val="NoSpacing"/>
        <w:numPr>
          <w:ilvl w:val="0"/>
          <w:numId w:val="4"/>
        </w:numPr>
        <w:ind w:left="360"/>
        <w:jc w:val="both"/>
        <w:rPr>
          <w:rFonts w:ascii="Times New Roman" w:hAnsi="Times New Roman"/>
          <w:sz w:val="24"/>
          <w:szCs w:val="24"/>
        </w:rPr>
      </w:pPr>
      <w:r w:rsidRPr="006731C6">
        <w:rPr>
          <w:rFonts w:ascii="Times New Roman" w:hAnsi="Times New Roman"/>
          <w:sz w:val="24"/>
          <w:szCs w:val="24"/>
        </w:rPr>
        <w:t>Apakah kualitas jasa berpengaruh terhadap loyalitas konsumen pada Istana Hotel Padangsidimpuan?</w:t>
      </w:r>
    </w:p>
    <w:p w:rsidR="009A0B0A" w:rsidRPr="006731C6" w:rsidRDefault="009A0B0A" w:rsidP="006731C6">
      <w:pPr>
        <w:pStyle w:val="NoSpacing"/>
        <w:numPr>
          <w:ilvl w:val="0"/>
          <w:numId w:val="4"/>
        </w:numPr>
        <w:ind w:left="360"/>
        <w:jc w:val="both"/>
        <w:rPr>
          <w:rFonts w:ascii="Times New Roman" w:hAnsi="Times New Roman"/>
          <w:sz w:val="24"/>
          <w:szCs w:val="24"/>
        </w:rPr>
      </w:pPr>
      <w:r w:rsidRPr="006731C6">
        <w:rPr>
          <w:rFonts w:ascii="Times New Roman" w:hAnsi="Times New Roman"/>
          <w:sz w:val="24"/>
          <w:szCs w:val="24"/>
        </w:rPr>
        <w:lastRenderedPageBreak/>
        <w:t>Seberapa besar pengaruh kualitas jasa terhadap loyalitas konsumen pada Istana Hotel Padangsidimpuan?</w:t>
      </w:r>
    </w:p>
    <w:p w:rsidR="009A0B0A" w:rsidRPr="006731C6" w:rsidRDefault="009A0B0A" w:rsidP="006731C6">
      <w:pPr>
        <w:pStyle w:val="NoSpacing"/>
        <w:rPr>
          <w:rFonts w:ascii="Times New Roman" w:hAnsi="Times New Roman"/>
          <w:sz w:val="24"/>
          <w:szCs w:val="24"/>
        </w:rPr>
      </w:pPr>
    </w:p>
    <w:p w:rsidR="009A0B0A" w:rsidRPr="006731C6" w:rsidRDefault="009A0B0A" w:rsidP="006731C6">
      <w:pPr>
        <w:numPr>
          <w:ilvl w:val="1"/>
          <w:numId w:val="5"/>
        </w:numPr>
        <w:tabs>
          <w:tab w:val="left" w:pos="378"/>
          <w:tab w:val="left" w:pos="1122"/>
          <w:tab w:val="left" w:pos="1496"/>
          <w:tab w:val="left" w:pos="1870"/>
        </w:tabs>
        <w:spacing w:after="0" w:line="240" w:lineRule="auto"/>
        <w:jc w:val="both"/>
        <w:rPr>
          <w:rFonts w:ascii="Times New Roman" w:hAnsi="Times New Roman"/>
          <w:b/>
          <w:sz w:val="24"/>
          <w:szCs w:val="24"/>
          <w:lang w:val="id-ID"/>
        </w:rPr>
      </w:pPr>
      <w:r w:rsidRPr="006731C6">
        <w:rPr>
          <w:rFonts w:ascii="Times New Roman" w:hAnsi="Times New Roman"/>
          <w:b/>
          <w:sz w:val="24"/>
          <w:szCs w:val="24"/>
          <w:lang w:val="id-ID"/>
        </w:rPr>
        <w:t xml:space="preserve">Tujuan Penelitian </w:t>
      </w:r>
    </w:p>
    <w:p w:rsidR="009A0B0A" w:rsidRPr="006731C6" w:rsidRDefault="009A0B0A" w:rsidP="006731C6">
      <w:pPr>
        <w:tabs>
          <w:tab w:val="left" w:pos="378"/>
          <w:tab w:val="left" w:pos="748"/>
          <w:tab w:val="left" w:pos="1122"/>
          <w:tab w:val="left" w:pos="1496"/>
          <w:tab w:val="left" w:pos="1870"/>
        </w:tabs>
        <w:spacing w:after="0" w:line="240" w:lineRule="auto"/>
        <w:jc w:val="both"/>
        <w:rPr>
          <w:rFonts w:ascii="Times New Roman" w:hAnsi="Times New Roman"/>
          <w:sz w:val="24"/>
          <w:szCs w:val="24"/>
          <w:lang w:val="id-ID"/>
        </w:rPr>
      </w:pPr>
      <w:r w:rsidRPr="006731C6">
        <w:rPr>
          <w:rFonts w:ascii="Times New Roman" w:hAnsi="Times New Roman"/>
          <w:b/>
          <w:sz w:val="24"/>
          <w:szCs w:val="24"/>
          <w:lang w:val="id-ID"/>
        </w:rPr>
        <w:tab/>
      </w:r>
      <w:r w:rsidRPr="006731C6">
        <w:rPr>
          <w:rFonts w:ascii="Times New Roman" w:hAnsi="Times New Roman"/>
          <w:b/>
          <w:sz w:val="24"/>
          <w:szCs w:val="24"/>
          <w:lang w:val="id-ID"/>
        </w:rPr>
        <w:tab/>
      </w:r>
      <w:r w:rsidRPr="006731C6">
        <w:rPr>
          <w:rFonts w:ascii="Times New Roman" w:hAnsi="Times New Roman"/>
          <w:sz w:val="24"/>
          <w:szCs w:val="24"/>
          <w:lang w:val="id-ID"/>
        </w:rPr>
        <w:t>Agar peneliti mempunyai arah yang jelas, maka ditetapkan tujuan penelitian sebagai berikut:</w:t>
      </w:r>
    </w:p>
    <w:p w:rsidR="009A0B0A" w:rsidRPr="006731C6" w:rsidRDefault="009A0B0A" w:rsidP="006731C6">
      <w:pPr>
        <w:numPr>
          <w:ilvl w:val="0"/>
          <w:numId w:val="2"/>
        </w:numPr>
        <w:tabs>
          <w:tab w:val="clear" w:pos="720"/>
          <w:tab w:val="left" w:pos="360"/>
          <w:tab w:val="left" w:pos="1122"/>
          <w:tab w:val="left" w:pos="1496"/>
          <w:tab w:val="left" w:pos="1870"/>
        </w:tabs>
        <w:spacing w:after="0" w:line="240" w:lineRule="auto"/>
        <w:ind w:left="360"/>
        <w:jc w:val="both"/>
        <w:rPr>
          <w:rFonts w:ascii="Times New Roman" w:hAnsi="Times New Roman"/>
          <w:sz w:val="24"/>
          <w:szCs w:val="24"/>
          <w:lang w:val="id-ID"/>
        </w:rPr>
      </w:pPr>
      <w:r w:rsidRPr="006731C6">
        <w:rPr>
          <w:rFonts w:ascii="Times New Roman" w:hAnsi="Times New Roman"/>
          <w:sz w:val="24"/>
          <w:szCs w:val="24"/>
          <w:lang w:val="id-ID"/>
        </w:rPr>
        <w:t xml:space="preserve">Untuk mengetahui pengaruh </w:t>
      </w:r>
      <w:r w:rsidRPr="006731C6">
        <w:rPr>
          <w:rFonts w:ascii="Times New Roman" w:hAnsi="Times New Roman"/>
          <w:i/>
          <w:sz w:val="24"/>
          <w:szCs w:val="24"/>
          <w:lang w:val="id-ID"/>
        </w:rPr>
        <w:t xml:space="preserve">Tangible </w:t>
      </w:r>
      <w:r w:rsidRPr="006731C6">
        <w:rPr>
          <w:rFonts w:ascii="Times New Roman" w:hAnsi="Times New Roman"/>
          <w:sz w:val="24"/>
          <w:szCs w:val="24"/>
          <w:lang w:val="id-ID"/>
        </w:rPr>
        <w:t>(bukti Langsung) terhadap loyalitas konsumen pada Istana Hotel Padangsidimpuan</w:t>
      </w:r>
    </w:p>
    <w:p w:rsidR="009A0B0A" w:rsidRPr="006731C6" w:rsidRDefault="009A0B0A" w:rsidP="006731C6">
      <w:pPr>
        <w:numPr>
          <w:ilvl w:val="0"/>
          <w:numId w:val="2"/>
        </w:numPr>
        <w:tabs>
          <w:tab w:val="clear" w:pos="720"/>
          <w:tab w:val="left" w:pos="360"/>
          <w:tab w:val="left" w:pos="1122"/>
          <w:tab w:val="left" w:pos="1496"/>
          <w:tab w:val="left" w:pos="1870"/>
        </w:tabs>
        <w:spacing w:after="0" w:line="240" w:lineRule="auto"/>
        <w:ind w:left="360"/>
        <w:jc w:val="both"/>
        <w:rPr>
          <w:rFonts w:ascii="Times New Roman" w:hAnsi="Times New Roman"/>
          <w:sz w:val="24"/>
          <w:szCs w:val="24"/>
          <w:lang w:val="id-ID"/>
        </w:rPr>
      </w:pPr>
      <w:r w:rsidRPr="006731C6">
        <w:rPr>
          <w:rFonts w:ascii="Times New Roman" w:hAnsi="Times New Roman"/>
          <w:bCs/>
          <w:sz w:val="24"/>
          <w:szCs w:val="24"/>
          <w:lang w:val="id-ID"/>
        </w:rPr>
        <w:t xml:space="preserve">Untuk mengetahui pengaruh </w:t>
      </w:r>
      <w:r w:rsidRPr="006731C6">
        <w:rPr>
          <w:rFonts w:ascii="Times New Roman" w:eastAsia="MS Mincho" w:hAnsi="Times New Roman"/>
          <w:sz w:val="24"/>
          <w:szCs w:val="24"/>
          <w:lang w:val="id-ID" w:eastAsia="ja-JP"/>
        </w:rPr>
        <w:t>keandalan (</w:t>
      </w:r>
      <w:r w:rsidRPr="006731C6">
        <w:rPr>
          <w:rFonts w:ascii="Times New Roman" w:eastAsia="MS Mincho" w:hAnsi="Times New Roman"/>
          <w:i/>
          <w:sz w:val="24"/>
          <w:szCs w:val="24"/>
          <w:lang w:val="id-ID" w:eastAsia="ja-JP"/>
        </w:rPr>
        <w:t>reliability</w:t>
      </w:r>
      <w:r w:rsidRPr="006731C6">
        <w:rPr>
          <w:rFonts w:ascii="Times New Roman" w:eastAsia="MS Mincho" w:hAnsi="Times New Roman"/>
          <w:sz w:val="24"/>
          <w:szCs w:val="24"/>
          <w:lang w:val="id-ID" w:eastAsia="ja-JP"/>
        </w:rPr>
        <w:t>)</w:t>
      </w:r>
      <w:r w:rsidRPr="006731C6">
        <w:rPr>
          <w:rFonts w:ascii="Times New Roman" w:hAnsi="Times New Roman"/>
          <w:bCs/>
          <w:sz w:val="24"/>
          <w:szCs w:val="24"/>
          <w:lang w:val="id-ID"/>
        </w:rPr>
        <w:t xml:space="preserve"> </w:t>
      </w:r>
      <w:r w:rsidRPr="006731C6">
        <w:rPr>
          <w:rFonts w:ascii="Times New Roman" w:hAnsi="Times New Roman"/>
          <w:sz w:val="24"/>
          <w:szCs w:val="24"/>
          <w:lang w:val="id-ID"/>
        </w:rPr>
        <w:t>terhadap loyalitas konsumen pada Istana Hotel Padangsidimpuan</w:t>
      </w:r>
    </w:p>
    <w:p w:rsidR="009A0B0A" w:rsidRPr="006731C6" w:rsidRDefault="009A0B0A" w:rsidP="006731C6">
      <w:pPr>
        <w:numPr>
          <w:ilvl w:val="0"/>
          <w:numId w:val="2"/>
        </w:numPr>
        <w:tabs>
          <w:tab w:val="clear" w:pos="720"/>
          <w:tab w:val="left" w:pos="360"/>
          <w:tab w:val="left" w:pos="1122"/>
          <w:tab w:val="left" w:pos="1496"/>
          <w:tab w:val="left" w:pos="1870"/>
        </w:tabs>
        <w:spacing w:after="0" w:line="240" w:lineRule="auto"/>
        <w:ind w:left="360"/>
        <w:jc w:val="both"/>
        <w:rPr>
          <w:rFonts w:ascii="Times New Roman" w:hAnsi="Times New Roman"/>
          <w:sz w:val="24"/>
          <w:szCs w:val="24"/>
          <w:lang w:val="id-ID"/>
        </w:rPr>
      </w:pPr>
      <w:r w:rsidRPr="006731C6">
        <w:rPr>
          <w:rFonts w:ascii="Times New Roman" w:hAnsi="Times New Roman"/>
          <w:bCs/>
          <w:sz w:val="24"/>
          <w:szCs w:val="24"/>
          <w:lang w:val="id-ID"/>
        </w:rPr>
        <w:t xml:space="preserve">Untuk mengetahui pengaruh </w:t>
      </w:r>
      <w:r w:rsidRPr="006731C6">
        <w:rPr>
          <w:rFonts w:ascii="Times New Roman" w:eastAsia="MS Mincho" w:hAnsi="Times New Roman"/>
          <w:sz w:val="24"/>
          <w:szCs w:val="24"/>
          <w:lang w:val="id-ID" w:eastAsia="ja-JP"/>
        </w:rPr>
        <w:t>daya tanggap (</w:t>
      </w:r>
      <w:r w:rsidRPr="006731C6">
        <w:rPr>
          <w:rFonts w:ascii="Times New Roman" w:eastAsia="MS Mincho" w:hAnsi="Times New Roman"/>
          <w:i/>
          <w:sz w:val="24"/>
          <w:szCs w:val="24"/>
          <w:lang w:val="id-ID" w:eastAsia="ja-JP"/>
        </w:rPr>
        <w:t>responsiveness</w:t>
      </w:r>
      <w:r w:rsidRPr="006731C6">
        <w:rPr>
          <w:rFonts w:ascii="Times New Roman" w:eastAsia="MS Mincho" w:hAnsi="Times New Roman"/>
          <w:sz w:val="24"/>
          <w:szCs w:val="24"/>
          <w:lang w:val="id-ID" w:eastAsia="ja-JP"/>
        </w:rPr>
        <w:t>)</w:t>
      </w:r>
      <w:r w:rsidRPr="006731C6">
        <w:rPr>
          <w:rFonts w:ascii="Times New Roman" w:hAnsi="Times New Roman"/>
          <w:bCs/>
          <w:sz w:val="24"/>
          <w:szCs w:val="24"/>
          <w:lang w:val="id-ID"/>
        </w:rPr>
        <w:t xml:space="preserve"> </w:t>
      </w:r>
      <w:r w:rsidRPr="006731C6">
        <w:rPr>
          <w:rFonts w:ascii="Times New Roman" w:hAnsi="Times New Roman"/>
          <w:sz w:val="24"/>
          <w:szCs w:val="24"/>
          <w:lang w:val="id-ID"/>
        </w:rPr>
        <w:t>terhadap loyalitas konsumen pada Istana Hotel Padangsidimpuan</w:t>
      </w:r>
    </w:p>
    <w:p w:rsidR="009A0B0A" w:rsidRPr="006731C6" w:rsidRDefault="009A0B0A" w:rsidP="006731C6">
      <w:pPr>
        <w:numPr>
          <w:ilvl w:val="0"/>
          <w:numId w:val="2"/>
        </w:numPr>
        <w:tabs>
          <w:tab w:val="clear" w:pos="720"/>
          <w:tab w:val="left" w:pos="360"/>
          <w:tab w:val="left" w:pos="1122"/>
          <w:tab w:val="left" w:pos="1496"/>
          <w:tab w:val="left" w:pos="1870"/>
        </w:tabs>
        <w:spacing w:after="0" w:line="240" w:lineRule="auto"/>
        <w:ind w:left="360"/>
        <w:jc w:val="both"/>
        <w:rPr>
          <w:rFonts w:ascii="Times New Roman" w:hAnsi="Times New Roman"/>
          <w:sz w:val="24"/>
          <w:szCs w:val="24"/>
          <w:lang w:val="id-ID"/>
        </w:rPr>
      </w:pPr>
      <w:r w:rsidRPr="006731C6">
        <w:rPr>
          <w:rFonts w:ascii="Times New Roman" w:hAnsi="Times New Roman"/>
          <w:bCs/>
          <w:sz w:val="24"/>
          <w:szCs w:val="24"/>
          <w:lang w:val="id-ID"/>
        </w:rPr>
        <w:t xml:space="preserve">Untuk mengetahui pengaruh </w:t>
      </w:r>
      <w:r w:rsidRPr="006731C6">
        <w:rPr>
          <w:rFonts w:ascii="Times New Roman" w:eastAsia="MS Mincho" w:hAnsi="Times New Roman"/>
          <w:sz w:val="24"/>
          <w:szCs w:val="24"/>
          <w:lang w:val="id-ID" w:eastAsia="ja-JP"/>
        </w:rPr>
        <w:t>jaminan (</w:t>
      </w:r>
      <w:r w:rsidRPr="006731C6">
        <w:rPr>
          <w:rFonts w:ascii="Times New Roman" w:eastAsia="MS Mincho" w:hAnsi="Times New Roman"/>
          <w:i/>
          <w:sz w:val="24"/>
          <w:szCs w:val="24"/>
          <w:lang w:val="id-ID" w:eastAsia="ja-JP"/>
        </w:rPr>
        <w:t>assurance</w:t>
      </w:r>
      <w:r w:rsidRPr="006731C6">
        <w:rPr>
          <w:rFonts w:ascii="Times New Roman" w:eastAsia="MS Mincho" w:hAnsi="Times New Roman"/>
          <w:sz w:val="24"/>
          <w:szCs w:val="24"/>
          <w:lang w:val="id-ID" w:eastAsia="ja-JP"/>
        </w:rPr>
        <w:t xml:space="preserve">) </w:t>
      </w:r>
      <w:r w:rsidRPr="006731C6">
        <w:rPr>
          <w:rFonts w:ascii="Times New Roman" w:hAnsi="Times New Roman"/>
          <w:sz w:val="24"/>
          <w:szCs w:val="24"/>
          <w:lang w:val="id-ID"/>
        </w:rPr>
        <w:t>terhadap loyalitas konsumen pada Istana Hotel Padangsidimpuan</w:t>
      </w:r>
    </w:p>
    <w:p w:rsidR="009A0B0A" w:rsidRPr="006731C6" w:rsidRDefault="009A0B0A" w:rsidP="006731C6">
      <w:pPr>
        <w:numPr>
          <w:ilvl w:val="0"/>
          <w:numId w:val="2"/>
        </w:numPr>
        <w:tabs>
          <w:tab w:val="clear" w:pos="720"/>
          <w:tab w:val="left" w:pos="360"/>
          <w:tab w:val="left" w:pos="1122"/>
          <w:tab w:val="left" w:pos="1496"/>
          <w:tab w:val="left" w:pos="1870"/>
        </w:tabs>
        <w:spacing w:after="0" w:line="240" w:lineRule="auto"/>
        <w:ind w:left="360"/>
        <w:jc w:val="both"/>
        <w:rPr>
          <w:rFonts w:ascii="Times New Roman" w:hAnsi="Times New Roman"/>
          <w:sz w:val="24"/>
          <w:szCs w:val="24"/>
          <w:lang w:val="id-ID"/>
        </w:rPr>
      </w:pPr>
      <w:r w:rsidRPr="006731C6">
        <w:rPr>
          <w:rFonts w:ascii="Times New Roman" w:hAnsi="Times New Roman"/>
          <w:bCs/>
          <w:sz w:val="24"/>
          <w:szCs w:val="24"/>
          <w:lang w:val="id-ID"/>
        </w:rPr>
        <w:t xml:space="preserve">Untuk mengetahui pengaruh </w:t>
      </w:r>
      <w:r w:rsidRPr="006731C6">
        <w:rPr>
          <w:rFonts w:ascii="Times New Roman" w:eastAsia="MS Mincho" w:hAnsi="Times New Roman"/>
          <w:sz w:val="24"/>
          <w:szCs w:val="24"/>
          <w:lang w:val="id-ID" w:eastAsia="ja-JP"/>
        </w:rPr>
        <w:t>perhatian (</w:t>
      </w:r>
      <w:r w:rsidRPr="006731C6">
        <w:rPr>
          <w:rFonts w:ascii="Times New Roman" w:eastAsia="MS Mincho" w:hAnsi="Times New Roman"/>
          <w:i/>
          <w:sz w:val="24"/>
          <w:szCs w:val="24"/>
          <w:lang w:val="id-ID" w:eastAsia="ja-JP"/>
        </w:rPr>
        <w:t>emphaty</w:t>
      </w:r>
      <w:r w:rsidRPr="006731C6">
        <w:rPr>
          <w:rFonts w:ascii="Times New Roman" w:eastAsia="MS Mincho" w:hAnsi="Times New Roman"/>
          <w:sz w:val="24"/>
          <w:szCs w:val="24"/>
          <w:lang w:val="id-ID" w:eastAsia="ja-JP"/>
        </w:rPr>
        <w:t>)</w:t>
      </w:r>
      <w:r w:rsidRPr="006731C6">
        <w:rPr>
          <w:rFonts w:ascii="Times New Roman" w:hAnsi="Times New Roman"/>
          <w:bCs/>
          <w:sz w:val="24"/>
          <w:szCs w:val="24"/>
          <w:lang w:val="id-ID"/>
        </w:rPr>
        <w:t xml:space="preserve"> </w:t>
      </w:r>
      <w:r w:rsidRPr="006731C6">
        <w:rPr>
          <w:rFonts w:ascii="Times New Roman" w:hAnsi="Times New Roman"/>
          <w:sz w:val="24"/>
          <w:szCs w:val="24"/>
          <w:lang w:val="id-ID"/>
        </w:rPr>
        <w:t>terhadap loyalitas konsumen pada Istana Hotel Padangsidimpuan</w:t>
      </w:r>
    </w:p>
    <w:p w:rsidR="009A0B0A" w:rsidRPr="006731C6" w:rsidRDefault="009A0B0A" w:rsidP="006731C6">
      <w:pPr>
        <w:numPr>
          <w:ilvl w:val="0"/>
          <w:numId w:val="2"/>
        </w:numPr>
        <w:tabs>
          <w:tab w:val="left" w:pos="360"/>
          <w:tab w:val="left" w:pos="1122"/>
          <w:tab w:val="left" w:pos="1496"/>
          <w:tab w:val="left" w:pos="1870"/>
        </w:tabs>
        <w:spacing w:after="0" w:line="240" w:lineRule="auto"/>
        <w:ind w:left="360"/>
        <w:jc w:val="both"/>
        <w:rPr>
          <w:rFonts w:ascii="Times New Roman" w:hAnsi="Times New Roman"/>
          <w:bCs/>
          <w:sz w:val="24"/>
          <w:szCs w:val="24"/>
          <w:lang w:val="id-ID"/>
        </w:rPr>
      </w:pPr>
      <w:r w:rsidRPr="006731C6">
        <w:rPr>
          <w:rFonts w:ascii="Times New Roman" w:eastAsia="MS Mincho" w:hAnsi="Times New Roman"/>
          <w:sz w:val="24"/>
          <w:szCs w:val="24"/>
          <w:lang w:val="id-ID" w:eastAsia="ja-JP"/>
        </w:rPr>
        <w:t>Untuk mengetahui dimensi kualitas pelayanan manakah yang paling dominan mempengaruhi loyalitas konsumen pada Istana Hotel Padangsidimpuan.</w:t>
      </w:r>
    </w:p>
    <w:p w:rsidR="009A0B0A" w:rsidRPr="006731C6" w:rsidRDefault="009A0B0A" w:rsidP="006731C6">
      <w:pPr>
        <w:tabs>
          <w:tab w:val="left" w:pos="360"/>
          <w:tab w:val="left" w:pos="1122"/>
          <w:tab w:val="left" w:pos="1496"/>
          <w:tab w:val="left" w:pos="1870"/>
        </w:tabs>
        <w:spacing w:after="0" w:line="240" w:lineRule="auto"/>
        <w:ind w:left="360"/>
        <w:jc w:val="both"/>
        <w:rPr>
          <w:rFonts w:ascii="Times New Roman" w:hAnsi="Times New Roman"/>
          <w:bCs/>
          <w:sz w:val="24"/>
          <w:szCs w:val="24"/>
          <w:lang w:val="id-ID"/>
        </w:rPr>
      </w:pPr>
    </w:p>
    <w:p w:rsidR="009A0B0A" w:rsidRPr="006731C6" w:rsidRDefault="009A0B0A" w:rsidP="006731C6">
      <w:pPr>
        <w:numPr>
          <w:ilvl w:val="1"/>
          <w:numId w:val="5"/>
        </w:numPr>
        <w:tabs>
          <w:tab w:val="left" w:pos="360"/>
          <w:tab w:val="left" w:pos="1122"/>
          <w:tab w:val="left" w:pos="1496"/>
          <w:tab w:val="left" w:pos="1870"/>
        </w:tabs>
        <w:spacing w:after="0" w:line="240" w:lineRule="auto"/>
        <w:jc w:val="both"/>
        <w:rPr>
          <w:rFonts w:ascii="Times New Roman" w:eastAsia="MS Mincho" w:hAnsi="Times New Roman"/>
          <w:b/>
          <w:sz w:val="24"/>
          <w:szCs w:val="24"/>
          <w:lang w:val="id-ID" w:eastAsia="ja-JP"/>
        </w:rPr>
      </w:pPr>
      <w:r w:rsidRPr="006731C6">
        <w:rPr>
          <w:rFonts w:ascii="Times New Roman" w:eastAsia="MS Mincho" w:hAnsi="Times New Roman"/>
          <w:b/>
          <w:sz w:val="24"/>
          <w:szCs w:val="24"/>
          <w:lang w:val="id-ID" w:eastAsia="ja-JP"/>
        </w:rPr>
        <w:t>Manfaat Penelitian</w:t>
      </w:r>
    </w:p>
    <w:p w:rsidR="009A0B0A" w:rsidRPr="006731C6" w:rsidRDefault="009A0B0A" w:rsidP="006731C6">
      <w:pPr>
        <w:tabs>
          <w:tab w:val="left" w:pos="360"/>
          <w:tab w:val="left" w:pos="1122"/>
          <w:tab w:val="left" w:pos="1496"/>
          <w:tab w:val="left" w:pos="1870"/>
        </w:tabs>
        <w:spacing w:after="0" w:line="240" w:lineRule="auto"/>
        <w:jc w:val="both"/>
        <w:rPr>
          <w:rFonts w:ascii="Times New Roman" w:eastAsia="MS Mincho" w:hAnsi="Times New Roman"/>
          <w:sz w:val="24"/>
          <w:szCs w:val="24"/>
          <w:lang w:val="id-ID" w:eastAsia="ja-JP"/>
        </w:rPr>
      </w:pPr>
      <w:r w:rsidRPr="006731C6">
        <w:rPr>
          <w:rFonts w:ascii="Times New Roman" w:eastAsia="MS Mincho" w:hAnsi="Times New Roman"/>
          <w:sz w:val="24"/>
          <w:szCs w:val="24"/>
          <w:lang w:val="id-ID" w:eastAsia="ja-JP"/>
        </w:rPr>
        <w:tab/>
        <w:t>Adapun manfaat penelitian ini adalah :</w:t>
      </w:r>
    </w:p>
    <w:p w:rsidR="009A0B0A" w:rsidRPr="006731C6" w:rsidRDefault="009A0B0A" w:rsidP="006731C6">
      <w:pPr>
        <w:numPr>
          <w:ilvl w:val="0"/>
          <w:numId w:val="3"/>
        </w:numPr>
        <w:tabs>
          <w:tab w:val="clear" w:pos="720"/>
          <w:tab w:val="num" w:pos="360"/>
          <w:tab w:val="left" w:pos="1122"/>
          <w:tab w:val="left" w:pos="1496"/>
          <w:tab w:val="left" w:pos="1870"/>
        </w:tabs>
        <w:spacing w:after="0" w:line="240" w:lineRule="auto"/>
        <w:ind w:left="360"/>
        <w:jc w:val="both"/>
        <w:rPr>
          <w:rFonts w:ascii="Times New Roman" w:eastAsia="MS Mincho" w:hAnsi="Times New Roman"/>
          <w:sz w:val="24"/>
          <w:szCs w:val="24"/>
          <w:lang w:val="id-ID" w:eastAsia="ja-JP"/>
        </w:rPr>
      </w:pPr>
      <w:r w:rsidRPr="006731C6">
        <w:rPr>
          <w:rFonts w:ascii="Times New Roman" w:eastAsia="MS Mincho" w:hAnsi="Times New Roman"/>
          <w:sz w:val="24"/>
          <w:szCs w:val="24"/>
          <w:lang w:val="id-ID" w:eastAsia="ja-JP"/>
        </w:rPr>
        <w:t>Bagi penulis, penelitian ini nmerupakan sarana untuk menambah wawasan dan pengetahuan praktis mengenai pengaruh kualitas layanan jasa terhadap loyalitas konsumen serta permasalahan operasional perusahaan di lapangan.</w:t>
      </w:r>
    </w:p>
    <w:p w:rsidR="009A0B0A" w:rsidRPr="006731C6" w:rsidRDefault="009A0B0A" w:rsidP="006731C6">
      <w:pPr>
        <w:numPr>
          <w:ilvl w:val="0"/>
          <w:numId w:val="3"/>
        </w:numPr>
        <w:tabs>
          <w:tab w:val="clear" w:pos="720"/>
          <w:tab w:val="num" w:pos="360"/>
          <w:tab w:val="left" w:pos="1122"/>
          <w:tab w:val="left" w:pos="1496"/>
          <w:tab w:val="left" w:pos="1870"/>
        </w:tabs>
        <w:spacing w:after="0" w:line="240" w:lineRule="auto"/>
        <w:ind w:left="360"/>
        <w:jc w:val="both"/>
        <w:rPr>
          <w:rFonts w:ascii="Times New Roman" w:eastAsia="MS Mincho" w:hAnsi="Times New Roman"/>
          <w:sz w:val="24"/>
          <w:szCs w:val="24"/>
          <w:lang w:val="id-ID" w:eastAsia="ja-JP"/>
        </w:rPr>
      </w:pPr>
      <w:r w:rsidRPr="006731C6">
        <w:rPr>
          <w:rFonts w:ascii="Times New Roman" w:eastAsia="MS Mincho" w:hAnsi="Times New Roman"/>
          <w:sz w:val="24"/>
          <w:szCs w:val="24"/>
          <w:lang w:val="id-ID" w:eastAsia="ja-JP"/>
        </w:rPr>
        <w:t xml:space="preserve">Bagi perusahaan, diharapkan dapat memberikan sumbangan pemikiran sebagai bahan pertimbangan bagi perusahaan, terutama dalam peningkatan kualitas layanan terhadap </w:t>
      </w:r>
      <w:r w:rsidRPr="006731C6">
        <w:rPr>
          <w:rFonts w:ascii="Times New Roman" w:eastAsia="MS Mincho" w:hAnsi="Times New Roman"/>
          <w:sz w:val="24"/>
          <w:szCs w:val="24"/>
          <w:lang w:val="id-ID" w:eastAsia="ja-JP"/>
        </w:rPr>
        <w:lastRenderedPageBreak/>
        <w:t>konsumen untuk meningkatkan loyalitas konsumen.</w:t>
      </w:r>
    </w:p>
    <w:p w:rsidR="009A0B0A" w:rsidRPr="006731C6" w:rsidRDefault="009A0B0A" w:rsidP="006731C6">
      <w:pPr>
        <w:numPr>
          <w:ilvl w:val="0"/>
          <w:numId w:val="3"/>
        </w:numPr>
        <w:tabs>
          <w:tab w:val="clear" w:pos="720"/>
          <w:tab w:val="num" w:pos="360"/>
          <w:tab w:val="left" w:pos="1122"/>
          <w:tab w:val="left" w:pos="1496"/>
          <w:tab w:val="left" w:pos="1870"/>
        </w:tabs>
        <w:spacing w:after="0" w:line="240" w:lineRule="auto"/>
        <w:ind w:left="360"/>
        <w:jc w:val="both"/>
        <w:rPr>
          <w:rFonts w:ascii="Times New Roman" w:eastAsia="MS Mincho" w:hAnsi="Times New Roman"/>
          <w:sz w:val="24"/>
          <w:szCs w:val="24"/>
          <w:lang w:val="id-ID" w:eastAsia="ja-JP"/>
        </w:rPr>
      </w:pPr>
      <w:r w:rsidRPr="006731C6">
        <w:rPr>
          <w:rFonts w:ascii="Times New Roman" w:eastAsia="MS Mincho" w:hAnsi="Times New Roman"/>
          <w:sz w:val="24"/>
          <w:szCs w:val="24"/>
          <w:lang w:val="id-ID" w:eastAsia="ja-JP"/>
        </w:rPr>
        <w:t xml:space="preserve">Bagi pihak lain (umum), penelitian ini diharapkan dapat berguna sebagai sumber informasi untuk menambah pengetahuan tentang kualitas jasa dan loyalitas konsumen sebagai satu kesatuan yang tidak bisa dipisahkan untuk masa sekarang. </w:t>
      </w:r>
    </w:p>
    <w:p w:rsidR="00CB0FF0" w:rsidRPr="006731C6" w:rsidRDefault="00CB0FF0" w:rsidP="006731C6">
      <w:pPr>
        <w:spacing w:after="0" w:line="240" w:lineRule="auto"/>
        <w:rPr>
          <w:rFonts w:ascii="Times New Roman" w:hAnsi="Times New Roman"/>
          <w:sz w:val="24"/>
          <w:szCs w:val="24"/>
        </w:rPr>
      </w:pPr>
    </w:p>
    <w:p w:rsidR="00B24034" w:rsidRDefault="00B24034" w:rsidP="006731C6">
      <w:pPr>
        <w:spacing w:after="0" w:line="240" w:lineRule="auto"/>
        <w:rPr>
          <w:rFonts w:ascii="Times New Roman" w:hAnsi="Times New Roman"/>
          <w:b/>
          <w:sz w:val="24"/>
          <w:szCs w:val="24"/>
          <w:lang w:val="fi-FI"/>
        </w:rPr>
      </w:pPr>
    </w:p>
    <w:p w:rsidR="00CB0FF0" w:rsidRPr="006731C6" w:rsidRDefault="00CB0FF0" w:rsidP="006731C6">
      <w:pPr>
        <w:spacing w:after="0" w:line="240" w:lineRule="auto"/>
        <w:rPr>
          <w:rFonts w:ascii="Times New Roman" w:hAnsi="Times New Roman"/>
          <w:b/>
          <w:sz w:val="24"/>
          <w:szCs w:val="24"/>
          <w:lang w:val="fi-FI"/>
        </w:rPr>
      </w:pPr>
      <w:r w:rsidRPr="006731C6">
        <w:rPr>
          <w:rFonts w:ascii="Times New Roman" w:hAnsi="Times New Roman"/>
          <w:b/>
          <w:sz w:val="24"/>
          <w:szCs w:val="24"/>
          <w:lang w:val="fi-FI"/>
        </w:rPr>
        <w:t>BAB II TINJAUAN PUSTAKA</w:t>
      </w:r>
    </w:p>
    <w:p w:rsidR="00CB0FF0" w:rsidRPr="006731C6" w:rsidRDefault="00CB0FF0" w:rsidP="006731C6">
      <w:pPr>
        <w:spacing w:after="0" w:line="240" w:lineRule="auto"/>
        <w:rPr>
          <w:rFonts w:ascii="Times New Roman" w:hAnsi="Times New Roman"/>
          <w:b/>
          <w:sz w:val="24"/>
          <w:szCs w:val="24"/>
          <w:lang w:val="fi-FI"/>
        </w:rPr>
      </w:pPr>
      <w:r w:rsidRPr="006731C6">
        <w:rPr>
          <w:rFonts w:ascii="Times New Roman" w:hAnsi="Times New Roman"/>
          <w:b/>
          <w:sz w:val="24"/>
          <w:szCs w:val="24"/>
          <w:lang w:val="fi-FI"/>
        </w:rPr>
        <w:t>2.1. Jasa Dan Kualitas Jasa</w:t>
      </w:r>
    </w:p>
    <w:p w:rsidR="00CB0FF0" w:rsidRPr="006731C6" w:rsidRDefault="00CB0FF0" w:rsidP="006731C6">
      <w:pPr>
        <w:spacing w:after="0" w:line="240" w:lineRule="auto"/>
        <w:rPr>
          <w:rFonts w:ascii="Times New Roman" w:hAnsi="Times New Roman"/>
          <w:b/>
          <w:sz w:val="24"/>
          <w:szCs w:val="24"/>
          <w:lang w:val="fi-FI"/>
        </w:rPr>
      </w:pPr>
      <w:r w:rsidRPr="006731C6">
        <w:rPr>
          <w:rFonts w:ascii="Times New Roman" w:hAnsi="Times New Roman"/>
          <w:b/>
          <w:sz w:val="24"/>
          <w:szCs w:val="24"/>
          <w:lang w:val="fi-FI"/>
        </w:rPr>
        <w:t>2.1.1. Pengertian Jasa</w:t>
      </w:r>
    </w:p>
    <w:p w:rsidR="00CB0FF0" w:rsidRPr="006731C6" w:rsidRDefault="00CB0FF0" w:rsidP="006731C6">
      <w:pPr>
        <w:spacing w:after="0" w:line="240" w:lineRule="auto"/>
        <w:ind w:firstLine="720"/>
        <w:jc w:val="both"/>
        <w:rPr>
          <w:rFonts w:ascii="Times New Roman" w:hAnsi="Times New Roman"/>
          <w:sz w:val="24"/>
          <w:szCs w:val="24"/>
          <w:lang w:val="fi-FI"/>
        </w:rPr>
      </w:pPr>
      <w:r w:rsidRPr="006731C6">
        <w:rPr>
          <w:rFonts w:ascii="Times New Roman" w:hAnsi="Times New Roman"/>
          <w:sz w:val="24"/>
          <w:szCs w:val="24"/>
          <w:lang w:val="fi-FI"/>
        </w:rPr>
        <w:t>Seiring dengan adanya perubahan zaman teknologi dan kebijakan-kebijakan baru serta perkembangan arah kegiatan usaha secara global yang lebih berorientasi pada pengembangan pelayanan atau jasa. Maka tidak dapat dipungkiri lagi bahwa jasa telah menjadi suatu komoditi yang harus dikelola dengan baik oleh perusahaan. Kemampuan memberikan pelayanan yang baik bagi perusahaan terhadap konsumennya. Untuk saat ini telah menjadi suatu tolak ukur bagi konsumen untuk menilai kinerja suatu perusahaan.</w:t>
      </w:r>
    </w:p>
    <w:p w:rsidR="00CB0FF0" w:rsidRPr="006731C6" w:rsidRDefault="00CB0FF0" w:rsidP="006731C6">
      <w:pPr>
        <w:tabs>
          <w:tab w:val="left" w:pos="720"/>
          <w:tab w:val="left" w:pos="1122"/>
          <w:tab w:val="left" w:pos="1496"/>
          <w:tab w:val="left" w:pos="1870"/>
        </w:tabs>
        <w:spacing w:after="0" w:line="240" w:lineRule="auto"/>
        <w:jc w:val="both"/>
        <w:rPr>
          <w:rFonts w:ascii="Times New Roman" w:hAnsi="Times New Roman"/>
          <w:b/>
          <w:bCs/>
          <w:sz w:val="24"/>
          <w:szCs w:val="24"/>
          <w:lang w:val="fi-FI"/>
        </w:rPr>
      </w:pPr>
      <w:r w:rsidRPr="006731C6">
        <w:rPr>
          <w:rFonts w:ascii="Times New Roman" w:hAnsi="Times New Roman"/>
          <w:sz w:val="24"/>
          <w:szCs w:val="24"/>
          <w:lang w:val="fi-FI"/>
        </w:rPr>
        <w:tab/>
        <w:t>Menurut Kottler (2006:83) jasa adalah setiap tindakan atau kegiatan yang dapat ditawarkan oleh suatu pihak kepada pihak lain, yang pada dasarnya tidak berwujud dan tidak mengakibatkan kepemilikan apapun. Produksinya dapat dikaitkan atau tidak dapat dikaitkan pada suatu produk fisik. Menurut para ahli pemasaran, definisi jasa adalah setiap tindakan atau kegiatan yang dapat ditawarkan oleh satu pihak kepada pihak lain yang pada dasarnya tidak berwujud dan tidak mengakibatkan kepemilikan apapun. Produksinya dapat dikaitkan atau tidak dikaitkan pada satu produk fisik (Kotler 2006:602)</w:t>
      </w:r>
      <w:r w:rsidRPr="006731C6">
        <w:rPr>
          <w:rFonts w:ascii="Times New Roman" w:hAnsi="Times New Roman"/>
          <w:b/>
          <w:bCs/>
          <w:sz w:val="24"/>
          <w:szCs w:val="24"/>
          <w:lang w:val="fi-FI"/>
        </w:rPr>
        <w:t xml:space="preserve">. </w:t>
      </w:r>
    </w:p>
    <w:p w:rsidR="00CB0FF0" w:rsidRPr="006731C6" w:rsidRDefault="00CB0FF0" w:rsidP="006731C6">
      <w:pPr>
        <w:tabs>
          <w:tab w:val="left" w:pos="720"/>
          <w:tab w:val="left" w:pos="1122"/>
          <w:tab w:val="left" w:pos="1496"/>
          <w:tab w:val="left" w:pos="1870"/>
        </w:tabs>
        <w:spacing w:after="0" w:line="240" w:lineRule="auto"/>
        <w:jc w:val="both"/>
        <w:rPr>
          <w:rFonts w:ascii="Times New Roman" w:hAnsi="Times New Roman"/>
          <w:b/>
          <w:bCs/>
          <w:sz w:val="24"/>
          <w:szCs w:val="24"/>
          <w:lang w:val="fi-FI"/>
        </w:rPr>
      </w:pPr>
    </w:p>
    <w:p w:rsidR="00CB0FF0" w:rsidRPr="006731C6" w:rsidRDefault="00CB0FF0" w:rsidP="006731C6">
      <w:pPr>
        <w:tabs>
          <w:tab w:val="left" w:pos="0"/>
          <w:tab w:val="left" w:pos="378"/>
          <w:tab w:val="left" w:pos="1496"/>
          <w:tab w:val="left" w:pos="1870"/>
        </w:tabs>
        <w:spacing w:after="0" w:line="240" w:lineRule="auto"/>
        <w:jc w:val="both"/>
        <w:rPr>
          <w:rFonts w:ascii="Times New Roman" w:hAnsi="Times New Roman"/>
          <w:b/>
          <w:bCs/>
          <w:sz w:val="24"/>
          <w:szCs w:val="24"/>
          <w:lang w:val="sv-SE"/>
        </w:rPr>
      </w:pPr>
      <w:r w:rsidRPr="006731C6">
        <w:rPr>
          <w:rFonts w:ascii="Times New Roman" w:hAnsi="Times New Roman"/>
          <w:b/>
          <w:bCs/>
          <w:sz w:val="24"/>
          <w:szCs w:val="24"/>
          <w:lang w:val="sv-SE"/>
        </w:rPr>
        <w:t>2.2. Pengertian Kualitas Jasa</w:t>
      </w:r>
    </w:p>
    <w:p w:rsidR="00CB0FF0" w:rsidRPr="006731C6" w:rsidRDefault="00CB0FF0" w:rsidP="006731C6">
      <w:pPr>
        <w:tabs>
          <w:tab w:val="left" w:pos="0"/>
        </w:tabs>
        <w:spacing w:after="0" w:line="240" w:lineRule="auto"/>
        <w:jc w:val="both"/>
        <w:rPr>
          <w:rFonts w:ascii="Times New Roman" w:hAnsi="Times New Roman"/>
          <w:bCs/>
          <w:sz w:val="24"/>
          <w:szCs w:val="24"/>
          <w:lang w:val="sv-SE"/>
        </w:rPr>
      </w:pPr>
      <w:r w:rsidRPr="006731C6">
        <w:rPr>
          <w:rFonts w:ascii="Times New Roman" w:hAnsi="Times New Roman"/>
          <w:bCs/>
          <w:sz w:val="24"/>
          <w:szCs w:val="24"/>
          <w:lang w:val="sv-SE"/>
        </w:rPr>
        <w:tab/>
        <w:t xml:space="preserve">Kualitas jasa merupakan hal mendasar yang menjadi tingkat </w:t>
      </w:r>
      <w:r w:rsidRPr="006731C6">
        <w:rPr>
          <w:rFonts w:ascii="Times New Roman" w:hAnsi="Times New Roman"/>
          <w:bCs/>
          <w:sz w:val="24"/>
          <w:szCs w:val="24"/>
          <w:lang w:val="sv-SE"/>
        </w:rPr>
        <w:lastRenderedPageBreak/>
        <w:t>keunggulan yang dapat diberikan oleh perusahaan terhadap konsumennya. Menurut Tjiptono (2000:59) defenisi kualitas jasa berpusat pada upaya pemenuhan kebutuhan dan keinginan konsumen serta ketepatan penyampaian untuk mengimbangi harapan konsumen.</w:t>
      </w:r>
    </w:p>
    <w:p w:rsidR="00CB0FF0" w:rsidRPr="006731C6" w:rsidRDefault="00CB0FF0" w:rsidP="006731C6">
      <w:pPr>
        <w:tabs>
          <w:tab w:val="left" w:pos="0"/>
        </w:tabs>
        <w:spacing w:after="0" w:line="240" w:lineRule="auto"/>
        <w:jc w:val="both"/>
        <w:rPr>
          <w:rFonts w:ascii="Times New Roman" w:hAnsi="Times New Roman"/>
          <w:bCs/>
          <w:i/>
          <w:sz w:val="24"/>
          <w:szCs w:val="24"/>
          <w:lang w:val="es-ES"/>
        </w:rPr>
      </w:pPr>
      <w:r w:rsidRPr="006731C6">
        <w:rPr>
          <w:rFonts w:ascii="Times New Roman" w:hAnsi="Times New Roman"/>
          <w:bCs/>
          <w:sz w:val="24"/>
          <w:szCs w:val="24"/>
          <w:lang w:val="sv-SE"/>
        </w:rPr>
        <w:tab/>
      </w:r>
      <w:r w:rsidRPr="006731C6">
        <w:rPr>
          <w:rFonts w:ascii="Times New Roman" w:hAnsi="Times New Roman"/>
          <w:bCs/>
          <w:sz w:val="24"/>
          <w:szCs w:val="24"/>
          <w:lang w:val="es-ES"/>
        </w:rPr>
        <w:t xml:space="preserve">Berdasarkan pengertian kualitas jasa di atas maka ada dua hal utama yang mempengaruhi kualitas suatu jasa, yaitu : </w:t>
      </w:r>
      <w:r w:rsidRPr="006731C6">
        <w:rPr>
          <w:rFonts w:ascii="Times New Roman" w:hAnsi="Times New Roman"/>
          <w:bCs/>
          <w:i/>
          <w:sz w:val="24"/>
          <w:szCs w:val="24"/>
          <w:lang w:val="es-ES"/>
        </w:rPr>
        <w:t>expected service</w:t>
      </w:r>
      <w:r w:rsidRPr="006731C6">
        <w:rPr>
          <w:rFonts w:ascii="Times New Roman" w:hAnsi="Times New Roman"/>
          <w:bCs/>
          <w:sz w:val="24"/>
          <w:szCs w:val="24"/>
          <w:lang w:val="es-ES"/>
        </w:rPr>
        <w:t xml:space="preserve"> dan </w:t>
      </w:r>
      <w:r w:rsidRPr="006731C6">
        <w:rPr>
          <w:rFonts w:ascii="Times New Roman" w:hAnsi="Times New Roman"/>
          <w:bCs/>
          <w:i/>
          <w:sz w:val="24"/>
          <w:szCs w:val="24"/>
          <w:lang w:val="es-ES"/>
        </w:rPr>
        <w:t>percevied service.</w:t>
      </w:r>
    </w:p>
    <w:p w:rsidR="00CB0FF0" w:rsidRPr="006731C6" w:rsidRDefault="00CB0FF0" w:rsidP="006731C6">
      <w:pPr>
        <w:tabs>
          <w:tab w:val="left" w:pos="0"/>
        </w:tabs>
        <w:spacing w:after="0" w:line="240" w:lineRule="auto"/>
        <w:jc w:val="both"/>
        <w:rPr>
          <w:rFonts w:ascii="Times New Roman" w:hAnsi="Times New Roman"/>
          <w:bCs/>
          <w:sz w:val="24"/>
          <w:szCs w:val="24"/>
          <w:lang w:val="es-ES"/>
        </w:rPr>
      </w:pPr>
      <w:r w:rsidRPr="006731C6">
        <w:rPr>
          <w:rFonts w:ascii="Times New Roman" w:hAnsi="Times New Roman"/>
          <w:bCs/>
          <w:sz w:val="24"/>
          <w:szCs w:val="24"/>
          <w:lang w:val="es-ES"/>
        </w:rPr>
        <w:tab/>
        <w:t>Kualitas total suatu jasa terdiri dari tiga komponen utama (Tjiptono,2000:60) hádala sebagai berikut :</w:t>
      </w:r>
    </w:p>
    <w:p w:rsidR="00CB0FF0" w:rsidRPr="006731C6" w:rsidRDefault="00CB0FF0" w:rsidP="006731C6">
      <w:pPr>
        <w:numPr>
          <w:ilvl w:val="0"/>
          <w:numId w:val="6"/>
        </w:numPr>
        <w:tabs>
          <w:tab w:val="clear" w:pos="720"/>
          <w:tab w:val="left" w:pos="0"/>
          <w:tab w:val="num" w:pos="360"/>
        </w:tabs>
        <w:spacing w:after="0" w:line="240" w:lineRule="auto"/>
        <w:ind w:left="360"/>
        <w:jc w:val="both"/>
        <w:rPr>
          <w:rFonts w:ascii="Times New Roman" w:hAnsi="Times New Roman"/>
          <w:bCs/>
          <w:sz w:val="24"/>
          <w:szCs w:val="24"/>
          <w:lang w:val="es-ES"/>
        </w:rPr>
      </w:pPr>
      <w:r w:rsidRPr="006731C6">
        <w:rPr>
          <w:rFonts w:ascii="Times New Roman" w:hAnsi="Times New Roman"/>
          <w:bCs/>
          <w:i/>
          <w:sz w:val="24"/>
          <w:szCs w:val="24"/>
          <w:lang w:val="es-ES"/>
        </w:rPr>
        <w:t>Tecnical Quality</w:t>
      </w:r>
      <w:r w:rsidRPr="006731C6">
        <w:rPr>
          <w:rFonts w:ascii="Times New Roman" w:hAnsi="Times New Roman"/>
          <w:bCs/>
          <w:sz w:val="24"/>
          <w:szCs w:val="24"/>
          <w:lang w:val="es-ES"/>
        </w:rPr>
        <w:t>, yaitu komponen yang berkaitan dengan kualitas output jasa yang diterima consumen.</w:t>
      </w:r>
    </w:p>
    <w:p w:rsidR="00CB0FF0" w:rsidRPr="006731C6" w:rsidRDefault="00CB0FF0" w:rsidP="006731C6">
      <w:pPr>
        <w:numPr>
          <w:ilvl w:val="0"/>
          <w:numId w:val="6"/>
        </w:numPr>
        <w:tabs>
          <w:tab w:val="clear" w:pos="720"/>
          <w:tab w:val="left" w:pos="0"/>
          <w:tab w:val="num" w:pos="360"/>
        </w:tabs>
        <w:spacing w:after="0" w:line="240" w:lineRule="auto"/>
        <w:ind w:left="360"/>
        <w:jc w:val="both"/>
        <w:rPr>
          <w:rFonts w:ascii="Times New Roman" w:hAnsi="Times New Roman"/>
          <w:bCs/>
          <w:sz w:val="24"/>
          <w:szCs w:val="24"/>
          <w:lang w:val="es-ES"/>
        </w:rPr>
      </w:pPr>
      <w:r w:rsidRPr="006731C6">
        <w:rPr>
          <w:rFonts w:ascii="Times New Roman" w:hAnsi="Times New Roman"/>
          <w:bCs/>
          <w:i/>
          <w:sz w:val="24"/>
          <w:szCs w:val="24"/>
          <w:lang w:val="es-ES"/>
        </w:rPr>
        <w:t>Financial Quality,</w:t>
      </w:r>
      <w:r w:rsidRPr="006731C6">
        <w:rPr>
          <w:rFonts w:ascii="Times New Roman" w:hAnsi="Times New Roman"/>
          <w:bCs/>
          <w:sz w:val="24"/>
          <w:szCs w:val="24"/>
          <w:lang w:val="es-ES"/>
        </w:rPr>
        <w:t xml:space="preserve"> yaitu komponen yang berkaitan dengan kualitas cara penyampaian suatu jasa.</w:t>
      </w:r>
    </w:p>
    <w:p w:rsidR="00CB0FF0" w:rsidRPr="006731C6" w:rsidRDefault="00CB0FF0" w:rsidP="006731C6">
      <w:pPr>
        <w:numPr>
          <w:ilvl w:val="0"/>
          <w:numId w:val="6"/>
        </w:numPr>
        <w:tabs>
          <w:tab w:val="clear" w:pos="720"/>
          <w:tab w:val="left" w:pos="0"/>
          <w:tab w:val="num" w:pos="360"/>
        </w:tabs>
        <w:spacing w:after="0" w:line="240" w:lineRule="auto"/>
        <w:ind w:left="360"/>
        <w:jc w:val="both"/>
        <w:rPr>
          <w:rFonts w:ascii="Times New Roman" w:hAnsi="Times New Roman"/>
          <w:bCs/>
          <w:sz w:val="24"/>
          <w:szCs w:val="24"/>
          <w:lang w:val="es-ES"/>
        </w:rPr>
      </w:pPr>
      <w:r w:rsidRPr="006731C6">
        <w:rPr>
          <w:rFonts w:ascii="Times New Roman" w:hAnsi="Times New Roman"/>
          <w:bCs/>
          <w:i/>
          <w:sz w:val="24"/>
          <w:szCs w:val="24"/>
          <w:lang w:val="es-ES"/>
        </w:rPr>
        <w:t>corporate Image,</w:t>
      </w:r>
      <w:r w:rsidRPr="006731C6">
        <w:rPr>
          <w:rFonts w:ascii="Times New Roman" w:hAnsi="Times New Roman"/>
          <w:bCs/>
          <w:sz w:val="24"/>
          <w:szCs w:val="24"/>
          <w:lang w:val="es-ES"/>
        </w:rPr>
        <w:t xml:space="preserve"> yaitu reputasi, citra umum, dan daya tarik khusus suatu perusahaan.\</w:t>
      </w:r>
    </w:p>
    <w:p w:rsidR="00CB0FF0" w:rsidRPr="006731C6" w:rsidRDefault="00CB0FF0" w:rsidP="006731C6">
      <w:pPr>
        <w:tabs>
          <w:tab w:val="left" w:pos="0"/>
        </w:tabs>
        <w:spacing w:after="0" w:line="240" w:lineRule="auto"/>
        <w:jc w:val="both"/>
        <w:rPr>
          <w:rFonts w:ascii="Times New Roman" w:hAnsi="Times New Roman"/>
          <w:bCs/>
          <w:sz w:val="24"/>
          <w:szCs w:val="24"/>
          <w:lang w:val="es-ES"/>
        </w:rPr>
      </w:pPr>
    </w:p>
    <w:p w:rsidR="00CB0FF0" w:rsidRPr="006731C6" w:rsidRDefault="00CB0FF0" w:rsidP="006731C6">
      <w:pPr>
        <w:tabs>
          <w:tab w:val="left" w:pos="0"/>
        </w:tabs>
        <w:spacing w:after="0" w:line="240" w:lineRule="auto"/>
        <w:jc w:val="both"/>
        <w:rPr>
          <w:rFonts w:ascii="Times New Roman" w:hAnsi="Times New Roman"/>
          <w:b/>
          <w:bCs/>
          <w:sz w:val="24"/>
          <w:szCs w:val="24"/>
          <w:lang w:val="es-ES"/>
        </w:rPr>
      </w:pPr>
      <w:r w:rsidRPr="006731C6">
        <w:rPr>
          <w:rFonts w:ascii="Times New Roman" w:hAnsi="Times New Roman"/>
          <w:b/>
          <w:bCs/>
          <w:sz w:val="24"/>
          <w:szCs w:val="24"/>
          <w:lang w:val="es-ES"/>
        </w:rPr>
        <w:t>2.3. Kepuasan Dan Loyalitas Konsumen</w:t>
      </w:r>
    </w:p>
    <w:p w:rsidR="00CB0FF0" w:rsidRPr="006731C6" w:rsidRDefault="00CB0FF0" w:rsidP="006731C6">
      <w:pPr>
        <w:tabs>
          <w:tab w:val="left" w:pos="0"/>
        </w:tabs>
        <w:spacing w:after="0" w:line="240" w:lineRule="auto"/>
        <w:jc w:val="both"/>
        <w:rPr>
          <w:rFonts w:ascii="Times New Roman" w:hAnsi="Times New Roman"/>
          <w:b/>
          <w:bCs/>
          <w:sz w:val="24"/>
          <w:szCs w:val="24"/>
          <w:lang w:val="es-ES"/>
        </w:rPr>
      </w:pPr>
      <w:r w:rsidRPr="006731C6">
        <w:rPr>
          <w:rFonts w:ascii="Times New Roman" w:hAnsi="Times New Roman"/>
          <w:b/>
          <w:bCs/>
          <w:sz w:val="24"/>
          <w:szCs w:val="24"/>
          <w:lang w:val="es-ES"/>
        </w:rPr>
        <w:t xml:space="preserve">2.3.1. Kepuasan Konsumen </w:t>
      </w:r>
    </w:p>
    <w:p w:rsidR="00CB0FF0" w:rsidRPr="006731C6" w:rsidRDefault="00CB0FF0" w:rsidP="006731C6">
      <w:pPr>
        <w:tabs>
          <w:tab w:val="left" w:pos="0"/>
        </w:tabs>
        <w:spacing w:after="0" w:line="240" w:lineRule="auto"/>
        <w:jc w:val="both"/>
        <w:rPr>
          <w:rFonts w:ascii="Times New Roman" w:hAnsi="Times New Roman"/>
          <w:sz w:val="24"/>
          <w:szCs w:val="24"/>
          <w:lang w:val="es-ES"/>
        </w:rPr>
      </w:pPr>
      <w:r w:rsidRPr="006731C6">
        <w:rPr>
          <w:rFonts w:ascii="Times New Roman" w:hAnsi="Times New Roman"/>
          <w:b/>
          <w:bCs/>
          <w:sz w:val="24"/>
          <w:szCs w:val="24"/>
          <w:lang w:val="es-ES"/>
        </w:rPr>
        <w:tab/>
      </w:r>
      <w:r w:rsidRPr="006731C6">
        <w:rPr>
          <w:rFonts w:ascii="Times New Roman" w:hAnsi="Times New Roman"/>
          <w:sz w:val="24"/>
          <w:szCs w:val="24"/>
          <w:lang w:val="es-ES"/>
        </w:rPr>
        <w:t>Produk dan layanan yang berkualitas berperan penting dalam membentuk kepuasan konsumen, selain itu juga erat kaitannya dalam menciptakan keuntungan bagi perusahaan.  Semakin berkualitas produk dan layanan yang diberikan oleh perusahaan maka kepuasan yang dirasakan oleh pelanggan akan semakin tinggi.  Menurut Tjiptono (2002:24) adanya kepuasan pelanggan akan dapat menjalin hubungan harmonis antara produsen dan konsumen. Menciptakan dasar yang baik bagi pembelian ulang serta terciptanya loyalitas pelanggan dan membentuk rekomendasi dari mulut ke mulut yang akan dapat menguntungkan sebuah perusahaan. Menurut Kotler dan Amstrong (2002:13) kepuasan adalah sejauhmana suatu tingkatan produk dipersepsikan sesuai dengan harapan pembeli.</w:t>
      </w:r>
    </w:p>
    <w:p w:rsidR="00CB0FF0" w:rsidRPr="006731C6" w:rsidRDefault="00CB0FF0" w:rsidP="006731C6">
      <w:pPr>
        <w:tabs>
          <w:tab w:val="left" w:pos="0"/>
        </w:tabs>
        <w:spacing w:after="0" w:line="240" w:lineRule="auto"/>
        <w:jc w:val="both"/>
        <w:rPr>
          <w:rFonts w:ascii="Times New Roman" w:hAnsi="Times New Roman"/>
          <w:sz w:val="24"/>
          <w:szCs w:val="24"/>
          <w:lang w:val="es-ES"/>
        </w:rPr>
      </w:pPr>
    </w:p>
    <w:p w:rsidR="00CB0FF0" w:rsidRPr="006731C6" w:rsidRDefault="00CB0FF0" w:rsidP="006731C6">
      <w:pPr>
        <w:pStyle w:val="BodyTextIndent"/>
        <w:spacing w:after="0"/>
        <w:ind w:left="0"/>
        <w:jc w:val="both"/>
        <w:rPr>
          <w:b/>
        </w:rPr>
      </w:pPr>
      <w:r w:rsidRPr="006731C6">
        <w:rPr>
          <w:b/>
        </w:rPr>
        <w:lastRenderedPageBreak/>
        <w:t>2.4. Pengertian Hotel</w:t>
      </w:r>
    </w:p>
    <w:p w:rsidR="00CB0FF0" w:rsidRPr="006731C6" w:rsidRDefault="00CB0FF0" w:rsidP="006731C6">
      <w:pPr>
        <w:pStyle w:val="BodyTextIndent2"/>
        <w:tabs>
          <w:tab w:val="left" w:pos="0"/>
        </w:tabs>
        <w:spacing w:after="0" w:line="240" w:lineRule="auto"/>
        <w:ind w:left="0"/>
        <w:jc w:val="both"/>
      </w:pPr>
      <w:r w:rsidRPr="006731C6">
        <w:rPr>
          <w:lang w:val="en-US"/>
        </w:rPr>
        <w:tab/>
      </w:r>
      <w:r w:rsidRPr="006731C6">
        <w:t>Hotel adalah suatu perusahaan yang dikelola oleh pemiliknya dengan menyediakan pelayanan makanan, minuman dan fasilitas kamar untuk tidur kepada orang-orang yang sedang melakukan perjalanan dan mampu membayar dengan jumlah yang wajar sesuai dengan pelayanan yang diterima tanpa adanya perjanjian khusus. Sulastiyono (2008:5).</w:t>
      </w:r>
    </w:p>
    <w:p w:rsidR="00CB0FF0" w:rsidRPr="006731C6" w:rsidRDefault="00CB0FF0" w:rsidP="006731C6">
      <w:pPr>
        <w:pStyle w:val="BodyTextIndent2"/>
        <w:tabs>
          <w:tab w:val="left" w:pos="0"/>
        </w:tabs>
        <w:spacing w:after="0" w:line="240" w:lineRule="auto"/>
        <w:ind w:left="0"/>
        <w:jc w:val="both"/>
      </w:pPr>
      <w:r w:rsidRPr="006731C6">
        <w:tab/>
        <w:t>Tanpa adanya perjanjian khusus yang dimaksud adalah perjanjian seperti membeli barang yang disertai dengan perundingan-perundingan sebelumnya. Sedangkan pengertian hotel yang dimuat oleh Grolier Electronic Publisihing Inc. (1995), menyebutkan bahwa “Hotel adalah usaha komersial yang menyediakan tempat menginap, makanan, dan pelayanan-pelayanan lain untuk umum”. Sulastiyono (2008:6)</w:t>
      </w:r>
    </w:p>
    <w:p w:rsidR="00CB0FF0" w:rsidRPr="006731C6" w:rsidRDefault="00CB0FF0" w:rsidP="006731C6">
      <w:pPr>
        <w:pStyle w:val="BodyTextIndent2"/>
        <w:tabs>
          <w:tab w:val="left" w:pos="0"/>
        </w:tabs>
        <w:spacing w:after="0" w:line="240" w:lineRule="auto"/>
        <w:ind w:left="0"/>
        <w:jc w:val="both"/>
      </w:pPr>
    </w:p>
    <w:p w:rsidR="00CB0FF0" w:rsidRPr="006731C6" w:rsidRDefault="00CB0FF0" w:rsidP="006731C6">
      <w:pPr>
        <w:tabs>
          <w:tab w:val="left" w:pos="360"/>
          <w:tab w:val="left" w:pos="720"/>
          <w:tab w:val="left" w:pos="1080"/>
          <w:tab w:val="left" w:pos="1440"/>
          <w:tab w:val="left" w:pos="1800"/>
          <w:tab w:val="left" w:pos="2160"/>
          <w:tab w:val="left" w:pos="2520"/>
          <w:tab w:val="left" w:pos="2880"/>
        </w:tabs>
        <w:spacing w:after="0" w:line="240" w:lineRule="auto"/>
        <w:ind w:left="360" w:hanging="360"/>
        <w:jc w:val="both"/>
        <w:rPr>
          <w:rFonts w:ascii="Times New Roman" w:hAnsi="Times New Roman"/>
          <w:b/>
          <w:sz w:val="24"/>
          <w:szCs w:val="24"/>
          <w:lang w:val="sv-SE"/>
        </w:rPr>
      </w:pPr>
      <w:r w:rsidRPr="006731C6">
        <w:rPr>
          <w:rFonts w:ascii="Times New Roman" w:hAnsi="Times New Roman"/>
          <w:b/>
          <w:sz w:val="24"/>
          <w:szCs w:val="24"/>
          <w:lang w:val="sv-SE"/>
        </w:rPr>
        <w:t>2.5. Kerangka Pemikiran</w:t>
      </w:r>
    </w:p>
    <w:p w:rsidR="00CB0FF0" w:rsidRPr="006731C6" w:rsidRDefault="00CB0FF0" w:rsidP="006731C6">
      <w:pPr>
        <w:tabs>
          <w:tab w:val="left" w:pos="0"/>
        </w:tabs>
        <w:spacing w:after="0" w:line="240" w:lineRule="auto"/>
        <w:jc w:val="both"/>
        <w:rPr>
          <w:rFonts w:ascii="Times New Roman" w:hAnsi="Times New Roman"/>
          <w:sz w:val="24"/>
          <w:szCs w:val="24"/>
          <w:lang w:val="fi-FI"/>
        </w:rPr>
      </w:pPr>
      <w:r w:rsidRPr="006731C6">
        <w:rPr>
          <w:rFonts w:ascii="Times New Roman" w:hAnsi="Times New Roman"/>
          <w:sz w:val="24"/>
          <w:szCs w:val="24"/>
          <w:lang w:val="fi-FI"/>
        </w:rPr>
        <w:tab/>
        <w:t>Berdasarkan tinjauan, landasan, teori dan penelitian terdahulu, maka dapat disusun sebuah kerangka pemikiran teoritis seperti yang tersaji dalam gambar sebagai berikut :</w:t>
      </w:r>
    </w:p>
    <w:p w:rsidR="00CB0FF0" w:rsidRPr="006731C6" w:rsidRDefault="00B24034" w:rsidP="006731C6">
      <w:pPr>
        <w:spacing w:after="0" w:line="240" w:lineRule="auto"/>
        <w:ind w:firstLine="720"/>
        <w:jc w:val="both"/>
        <w:rPr>
          <w:rFonts w:ascii="Times New Roman" w:hAnsi="Times New Roman"/>
          <w:sz w:val="24"/>
          <w:szCs w:val="24"/>
        </w:rPr>
      </w:pPr>
      <w:r>
        <w:rPr>
          <w:rFonts w:ascii="Times New Roman" w:hAnsi="Times New Roman"/>
          <w:sz w:val="24"/>
          <w:szCs w:val="24"/>
        </w:rPr>
        <w:t xml:space="preserve">  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B0FF0" w:rsidRPr="006731C6">
        <w:rPr>
          <w:rFonts w:ascii="Times New Roman" w:hAnsi="Times New Roman"/>
          <w:sz w:val="24"/>
          <w:szCs w:val="24"/>
        </w:rPr>
        <w:t xml:space="preserve">      Y</w:t>
      </w:r>
    </w:p>
    <w:p w:rsidR="00CB0FF0" w:rsidRPr="006731C6" w:rsidRDefault="00B24034" w:rsidP="006731C6">
      <w:pPr>
        <w:spacing w:after="0" w:line="240" w:lineRule="auto"/>
        <w:jc w:val="both"/>
        <w:rPr>
          <w:rFonts w:ascii="Times New Roman" w:hAnsi="Times New Roman"/>
          <w:sz w:val="24"/>
          <w:szCs w:val="24"/>
        </w:rPr>
      </w:pPr>
      <w:r w:rsidRPr="006731C6">
        <w:rPr>
          <w:rFonts w:ascii="Times New Roman" w:hAnsi="Times New Roman"/>
          <w:noProof/>
          <w:sz w:val="24"/>
          <w:szCs w:val="24"/>
          <w:lang w:val="id-ID"/>
        </w:rPr>
        <w:pict>
          <v:roundrect id="_x0000_s1028" style="position:absolute;left:0;text-align:left;margin-left:141.1pt;margin-top:.7pt;width:73.1pt;height:61.65pt;z-index:251662336" arcsize="10923f">
            <v:textbox style="mso-next-textbox:#_x0000_s1028">
              <w:txbxContent>
                <w:p w:rsidR="00CB0FF0" w:rsidRDefault="00CB0FF0" w:rsidP="00CB0FF0">
                  <w:pPr>
                    <w:pStyle w:val="NoSpacing"/>
                    <w:jc w:val="center"/>
                    <w:rPr>
                      <w:rFonts w:ascii="Times New Roman" w:hAnsi="Times New Roman"/>
                      <w:b/>
                      <w:sz w:val="24"/>
                      <w:szCs w:val="24"/>
                    </w:rPr>
                  </w:pPr>
                </w:p>
                <w:p w:rsidR="00CB0FF0" w:rsidRPr="00B24034" w:rsidRDefault="00CB0FF0" w:rsidP="00CB0FF0">
                  <w:pPr>
                    <w:pStyle w:val="NoSpacing"/>
                    <w:jc w:val="center"/>
                    <w:rPr>
                      <w:rFonts w:ascii="Times New Roman" w:hAnsi="Times New Roman"/>
                      <w:b/>
                      <w:sz w:val="18"/>
                      <w:szCs w:val="24"/>
                    </w:rPr>
                  </w:pPr>
                  <w:r w:rsidRPr="00B24034">
                    <w:rPr>
                      <w:rFonts w:ascii="Times New Roman" w:hAnsi="Times New Roman"/>
                      <w:b/>
                      <w:sz w:val="18"/>
                      <w:szCs w:val="24"/>
                    </w:rPr>
                    <w:t>Loyalitas Konsumen</w:t>
                  </w:r>
                </w:p>
              </w:txbxContent>
            </v:textbox>
          </v:roundrect>
        </w:pict>
      </w:r>
      <w:r w:rsidRPr="006731C6">
        <w:rPr>
          <w:rFonts w:ascii="Times New Roman" w:hAnsi="Times New Roman"/>
          <w:noProof/>
          <w:sz w:val="24"/>
          <w:szCs w:val="24"/>
          <w:lang w:val="id-ID"/>
        </w:rPr>
        <w:pict>
          <v:roundrect id="_x0000_s1027" style="position:absolute;left:0;text-align:left;margin-left:-1.35pt;margin-top:.7pt;width:87.2pt;height:62.6pt;z-index:251661312" arcsize="10923f">
            <v:textbox style="mso-next-textbox:#_x0000_s1027">
              <w:txbxContent>
                <w:p w:rsidR="00CB0FF0" w:rsidRPr="00B24034" w:rsidRDefault="00CB0FF0" w:rsidP="00CB0FF0">
                  <w:pPr>
                    <w:pStyle w:val="NoSpacing"/>
                    <w:rPr>
                      <w:rFonts w:ascii="Times New Roman" w:hAnsi="Times New Roman"/>
                      <w:b/>
                      <w:sz w:val="18"/>
                      <w:szCs w:val="24"/>
                    </w:rPr>
                  </w:pPr>
                </w:p>
                <w:p w:rsidR="00CB0FF0" w:rsidRPr="00B24034" w:rsidRDefault="00CB0FF0" w:rsidP="00CB0FF0">
                  <w:pPr>
                    <w:pStyle w:val="NoSpacing"/>
                    <w:jc w:val="center"/>
                    <w:rPr>
                      <w:rFonts w:ascii="Times New Roman" w:hAnsi="Times New Roman"/>
                      <w:b/>
                      <w:sz w:val="18"/>
                      <w:szCs w:val="24"/>
                    </w:rPr>
                  </w:pPr>
                  <w:r w:rsidRPr="00B24034">
                    <w:rPr>
                      <w:rFonts w:ascii="Times New Roman" w:hAnsi="Times New Roman"/>
                      <w:b/>
                      <w:sz w:val="18"/>
                      <w:szCs w:val="24"/>
                    </w:rPr>
                    <w:t>Kualitas Jasa</w:t>
                  </w:r>
                </w:p>
              </w:txbxContent>
            </v:textbox>
          </v:roundrect>
        </w:pict>
      </w:r>
    </w:p>
    <w:p w:rsidR="00CB0FF0" w:rsidRPr="006731C6" w:rsidRDefault="00CB0FF0" w:rsidP="006731C6">
      <w:pPr>
        <w:pStyle w:val="Default"/>
        <w:ind w:firstLine="720"/>
        <w:jc w:val="both"/>
      </w:pPr>
    </w:p>
    <w:p w:rsidR="00B24034" w:rsidRDefault="00B24034" w:rsidP="006731C6">
      <w:pPr>
        <w:pStyle w:val="Default"/>
        <w:ind w:firstLine="720"/>
        <w:jc w:val="both"/>
        <w:rPr>
          <w:lang w:val="en-US"/>
        </w:rPr>
      </w:pPr>
      <w:r w:rsidRPr="006731C6">
        <w:rPr>
          <w:noProof/>
        </w:rPr>
        <w:pict>
          <v:shapetype id="_x0000_t32" coordsize="21600,21600" o:spt="32" o:oned="t" path="m,l21600,21600e" filled="f">
            <v:path arrowok="t" fillok="f" o:connecttype="none"/>
            <o:lock v:ext="edit" shapetype="t"/>
          </v:shapetype>
          <v:shape id="_x0000_s1026" type="#_x0000_t32" style="position:absolute;left:0;text-align:left;margin-left:85.85pt;margin-top:5pt;width:55.25pt;height:0;z-index:251660288" o:connectortype="straight">
            <v:stroke endarrow="block"/>
          </v:shape>
        </w:pict>
      </w:r>
      <w:r w:rsidR="00CB0FF0" w:rsidRPr="006731C6">
        <w:tab/>
      </w:r>
    </w:p>
    <w:p w:rsidR="00B24034" w:rsidRDefault="00B24034" w:rsidP="006731C6">
      <w:pPr>
        <w:pStyle w:val="Default"/>
        <w:ind w:firstLine="720"/>
        <w:jc w:val="both"/>
        <w:rPr>
          <w:lang w:val="en-US"/>
        </w:rPr>
      </w:pPr>
    </w:p>
    <w:p w:rsidR="00CB0FF0" w:rsidRPr="006731C6" w:rsidRDefault="00CB0FF0" w:rsidP="006731C6">
      <w:pPr>
        <w:pStyle w:val="Default"/>
        <w:ind w:firstLine="720"/>
        <w:jc w:val="both"/>
        <w:rPr>
          <w:lang w:val="en-US"/>
        </w:rPr>
      </w:pPr>
      <w:r w:rsidRPr="006731C6">
        <w:tab/>
      </w:r>
      <w:r w:rsidRPr="006731C6">
        <w:tab/>
      </w:r>
    </w:p>
    <w:p w:rsidR="00CB0FF0" w:rsidRPr="006731C6" w:rsidRDefault="00CB0FF0" w:rsidP="006731C6">
      <w:pPr>
        <w:pStyle w:val="Default"/>
        <w:jc w:val="center"/>
        <w:rPr>
          <w:lang w:val="en-US"/>
        </w:rPr>
      </w:pPr>
      <w:r w:rsidRPr="006731C6">
        <w:t>Gambar : 2.</w:t>
      </w:r>
      <w:r w:rsidRPr="006731C6">
        <w:rPr>
          <w:lang w:val="en-US"/>
        </w:rPr>
        <w:t>2</w:t>
      </w:r>
      <w:r w:rsidRPr="006731C6">
        <w:t xml:space="preserve"> Kerangka Pikir</w:t>
      </w:r>
    </w:p>
    <w:p w:rsidR="00CB0FF0" w:rsidRPr="006731C6" w:rsidRDefault="00CB0FF0" w:rsidP="006731C6">
      <w:pPr>
        <w:pStyle w:val="Default"/>
        <w:ind w:left="2160"/>
        <w:jc w:val="both"/>
        <w:rPr>
          <w:lang w:val="en-US"/>
        </w:rPr>
      </w:pPr>
    </w:p>
    <w:p w:rsidR="00CB0FF0" w:rsidRPr="006731C6" w:rsidRDefault="00CB0FF0" w:rsidP="006731C6">
      <w:pPr>
        <w:pStyle w:val="NoSpacing"/>
        <w:jc w:val="both"/>
        <w:rPr>
          <w:rFonts w:ascii="Times New Roman" w:hAnsi="Times New Roman"/>
          <w:b/>
          <w:sz w:val="24"/>
          <w:szCs w:val="24"/>
        </w:rPr>
      </w:pPr>
    </w:p>
    <w:p w:rsidR="00CB0FF0" w:rsidRPr="006731C6" w:rsidRDefault="00CB0FF0" w:rsidP="006731C6">
      <w:pPr>
        <w:pStyle w:val="NoSpacing"/>
        <w:jc w:val="both"/>
        <w:rPr>
          <w:rFonts w:ascii="Times New Roman" w:hAnsi="Times New Roman"/>
          <w:b/>
          <w:sz w:val="24"/>
          <w:szCs w:val="24"/>
        </w:rPr>
      </w:pPr>
      <w:r w:rsidRPr="006731C6">
        <w:rPr>
          <w:rFonts w:ascii="Times New Roman" w:hAnsi="Times New Roman"/>
          <w:b/>
          <w:sz w:val="24"/>
          <w:szCs w:val="24"/>
        </w:rPr>
        <w:t xml:space="preserve">2.6  Hipotesis </w:t>
      </w:r>
    </w:p>
    <w:p w:rsidR="00CB0FF0" w:rsidRPr="006731C6" w:rsidRDefault="00CB0FF0" w:rsidP="006731C6">
      <w:pPr>
        <w:autoSpaceDE w:val="0"/>
        <w:autoSpaceDN w:val="0"/>
        <w:adjustRightInd w:val="0"/>
        <w:spacing w:after="0" w:line="240" w:lineRule="auto"/>
        <w:ind w:firstLine="720"/>
        <w:jc w:val="both"/>
        <w:rPr>
          <w:rFonts w:ascii="Times New Roman" w:hAnsi="Times New Roman"/>
          <w:sz w:val="24"/>
          <w:szCs w:val="24"/>
        </w:rPr>
      </w:pPr>
      <w:r w:rsidRPr="006731C6">
        <w:rPr>
          <w:rFonts w:ascii="Times New Roman" w:hAnsi="Times New Roman"/>
          <w:sz w:val="24"/>
          <w:szCs w:val="24"/>
        </w:rPr>
        <w:t xml:space="preserve">Hipotesis adalah jawaban yang bersifat sementara terhadap permasalahan penelitian sampai bukti melalui data yang terkumpul (Sugiyono, 2008: 93). Berdasarkan uraian di atas dan perumusan masalah, maka hipotesis dalam penelitian ini adalah : “Diduga bahwa kualitas jasa berpengaruh terhadap loyalitas konsumen pada Istana Hotel Padangsidimpuan”. </w:t>
      </w:r>
    </w:p>
    <w:p w:rsidR="00CB0FF0" w:rsidRPr="006731C6" w:rsidRDefault="00CB0FF0" w:rsidP="006731C6">
      <w:pPr>
        <w:autoSpaceDE w:val="0"/>
        <w:autoSpaceDN w:val="0"/>
        <w:adjustRightInd w:val="0"/>
        <w:spacing w:after="0" w:line="240" w:lineRule="auto"/>
        <w:ind w:firstLine="720"/>
        <w:jc w:val="both"/>
        <w:rPr>
          <w:rFonts w:ascii="Times New Roman" w:hAnsi="Times New Roman"/>
          <w:sz w:val="24"/>
          <w:szCs w:val="24"/>
        </w:rPr>
      </w:pPr>
    </w:p>
    <w:p w:rsidR="00CB0FF0" w:rsidRPr="006731C6" w:rsidRDefault="00CB0FF0" w:rsidP="006731C6">
      <w:pPr>
        <w:pStyle w:val="NoSpacing"/>
        <w:rPr>
          <w:rFonts w:ascii="Times New Roman" w:hAnsi="Times New Roman"/>
          <w:b/>
          <w:sz w:val="24"/>
          <w:szCs w:val="24"/>
        </w:rPr>
      </w:pPr>
      <w:r w:rsidRPr="006731C6">
        <w:rPr>
          <w:rFonts w:ascii="Times New Roman" w:hAnsi="Times New Roman"/>
          <w:b/>
          <w:sz w:val="24"/>
          <w:szCs w:val="24"/>
        </w:rPr>
        <w:t xml:space="preserve">2.7   Defenisi Operasional </w:t>
      </w:r>
    </w:p>
    <w:p w:rsidR="00CB0FF0" w:rsidRPr="006731C6" w:rsidRDefault="00CB0FF0" w:rsidP="006731C6">
      <w:pPr>
        <w:pStyle w:val="NoSpacing"/>
        <w:ind w:firstLine="720"/>
        <w:jc w:val="both"/>
        <w:rPr>
          <w:rFonts w:ascii="Times New Roman" w:hAnsi="Times New Roman"/>
          <w:sz w:val="24"/>
          <w:szCs w:val="24"/>
        </w:rPr>
      </w:pPr>
      <w:r w:rsidRPr="006731C6">
        <w:rPr>
          <w:rFonts w:ascii="Times New Roman" w:hAnsi="Times New Roman"/>
          <w:sz w:val="24"/>
          <w:szCs w:val="24"/>
        </w:rPr>
        <w:t>Variabel dalam penelitian ini ada 2 (dua), yaitu kualitas jasa (X) dan loyalitas konsumen (Y) yang secara operasional terdiri dari opsi-opsi dalam data interval dengan menggunakan skala seperti di bawah ini :</w:t>
      </w:r>
    </w:p>
    <w:p w:rsidR="00CB0FF0" w:rsidRPr="006731C6" w:rsidRDefault="00B24034" w:rsidP="00B24034">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Tabel 2.1 Defenisi Konsep dan </w:t>
      </w:r>
      <w:r w:rsidR="00CB0FF0" w:rsidRPr="006731C6">
        <w:rPr>
          <w:rFonts w:ascii="Times New Roman" w:hAnsi="Times New Roman"/>
          <w:sz w:val="24"/>
          <w:szCs w:val="24"/>
        </w:rPr>
        <w:t>Operasional</w:t>
      </w:r>
    </w:p>
    <w:tbl>
      <w:tblPr>
        <w:tblW w:w="4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1854"/>
        <w:gridCol w:w="1037"/>
        <w:gridCol w:w="507"/>
      </w:tblGrid>
      <w:tr w:rsidR="00CB0FF0" w:rsidRPr="00B24034" w:rsidTr="00B24034">
        <w:tc>
          <w:tcPr>
            <w:tcW w:w="885" w:type="dxa"/>
          </w:tcPr>
          <w:p w:rsidR="00CB0FF0" w:rsidRPr="00B24034" w:rsidRDefault="00CB0FF0" w:rsidP="006731C6">
            <w:pPr>
              <w:spacing w:after="0" w:line="240" w:lineRule="auto"/>
              <w:jc w:val="center"/>
              <w:rPr>
                <w:rFonts w:ascii="Times New Roman" w:hAnsi="Times New Roman"/>
                <w:b/>
                <w:sz w:val="16"/>
                <w:szCs w:val="24"/>
              </w:rPr>
            </w:pPr>
            <w:r w:rsidRPr="00B24034">
              <w:rPr>
                <w:rFonts w:ascii="Times New Roman" w:hAnsi="Times New Roman"/>
                <w:b/>
                <w:sz w:val="16"/>
                <w:szCs w:val="24"/>
              </w:rPr>
              <w:t>Variabel</w:t>
            </w:r>
          </w:p>
        </w:tc>
        <w:tc>
          <w:tcPr>
            <w:tcW w:w="1854" w:type="dxa"/>
          </w:tcPr>
          <w:p w:rsidR="00CB0FF0" w:rsidRPr="00B24034" w:rsidRDefault="00CB0FF0" w:rsidP="006731C6">
            <w:pPr>
              <w:spacing w:after="0" w:line="240" w:lineRule="auto"/>
              <w:jc w:val="center"/>
              <w:rPr>
                <w:rFonts w:ascii="Times New Roman" w:hAnsi="Times New Roman"/>
                <w:b/>
                <w:sz w:val="16"/>
                <w:szCs w:val="24"/>
              </w:rPr>
            </w:pPr>
            <w:r w:rsidRPr="00B24034">
              <w:rPr>
                <w:rFonts w:ascii="Times New Roman" w:hAnsi="Times New Roman"/>
                <w:b/>
                <w:sz w:val="16"/>
                <w:szCs w:val="24"/>
              </w:rPr>
              <w:t>Defenisi</w:t>
            </w:r>
          </w:p>
        </w:tc>
        <w:tc>
          <w:tcPr>
            <w:tcW w:w="1037" w:type="dxa"/>
          </w:tcPr>
          <w:p w:rsidR="00CB0FF0" w:rsidRPr="00B24034" w:rsidRDefault="00CB0FF0" w:rsidP="006731C6">
            <w:pPr>
              <w:spacing w:after="0" w:line="240" w:lineRule="auto"/>
              <w:jc w:val="center"/>
              <w:rPr>
                <w:rFonts w:ascii="Times New Roman" w:hAnsi="Times New Roman"/>
                <w:b/>
                <w:sz w:val="16"/>
                <w:szCs w:val="24"/>
              </w:rPr>
            </w:pPr>
            <w:r w:rsidRPr="00B24034">
              <w:rPr>
                <w:rFonts w:ascii="Times New Roman" w:hAnsi="Times New Roman"/>
                <w:b/>
                <w:sz w:val="16"/>
                <w:szCs w:val="24"/>
              </w:rPr>
              <w:t>Indikator</w:t>
            </w:r>
          </w:p>
        </w:tc>
        <w:tc>
          <w:tcPr>
            <w:tcW w:w="507" w:type="dxa"/>
          </w:tcPr>
          <w:p w:rsidR="00CB0FF0" w:rsidRPr="00B24034" w:rsidRDefault="00CB0FF0" w:rsidP="006731C6">
            <w:pPr>
              <w:spacing w:after="0" w:line="240" w:lineRule="auto"/>
              <w:jc w:val="center"/>
              <w:rPr>
                <w:rFonts w:ascii="Times New Roman" w:hAnsi="Times New Roman"/>
                <w:b/>
                <w:sz w:val="16"/>
                <w:szCs w:val="24"/>
              </w:rPr>
            </w:pPr>
            <w:r w:rsidRPr="00B24034">
              <w:rPr>
                <w:rFonts w:ascii="Times New Roman" w:hAnsi="Times New Roman"/>
                <w:b/>
                <w:sz w:val="16"/>
                <w:szCs w:val="24"/>
              </w:rPr>
              <w:t>Skala</w:t>
            </w:r>
          </w:p>
        </w:tc>
      </w:tr>
      <w:tr w:rsidR="00CB0FF0" w:rsidRPr="00B24034" w:rsidTr="00B24034">
        <w:trPr>
          <w:trHeight w:val="1781"/>
        </w:trPr>
        <w:tc>
          <w:tcPr>
            <w:tcW w:w="885" w:type="dxa"/>
          </w:tcPr>
          <w:p w:rsidR="00CB0FF0" w:rsidRPr="00B24034" w:rsidRDefault="00CB0FF0" w:rsidP="006731C6">
            <w:pPr>
              <w:spacing w:after="0" w:line="240" w:lineRule="auto"/>
              <w:jc w:val="center"/>
              <w:rPr>
                <w:rFonts w:ascii="Times New Roman" w:hAnsi="Times New Roman"/>
                <w:sz w:val="16"/>
                <w:szCs w:val="24"/>
              </w:rPr>
            </w:pPr>
          </w:p>
          <w:p w:rsidR="00CB0FF0" w:rsidRPr="00B24034" w:rsidRDefault="00CB0FF0" w:rsidP="006731C6">
            <w:pPr>
              <w:spacing w:after="0" w:line="240" w:lineRule="auto"/>
              <w:jc w:val="center"/>
              <w:rPr>
                <w:rFonts w:ascii="Times New Roman" w:hAnsi="Times New Roman"/>
                <w:sz w:val="16"/>
                <w:szCs w:val="24"/>
              </w:rPr>
            </w:pPr>
            <w:r w:rsidRPr="00B24034">
              <w:rPr>
                <w:rFonts w:ascii="Times New Roman" w:hAnsi="Times New Roman"/>
                <w:sz w:val="16"/>
                <w:szCs w:val="24"/>
              </w:rPr>
              <w:t>Kualitas Jasa</w:t>
            </w:r>
          </w:p>
          <w:p w:rsidR="00CB0FF0" w:rsidRPr="00B24034" w:rsidRDefault="00CB0FF0" w:rsidP="006731C6">
            <w:pPr>
              <w:spacing w:after="0" w:line="240" w:lineRule="auto"/>
              <w:jc w:val="center"/>
              <w:rPr>
                <w:rFonts w:ascii="Times New Roman" w:hAnsi="Times New Roman"/>
                <w:sz w:val="16"/>
                <w:szCs w:val="24"/>
              </w:rPr>
            </w:pPr>
            <w:r w:rsidRPr="00B24034">
              <w:rPr>
                <w:rFonts w:ascii="Times New Roman" w:hAnsi="Times New Roman"/>
                <w:sz w:val="16"/>
                <w:szCs w:val="24"/>
              </w:rPr>
              <w:t>(X)</w:t>
            </w:r>
          </w:p>
        </w:tc>
        <w:tc>
          <w:tcPr>
            <w:tcW w:w="1854" w:type="dxa"/>
          </w:tcPr>
          <w:p w:rsidR="00CB0FF0" w:rsidRPr="00B24034" w:rsidRDefault="00CB0FF0" w:rsidP="006731C6">
            <w:pPr>
              <w:tabs>
                <w:tab w:val="left" w:pos="0"/>
              </w:tabs>
              <w:spacing w:after="0" w:line="240" w:lineRule="auto"/>
              <w:jc w:val="both"/>
              <w:rPr>
                <w:rFonts w:ascii="Times New Roman" w:hAnsi="Times New Roman"/>
                <w:bCs/>
                <w:sz w:val="16"/>
                <w:szCs w:val="24"/>
                <w:lang w:val="sv-SE"/>
              </w:rPr>
            </w:pPr>
            <w:r w:rsidRPr="00B24034">
              <w:rPr>
                <w:rFonts w:ascii="Times New Roman" w:hAnsi="Times New Roman"/>
                <w:bCs/>
                <w:sz w:val="16"/>
                <w:szCs w:val="24"/>
                <w:lang w:val="sv-SE"/>
              </w:rPr>
              <w:t>Upaya pemenuhan kebutuhan dan keinginan konsumen serta ketepatan penyampaian untuk mengimbangi harapan konsumen.</w:t>
            </w:r>
          </w:p>
        </w:tc>
        <w:tc>
          <w:tcPr>
            <w:tcW w:w="1037" w:type="dxa"/>
          </w:tcPr>
          <w:p w:rsidR="00CB0FF0" w:rsidRPr="00B24034" w:rsidRDefault="00CB0FF0" w:rsidP="006731C6">
            <w:pPr>
              <w:numPr>
                <w:ilvl w:val="0"/>
                <w:numId w:val="7"/>
              </w:numPr>
              <w:spacing w:after="0" w:line="240" w:lineRule="auto"/>
              <w:ind w:left="162" w:hanging="270"/>
              <w:rPr>
                <w:rFonts w:ascii="Times New Roman" w:hAnsi="Times New Roman"/>
                <w:sz w:val="16"/>
                <w:szCs w:val="24"/>
              </w:rPr>
            </w:pPr>
            <w:r w:rsidRPr="00B24034">
              <w:rPr>
                <w:rFonts w:ascii="Times New Roman" w:hAnsi="Times New Roman"/>
                <w:sz w:val="16"/>
                <w:szCs w:val="24"/>
              </w:rPr>
              <w:t>Keandalan</w:t>
            </w:r>
          </w:p>
          <w:p w:rsidR="00CB0FF0" w:rsidRPr="00B24034" w:rsidRDefault="00CB0FF0" w:rsidP="006731C6">
            <w:pPr>
              <w:numPr>
                <w:ilvl w:val="0"/>
                <w:numId w:val="7"/>
              </w:numPr>
              <w:spacing w:after="0" w:line="240" w:lineRule="auto"/>
              <w:ind w:left="162" w:hanging="270"/>
              <w:rPr>
                <w:rFonts w:ascii="Times New Roman" w:hAnsi="Times New Roman"/>
                <w:sz w:val="16"/>
                <w:szCs w:val="24"/>
              </w:rPr>
            </w:pPr>
            <w:r w:rsidRPr="00B24034">
              <w:rPr>
                <w:rFonts w:ascii="Times New Roman" w:hAnsi="Times New Roman"/>
                <w:sz w:val="16"/>
                <w:szCs w:val="24"/>
              </w:rPr>
              <w:t>Daya Tanggap</w:t>
            </w:r>
          </w:p>
          <w:p w:rsidR="00CB0FF0" w:rsidRPr="00B24034" w:rsidRDefault="00CB0FF0" w:rsidP="006731C6">
            <w:pPr>
              <w:numPr>
                <w:ilvl w:val="0"/>
                <w:numId w:val="7"/>
              </w:numPr>
              <w:spacing w:after="0" w:line="240" w:lineRule="auto"/>
              <w:ind w:left="162" w:hanging="270"/>
              <w:rPr>
                <w:rFonts w:ascii="Times New Roman" w:hAnsi="Times New Roman"/>
                <w:sz w:val="16"/>
                <w:szCs w:val="24"/>
              </w:rPr>
            </w:pPr>
            <w:r w:rsidRPr="00B24034">
              <w:rPr>
                <w:rFonts w:ascii="Times New Roman" w:hAnsi="Times New Roman"/>
                <w:sz w:val="16"/>
                <w:szCs w:val="24"/>
              </w:rPr>
              <w:t>Jaminan</w:t>
            </w:r>
          </w:p>
          <w:p w:rsidR="00CB0FF0" w:rsidRPr="00B24034" w:rsidRDefault="00CB0FF0" w:rsidP="006731C6">
            <w:pPr>
              <w:numPr>
                <w:ilvl w:val="0"/>
                <w:numId w:val="7"/>
              </w:numPr>
              <w:spacing w:after="0" w:line="240" w:lineRule="auto"/>
              <w:ind w:left="162" w:hanging="270"/>
              <w:rPr>
                <w:rFonts w:ascii="Times New Roman" w:hAnsi="Times New Roman"/>
                <w:sz w:val="16"/>
                <w:szCs w:val="24"/>
              </w:rPr>
            </w:pPr>
            <w:r w:rsidRPr="00B24034">
              <w:rPr>
                <w:rFonts w:ascii="Times New Roman" w:hAnsi="Times New Roman"/>
                <w:sz w:val="16"/>
                <w:szCs w:val="24"/>
              </w:rPr>
              <w:t>Perhatian</w:t>
            </w:r>
          </w:p>
        </w:tc>
        <w:tc>
          <w:tcPr>
            <w:tcW w:w="507" w:type="dxa"/>
          </w:tcPr>
          <w:p w:rsidR="00CB0FF0" w:rsidRPr="00B24034" w:rsidRDefault="00CB0FF0" w:rsidP="006731C6">
            <w:pPr>
              <w:spacing w:after="0" w:line="240" w:lineRule="auto"/>
              <w:jc w:val="both"/>
              <w:rPr>
                <w:rFonts w:ascii="Times New Roman" w:hAnsi="Times New Roman"/>
                <w:sz w:val="16"/>
                <w:szCs w:val="24"/>
              </w:rPr>
            </w:pPr>
          </w:p>
          <w:p w:rsidR="00CB0FF0" w:rsidRPr="00B24034" w:rsidRDefault="00CB0FF0" w:rsidP="006731C6">
            <w:pPr>
              <w:spacing w:after="0" w:line="240" w:lineRule="auto"/>
              <w:jc w:val="center"/>
              <w:rPr>
                <w:rFonts w:ascii="Times New Roman" w:hAnsi="Times New Roman"/>
                <w:sz w:val="16"/>
                <w:szCs w:val="24"/>
              </w:rPr>
            </w:pPr>
          </w:p>
          <w:p w:rsidR="00CB0FF0" w:rsidRPr="00B24034" w:rsidRDefault="00CB0FF0" w:rsidP="006731C6">
            <w:pPr>
              <w:spacing w:after="0" w:line="240" w:lineRule="auto"/>
              <w:rPr>
                <w:rFonts w:ascii="Times New Roman" w:hAnsi="Times New Roman"/>
                <w:sz w:val="16"/>
                <w:szCs w:val="24"/>
              </w:rPr>
            </w:pPr>
          </w:p>
          <w:p w:rsidR="00CB0FF0" w:rsidRPr="00B24034" w:rsidRDefault="00CB0FF0" w:rsidP="006731C6">
            <w:pPr>
              <w:spacing w:after="0" w:line="240" w:lineRule="auto"/>
              <w:jc w:val="center"/>
              <w:rPr>
                <w:rFonts w:ascii="Times New Roman" w:hAnsi="Times New Roman"/>
                <w:sz w:val="16"/>
                <w:szCs w:val="24"/>
              </w:rPr>
            </w:pPr>
            <w:r w:rsidRPr="00B24034">
              <w:rPr>
                <w:rFonts w:ascii="Times New Roman" w:hAnsi="Times New Roman"/>
                <w:sz w:val="16"/>
                <w:szCs w:val="24"/>
              </w:rPr>
              <w:t>Likert</w:t>
            </w:r>
          </w:p>
        </w:tc>
      </w:tr>
      <w:tr w:rsidR="00CB0FF0" w:rsidRPr="00B24034" w:rsidTr="00B24034">
        <w:tc>
          <w:tcPr>
            <w:tcW w:w="885" w:type="dxa"/>
          </w:tcPr>
          <w:p w:rsidR="00CB0FF0" w:rsidRPr="00B24034" w:rsidRDefault="00CB0FF0" w:rsidP="006731C6">
            <w:pPr>
              <w:spacing w:after="0" w:line="240" w:lineRule="auto"/>
              <w:jc w:val="center"/>
              <w:rPr>
                <w:rFonts w:ascii="Times New Roman" w:hAnsi="Times New Roman"/>
                <w:sz w:val="16"/>
                <w:szCs w:val="24"/>
              </w:rPr>
            </w:pPr>
          </w:p>
          <w:p w:rsidR="00CB0FF0" w:rsidRPr="00B24034" w:rsidRDefault="00CB0FF0" w:rsidP="006731C6">
            <w:pPr>
              <w:spacing w:after="0" w:line="240" w:lineRule="auto"/>
              <w:jc w:val="center"/>
              <w:rPr>
                <w:rFonts w:ascii="Times New Roman" w:hAnsi="Times New Roman"/>
                <w:sz w:val="16"/>
                <w:szCs w:val="24"/>
              </w:rPr>
            </w:pPr>
            <w:r w:rsidRPr="00B24034">
              <w:rPr>
                <w:rFonts w:ascii="Times New Roman" w:hAnsi="Times New Roman"/>
                <w:sz w:val="16"/>
                <w:szCs w:val="24"/>
              </w:rPr>
              <w:t>Loyalitas Konsumen</w:t>
            </w:r>
          </w:p>
          <w:p w:rsidR="00CB0FF0" w:rsidRPr="00B24034" w:rsidRDefault="00CB0FF0" w:rsidP="006731C6">
            <w:pPr>
              <w:spacing w:after="0" w:line="240" w:lineRule="auto"/>
              <w:jc w:val="center"/>
              <w:rPr>
                <w:rFonts w:ascii="Times New Roman" w:hAnsi="Times New Roman"/>
                <w:sz w:val="16"/>
                <w:szCs w:val="24"/>
              </w:rPr>
            </w:pPr>
            <w:r w:rsidRPr="00B24034">
              <w:rPr>
                <w:rFonts w:ascii="Times New Roman" w:hAnsi="Times New Roman"/>
                <w:sz w:val="16"/>
                <w:szCs w:val="24"/>
              </w:rPr>
              <w:t>(Y)</w:t>
            </w:r>
          </w:p>
        </w:tc>
        <w:tc>
          <w:tcPr>
            <w:tcW w:w="1854" w:type="dxa"/>
          </w:tcPr>
          <w:p w:rsidR="00CB0FF0" w:rsidRPr="00B24034" w:rsidRDefault="00CB0FF0" w:rsidP="006731C6">
            <w:pPr>
              <w:tabs>
                <w:tab w:val="left" w:pos="0"/>
              </w:tabs>
              <w:spacing w:after="0" w:line="240" w:lineRule="auto"/>
              <w:jc w:val="both"/>
              <w:rPr>
                <w:rFonts w:ascii="Times New Roman" w:hAnsi="Times New Roman"/>
                <w:sz w:val="16"/>
                <w:szCs w:val="24"/>
                <w:lang w:val="nb-NO"/>
              </w:rPr>
            </w:pPr>
            <w:r w:rsidRPr="00B24034">
              <w:rPr>
                <w:rFonts w:ascii="Times New Roman" w:hAnsi="Times New Roman"/>
                <w:sz w:val="16"/>
                <w:szCs w:val="24"/>
                <w:lang w:val="nb-NO"/>
              </w:rPr>
              <w:t>Saat dimana konsumen mencapai tingkat kepuasan tertinggi yang menimbulkan ikatan emosi yang kuatdan komitmen jangka panjang dengan merek perusahaan.</w:t>
            </w:r>
          </w:p>
        </w:tc>
        <w:tc>
          <w:tcPr>
            <w:tcW w:w="1037" w:type="dxa"/>
          </w:tcPr>
          <w:p w:rsidR="00CB0FF0" w:rsidRPr="00B24034" w:rsidRDefault="00CB0FF0" w:rsidP="006731C6">
            <w:pPr>
              <w:numPr>
                <w:ilvl w:val="0"/>
                <w:numId w:val="8"/>
              </w:numPr>
              <w:spacing w:after="0" w:line="240" w:lineRule="auto"/>
              <w:ind w:left="162" w:hanging="270"/>
              <w:rPr>
                <w:rFonts w:ascii="Times New Roman" w:hAnsi="Times New Roman"/>
                <w:sz w:val="16"/>
                <w:szCs w:val="24"/>
              </w:rPr>
            </w:pPr>
            <w:r w:rsidRPr="00B24034">
              <w:rPr>
                <w:rFonts w:ascii="Times New Roman" w:hAnsi="Times New Roman"/>
                <w:sz w:val="16"/>
                <w:szCs w:val="24"/>
                <w:lang w:val="id-ID"/>
              </w:rPr>
              <w:t>Passionate</w:t>
            </w:r>
            <w:r w:rsidRPr="00B24034">
              <w:rPr>
                <w:rFonts w:ascii="Times New Roman" w:hAnsi="Times New Roman"/>
                <w:sz w:val="16"/>
                <w:szCs w:val="24"/>
              </w:rPr>
              <w:t xml:space="preserve"> </w:t>
            </w:r>
            <w:r w:rsidRPr="00B24034">
              <w:rPr>
                <w:rFonts w:ascii="Times New Roman" w:hAnsi="Times New Roman"/>
                <w:sz w:val="16"/>
                <w:szCs w:val="24"/>
                <w:lang w:val="id-ID"/>
              </w:rPr>
              <w:t>(gairah)</w:t>
            </w:r>
          </w:p>
          <w:p w:rsidR="00CB0FF0" w:rsidRPr="00B24034" w:rsidRDefault="00CB0FF0" w:rsidP="006731C6">
            <w:pPr>
              <w:numPr>
                <w:ilvl w:val="0"/>
                <w:numId w:val="8"/>
              </w:numPr>
              <w:spacing w:after="0" w:line="240" w:lineRule="auto"/>
              <w:ind w:left="162" w:hanging="270"/>
              <w:rPr>
                <w:rFonts w:ascii="Times New Roman" w:hAnsi="Times New Roman"/>
                <w:sz w:val="16"/>
                <w:szCs w:val="24"/>
              </w:rPr>
            </w:pPr>
            <w:r w:rsidRPr="00B24034">
              <w:rPr>
                <w:rFonts w:ascii="Times New Roman" w:hAnsi="Times New Roman"/>
                <w:sz w:val="16"/>
                <w:szCs w:val="24"/>
                <w:lang w:val="id-ID"/>
              </w:rPr>
              <w:t>Progressive (progesif)</w:t>
            </w:r>
          </w:p>
          <w:p w:rsidR="00CB0FF0" w:rsidRPr="00B24034" w:rsidRDefault="00CB0FF0" w:rsidP="006731C6">
            <w:pPr>
              <w:numPr>
                <w:ilvl w:val="0"/>
                <w:numId w:val="8"/>
              </w:numPr>
              <w:spacing w:after="0" w:line="240" w:lineRule="auto"/>
              <w:ind w:left="162" w:hanging="270"/>
              <w:rPr>
                <w:rFonts w:ascii="Times New Roman" w:hAnsi="Times New Roman"/>
                <w:sz w:val="16"/>
                <w:szCs w:val="24"/>
              </w:rPr>
            </w:pPr>
            <w:r w:rsidRPr="00B24034">
              <w:rPr>
                <w:rFonts w:ascii="Times New Roman" w:hAnsi="Times New Roman"/>
                <w:sz w:val="16"/>
                <w:szCs w:val="24"/>
                <w:lang w:val="id-ID"/>
              </w:rPr>
              <w:t>Proactive (proaktif)</w:t>
            </w:r>
          </w:p>
          <w:p w:rsidR="00CB0FF0" w:rsidRPr="00B24034" w:rsidRDefault="00CB0FF0" w:rsidP="006731C6">
            <w:pPr>
              <w:numPr>
                <w:ilvl w:val="0"/>
                <w:numId w:val="8"/>
              </w:numPr>
              <w:spacing w:after="0" w:line="240" w:lineRule="auto"/>
              <w:ind w:left="162" w:hanging="270"/>
              <w:rPr>
                <w:rFonts w:ascii="Times New Roman" w:hAnsi="Times New Roman"/>
                <w:sz w:val="16"/>
                <w:szCs w:val="24"/>
              </w:rPr>
            </w:pPr>
            <w:r w:rsidRPr="00B24034">
              <w:rPr>
                <w:rFonts w:ascii="Times New Roman" w:hAnsi="Times New Roman"/>
                <w:sz w:val="16"/>
                <w:szCs w:val="24"/>
                <w:lang w:val="id-ID"/>
              </w:rPr>
              <w:t>Positive (positif)</w:t>
            </w:r>
          </w:p>
        </w:tc>
        <w:tc>
          <w:tcPr>
            <w:tcW w:w="507" w:type="dxa"/>
          </w:tcPr>
          <w:p w:rsidR="00CB0FF0" w:rsidRPr="00B24034" w:rsidRDefault="00CB0FF0" w:rsidP="006731C6">
            <w:pPr>
              <w:spacing w:after="0" w:line="240" w:lineRule="auto"/>
              <w:rPr>
                <w:rFonts w:ascii="Times New Roman" w:hAnsi="Times New Roman"/>
                <w:sz w:val="16"/>
                <w:szCs w:val="24"/>
              </w:rPr>
            </w:pPr>
          </w:p>
          <w:p w:rsidR="00CB0FF0" w:rsidRPr="00B24034" w:rsidRDefault="00CB0FF0" w:rsidP="006731C6">
            <w:pPr>
              <w:spacing w:after="0" w:line="240" w:lineRule="auto"/>
              <w:rPr>
                <w:rFonts w:ascii="Times New Roman" w:hAnsi="Times New Roman"/>
                <w:sz w:val="16"/>
                <w:szCs w:val="24"/>
              </w:rPr>
            </w:pPr>
          </w:p>
          <w:p w:rsidR="00CB0FF0" w:rsidRPr="00B24034" w:rsidRDefault="00CB0FF0" w:rsidP="006731C6">
            <w:pPr>
              <w:spacing w:after="0" w:line="240" w:lineRule="auto"/>
              <w:jc w:val="center"/>
              <w:rPr>
                <w:rFonts w:ascii="Times New Roman" w:hAnsi="Times New Roman"/>
                <w:sz w:val="16"/>
                <w:szCs w:val="24"/>
              </w:rPr>
            </w:pPr>
            <w:r w:rsidRPr="00B24034">
              <w:rPr>
                <w:rFonts w:ascii="Times New Roman" w:hAnsi="Times New Roman"/>
                <w:sz w:val="16"/>
                <w:szCs w:val="24"/>
              </w:rPr>
              <w:t>Likert</w:t>
            </w:r>
          </w:p>
        </w:tc>
      </w:tr>
    </w:tbl>
    <w:p w:rsidR="00CB0FF0" w:rsidRPr="006731C6" w:rsidRDefault="00CB0FF0" w:rsidP="006731C6">
      <w:pPr>
        <w:tabs>
          <w:tab w:val="left" w:pos="0"/>
        </w:tabs>
        <w:spacing w:after="0" w:line="240" w:lineRule="auto"/>
        <w:jc w:val="both"/>
        <w:rPr>
          <w:rFonts w:ascii="Times New Roman" w:hAnsi="Times New Roman"/>
          <w:bCs/>
          <w:sz w:val="24"/>
          <w:szCs w:val="24"/>
          <w:lang w:val="es-ES"/>
        </w:rPr>
      </w:pPr>
    </w:p>
    <w:p w:rsidR="00CB0FF0" w:rsidRPr="006731C6" w:rsidRDefault="00CB0FF0" w:rsidP="006731C6">
      <w:pPr>
        <w:spacing w:after="0" w:line="240" w:lineRule="auto"/>
        <w:jc w:val="both"/>
        <w:rPr>
          <w:rFonts w:ascii="Times New Roman" w:hAnsi="Times New Roman"/>
          <w:b/>
          <w:sz w:val="24"/>
          <w:szCs w:val="24"/>
          <w:lang w:val="sv-SE"/>
        </w:rPr>
      </w:pPr>
      <w:r w:rsidRPr="006731C6">
        <w:rPr>
          <w:rFonts w:ascii="Times New Roman" w:hAnsi="Times New Roman"/>
          <w:b/>
          <w:sz w:val="24"/>
          <w:szCs w:val="24"/>
          <w:lang w:val="sv-SE"/>
        </w:rPr>
        <w:t>BAB III</w:t>
      </w:r>
      <w:r w:rsidR="006731C6">
        <w:rPr>
          <w:rFonts w:ascii="Times New Roman" w:hAnsi="Times New Roman"/>
          <w:b/>
          <w:sz w:val="24"/>
          <w:szCs w:val="24"/>
          <w:lang w:val="sv-SE"/>
        </w:rPr>
        <w:t xml:space="preserve"> </w:t>
      </w:r>
      <w:r w:rsidRPr="006731C6">
        <w:rPr>
          <w:rFonts w:ascii="Times New Roman" w:hAnsi="Times New Roman"/>
          <w:b/>
          <w:sz w:val="24"/>
          <w:szCs w:val="24"/>
          <w:lang w:val="sv-SE"/>
        </w:rPr>
        <w:t>METODE PENELITIAN</w:t>
      </w:r>
    </w:p>
    <w:p w:rsidR="00CB0FF0" w:rsidRPr="006731C6" w:rsidRDefault="00CB0FF0" w:rsidP="006731C6">
      <w:pPr>
        <w:pStyle w:val="ListParagraph"/>
        <w:autoSpaceDE w:val="0"/>
        <w:autoSpaceDN w:val="0"/>
        <w:adjustRightInd w:val="0"/>
        <w:spacing w:after="0" w:line="240" w:lineRule="auto"/>
        <w:ind w:left="0"/>
        <w:jc w:val="both"/>
        <w:rPr>
          <w:rFonts w:ascii="Times New Roman" w:hAnsi="Times New Roman"/>
          <w:b/>
          <w:bCs/>
          <w:sz w:val="24"/>
          <w:szCs w:val="24"/>
        </w:rPr>
      </w:pPr>
      <w:r w:rsidRPr="006731C6">
        <w:rPr>
          <w:rFonts w:ascii="Times New Roman" w:hAnsi="Times New Roman"/>
          <w:b/>
          <w:bCs/>
          <w:sz w:val="24"/>
          <w:szCs w:val="24"/>
        </w:rPr>
        <w:t>3.1. Jenis Penelitian</w:t>
      </w:r>
    </w:p>
    <w:p w:rsidR="00CB0FF0" w:rsidRPr="006731C6" w:rsidRDefault="00CB0FF0" w:rsidP="006731C6">
      <w:pPr>
        <w:spacing w:after="0" w:line="240" w:lineRule="auto"/>
        <w:ind w:firstLine="720"/>
        <w:jc w:val="both"/>
        <w:rPr>
          <w:rFonts w:ascii="Times New Roman" w:hAnsi="Times New Roman"/>
          <w:sz w:val="24"/>
          <w:szCs w:val="24"/>
        </w:rPr>
      </w:pPr>
      <w:r w:rsidRPr="006731C6">
        <w:rPr>
          <w:rFonts w:ascii="Times New Roman" w:hAnsi="Times New Roman"/>
          <w:sz w:val="24"/>
          <w:szCs w:val="24"/>
        </w:rPr>
        <w:t xml:space="preserve">Jenis penelitian ini adalah suatu teknik atau cara mencari, memperoleh, mengumpulkan atau mencatat data, baik berupa data primer maupun data sekunder yang dapat digunakan untuk faktor-faktor yang berhubungan dengan pokok-pokok permasalahan sehingga akan didapat suatu kebenaran atas data yang diperoleh. </w:t>
      </w:r>
      <w:r w:rsidRPr="006731C6">
        <w:rPr>
          <w:rFonts w:ascii="Times New Roman" w:hAnsi="Times New Roman"/>
          <w:sz w:val="24"/>
          <w:szCs w:val="24"/>
          <w:lang w:val="sv-SE"/>
        </w:rPr>
        <w:t xml:space="preserve">Metode penelitian yang digunakan adalah metode penelitian deskriptif dan verifikatif. Menurut Nazir (2000:631) metode deskriptif adalah suatu metode dalam meneliti status sekelompok manusia, suatu objek, suatu set kondisi, suatu set sistem, suatu sistem pemikiran atau pun suatu kelas peristiwa pada masa sekarang. Sedangkan analisis verifikatif </w:t>
      </w:r>
      <w:r w:rsidRPr="006731C6">
        <w:rPr>
          <w:rFonts w:ascii="Times New Roman" w:hAnsi="Times New Roman"/>
          <w:i/>
          <w:iCs/>
          <w:sz w:val="24"/>
          <w:szCs w:val="24"/>
          <w:lang w:val="sv-SE"/>
        </w:rPr>
        <w:t>(verifikatif)</w:t>
      </w:r>
      <w:r w:rsidRPr="006731C6">
        <w:rPr>
          <w:rFonts w:ascii="Times New Roman" w:hAnsi="Times New Roman"/>
          <w:sz w:val="24"/>
          <w:szCs w:val="24"/>
          <w:lang w:val="sv-SE"/>
        </w:rPr>
        <w:t xml:space="preserve"> digunakan untuk menguji hipotesis dengan menggunakan uji statistik yang relevan.</w:t>
      </w:r>
    </w:p>
    <w:p w:rsidR="00CB0FF0" w:rsidRPr="006731C6" w:rsidRDefault="00CB0FF0" w:rsidP="006731C6">
      <w:pPr>
        <w:pStyle w:val="NoSpacing"/>
        <w:rPr>
          <w:rFonts w:ascii="Times New Roman" w:hAnsi="Times New Roman"/>
          <w:sz w:val="24"/>
          <w:szCs w:val="24"/>
        </w:rPr>
      </w:pPr>
    </w:p>
    <w:p w:rsidR="00CB0FF0" w:rsidRPr="006731C6" w:rsidRDefault="00CB0FF0" w:rsidP="006731C6">
      <w:pPr>
        <w:autoSpaceDE w:val="0"/>
        <w:autoSpaceDN w:val="0"/>
        <w:adjustRightInd w:val="0"/>
        <w:spacing w:after="0" w:line="240" w:lineRule="auto"/>
        <w:jc w:val="both"/>
        <w:rPr>
          <w:rFonts w:ascii="Times New Roman" w:hAnsi="Times New Roman"/>
          <w:b/>
          <w:bCs/>
          <w:sz w:val="24"/>
          <w:szCs w:val="24"/>
          <w:lang w:val="id-ID"/>
        </w:rPr>
      </w:pPr>
      <w:r w:rsidRPr="006731C6">
        <w:rPr>
          <w:rFonts w:ascii="Times New Roman" w:hAnsi="Times New Roman"/>
          <w:b/>
          <w:bCs/>
          <w:sz w:val="24"/>
          <w:szCs w:val="24"/>
          <w:lang w:val="id-ID"/>
        </w:rPr>
        <w:t>3.2.  Populasi dan Sampel</w:t>
      </w:r>
    </w:p>
    <w:p w:rsidR="00CB0FF0" w:rsidRPr="006731C6" w:rsidRDefault="00CB0FF0" w:rsidP="006731C6">
      <w:pPr>
        <w:autoSpaceDE w:val="0"/>
        <w:autoSpaceDN w:val="0"/>
        <w:adjustRightInd w:val="0"/>
        <w:spacing w:after="0" w:line="240" w:lineRule="auto"/>
        <w:jc w:val="both"/>
        <w:rPr>
          <w:rFonts w:ascii="Times New Roman" w:hAnsi="Times New Roman"/>
          <w:b/>
          <w:bCs/>
          <w:sz w:val="24"/>
          <w:szCs w:val="24"/>
          <w:lang w:val="id-ID"/>
        </w:rPr>
      </w:pPr>
      <w:r w:rsidRPr="006731C6">
        <w:rPr>
          <w:rFonts w:ascii="Times New Roman" w:hAnsi="Times New Roman"/>
          <w:b/>
          <w:bCs/>
          <w:sz w:val="24"/>
          <w:szCs w:val="24"/>
          <w:lang w:val="id-ID"/>
        </w:rPr>
        <w:lastRenderedPageBreak/>
        <w:t>3.2.1  Populasi</w:t>
      </w:r>
    </w:p>
    <w:p w:rsidR="00CB0FF0" w:rsidRDefault="00CB0FF0" w:rsidP="006731C6">
      <w:pPr>
        <w:spacing w:after="0" w:line="240" w:lineRule="auto"/>
        <w:ind w:firstLine="720"/>
        <w:jc w:val="both"/>
        <w:rPr>
          <w:rFonts w:ascii="Times New Roman" w:hAnsi="Times New Roman"/>
          <w:sz w:val="24"/>
          <w:szCs w:val="24"/>
        </w:rPr>
      </w:pPr>
      <w:r w:rsidRPr="006731C6">
        <w:rPr>
          <w:rFonts w:ascii="Times New Roman" w:hAnsi="Times New Roman"/>
          <w:sz w:val="24"/>
          <w:szCs w:val="24"/>
        </w:rPr>
        <w:t xml:space="preserve">Menurut Sugiyono (2002:72) populasi adalah wilayah dengan generalisasi yang terdiri atas objek dan subjek yang mempunyai kualitas dan karakteristik tertentu yang ditetapkan oleh peneliti untuk dipelajari dan kemudian ditarik kesimpulannya. </w:t>
      </w:r>
      <w:r w:rsidRPr="006731C6">
        <w:rPr>
          <w:rFonts w:ascii="Times New Roman" w:hAnsi="Times New Roman"/>
          <w:color w:val="000000"/>
          <w:sz w:val="24"/>
          <w:szCs w:val="24"/>
          <w:lang w:val="id-ID"/>
        </w:rPr>
        <w:t>Populasi dalam penelitian ini adalah konsumen yang menggunakan jasa kamar Istana Hotel Padangsidimpuan</w:t>
      </w:r>
      <w:r w:rsidRPr="006731C6">
        <w:rPr>
          <w:rFonts w:ascii="Times New Roman" w:hAnsi="Times New Roman"/>
          <w:color w:val="000000"/>
          <w:sz w:val="24"/>
          <w:szCs w:val="24"/>
        </w:rPr>
        <w:t xml:space="preserve"> sebanyak 290 orang</w:t>
      </w:r>
      <w:r w:rsidRPr="006731C6">
        <w:rPr>
          <w:rFonts w:ascii="Times New Roman" w:hAnsi="Times New Roman"/>
          <w:sz w:val="24"/>
          <w:szCs w:val="24"/>
        </w:rPr>
        <w:t xml:space="preserve">. </w:t>
      </w:r>
    </w:p>
    <w:p w:rsidR="006731C6" w:rsidRPr="006731C6" w:rsidRDefault="006731C6" w:rsidP="006731C6">
      <w:pPr>
        <w:spacing w:after="0" w:line="240" w:lineRule="auto"/>
        <w:ind w:firstLine="720"/>
        <w:jc w:val="both"/>
        <w:rPr>
          <w:rFonts w:ascii="Times New Roman" w:hAnsi="Times New Roman"/>
          <w:sz w:val="24"/>
          <w:szCs w:val="24"/>
        </w:rPr>
      </w:pPr>
    </w:p>
    <w:p w:rsidR="00CB0FF0" w:rsidRPr="006731C6" w:rsidRDefault="00CB0FF0" w:rsidP="006731C6">
      <w:pPr>
        <w:autoSpaceDE w:val="0"/>
        <w:autoSpaceDN w:val="0"/>
        <w:adjustRightInd w:val="0"/>
        <w:spacing w:after="0" w:line="240" w:lineRule="auto"/>
        <w:jc w:val="both"/>
        <w:rPr>
          <w:rFonts w:ascii="Times New Roman" w:hAnsi="Times New Roman"/>
          <w:b/>
          <w:bCs/>
          <w:sz w:val="24"/>
          <w:szCs w:val="24"/>
          <w:lang w:val="id-ID"/>
        </w:rPr>
      </w:pPr>
      <w:r w:rsidRPr="006731C6">
        <w:rPr>
          <w:rFonts w:ascii="Times New Roman" w:hAnsi="Times New Roman"/>
          <w:b/>
          <w:bCs/>
          <w:sz w:val="24"/>
          <w:szCs w:val="24"/>
          <w:lang w:val="id-ID"/>
        </w:rPr>
        <w:t>3.2.2  Sampel</w:t>
      </w:r>
    </w:p>
    <w:p w:rsidR="00CB0FF0" w:rsidRPr="006731C6" w:rsidRDefault="00CB0FF0" w:rsidP="006731C6">
      <w:pPr>
        <w:spacing w:after="0" w:line="240" w:lineRule="auto"/>
        <w:ind w:firstLine="720"/>
        <w:jc w:val="both"/>
        <w:rPr>
          <w:rFonts w:ascii="Times New Roman" w:hAnsi="Times New Roman"/>
          <w:sz w:val="24"/>
          <w:szCs w:val="24"/>
        </w:rPr>
      </w:pPr>
      <w:r w:rsidRPr="006731C6">
        <w:rPr>
          <w:rFonts w:ascii="Times New Roman" w:hAnsi="Times New Roman"/>
          <w:sz w:val="24"/>
          <w:szCs w:val="24"/>
        </w:rPr>
        <w:t>Sampel adalah bagian dari jumlah dan karakteristik yang dimiliki oleh populasi tersebut (Sugiyono 2002:91). Teknik pengambilan sample yang diambil oleh penulis adalah sampel yang memberikan kesempatan yang sama untuk semua anggota populasi yang diambil secara acak dari populasi tersebut secara sederhana. Metode penarikan sampel yang dilakukan penulis menggunakan rumus Slovin (Husein Umar, 2003:78) adalah sebagai berikut:</w:t>
      </w:r>
    </w:p>
    <w:tbl>
      <w:tblPr>
        <w:tblpPr w:leftFromText="180" w:rightFromText="180" w:vertAnchor="text" w:horzAnchor="page" w:tblpX="2653"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tblGrid>
      <w:tr w:rsidR="00CB0FF0" w:rsidRPr="006731C6" w:rsidTr="00CF47E4">
        <w:tc>
          <w:tcPr>
            <w:tcW w:w="2448" w:type="dxa"/>
          </w:tcPr>
          <w:p w:rsidR="00CB0FF0" w:rsidRPr="006731C6" w:rsidRDefault="00CB0FF0" w:rsidP="006731C6">
            <w:pPr>
              <w:spacing w:after="0" w:line="240" w:lineRule="auto"/>
              <w:rPr>
                <w:rFonts w:ascii="Times New Roman" w:hAnsi="Times New Roman"/>
                <w:sz w:val="24"/>
                <w:szCs w:val="24"/>
              </w:rPr>
            </w:pPr>
            <w:r w:rsidRPr="006731C6">
              <w:rPr>
                <w:rFonts w:ascii="Times New Roman" w:hAnsi="Times New Roman"/>
                <w:position w:val="-24"/>
                <w:sz w:val="24"/>
                <w:szCs w:val="24"/>
              </w:rPr>
              <w:object w:dxaOrig="1160" w:dyaOrig="620">
                <v:shape id="_x0000_i1026" type="#_x0000_t75" style="width:110.5pt;height:33.5pt" o:ole="">
                  <v:imagedata r:id="rId13" o:title=""/>
                </v:shape>
                <o:OLEObject Type="Embed" ProgID="Equation.3" ShapeID="_x0000_i1026" DrawAspect="Content" ObjectID="_1631362630" r:id="rId14"/>
              </w:object>
            </w:r>
          </w:p>
        </w:tc>
      </w:tr>
    </w:tbl>
    <w:p w:rsidR="00CB0FF0" w:rsidRPr="006731C6" w:rsidRDefault="00CB0FF0" w:rsidP="006731C6">
      <w:pPr>
        <w:spacing w:after="0" w:line="240" w:lineRule="auto"/>
        <w:ind w:firstLine="720"/>
        <w:rPr>
          <w:rFonts w:ascii="Times New Roman" w:hAnsi="Times New Roman"/>
          <w:sz w:val="24"/>
          <w:szCs w:val="24"/>
        </w:rPr>
      </w:pPr>
      <w:r w:rsidRPr="006731C6">
        <w:rPr>
          <w:rFonts w:ascii="Times New Roman" w:hAnsi="Times New Roman"/>
          <w:position w:val="-66"/>
          <w:sz w:val="24"/>
          <w:szCs w:val="24"/>
        </w:rPr>
        <w:object w:dxaOrig="1700" w:dyaOrig="1040">
          <v:shape id="_x0000_i1027" type="#_x0000_t75" style="width:84.55pt;height:51.9pt" o:ole="">
            <v:imagedata r:id="rId15" o:title=""/>
          </v:shape>
          <o:OLEObject Type="Embed" ProgID="Equation.3" ShapeID="_x0000_i1027" DrawAspect="Content" ObjectID="_1631362631" r:id="rId16"/>
        </w:object>
      </w:r>
      <w:r w:rsidRPr="006731C6">
        <w:rPr>
          <w:rFonts w:ascii="Times New Roman" w:hAnsi="Times New Roman"/>
          <w:sz w:val="24"/>
          <w:szCs w:val="24"/>
        </w:rPr>
        <w:t xml:space="preserve">    </w:t>
      </w:r>
      <w:r w:rsidRPr="006731C6">
        <w:rPr>
          <w:rFonts w:ascii="Times New Roman" w:hAnsi="Times New Roman"/>
          <w:sz w:val="24"/>
          <w:szCs w:val="24"/>
        </w:rPr>
        <w:tab/>
        <w:t xml:space="preserve"> n = 74,36 </w:t>
      </w:r>
      <w:r w:rsidRPr="006731C6">
        <w:rPr>
          <w:rFonts w:ascii="Times New Roman" w:hAnsi="Times New Roman"/>
          <w:position w:val="-4"/>
          <w:sz w:val="24"/>
          <w:szCs w:val="24"/>
        </w:rPr>
        <w:object w:dxaOrig="200" w:dyaOrig="200">
          <v:shape id="_x0000_i1028" type="#_x0000_t75" style="width:10.05pt;height:10.05pt" o:ole="">
            <v:imagedata r:id="rId17" o:title=""/>
          </v:shape>
          <o:OLEObject Type="Embed" ProgID="Equation.3" ShapeID="_x0000_i1028" DrawAspect="Content" ObjectID="_1631362632" r:id="rId18"/>
        </w:object>
      </w:r>
      <w:r w:rsidRPr="006731C6">
        <w:rPr>
          <w:rFonts w:ascii="Times New Roman" w:hAnsi="Times New Roman"/>
          <w:sz w:val="24"/>
          <w:szCs w:val="24"/>
        </w:rPr>
        <w:t xml:space="preserve"> 75 orang</w:t>
      </w:r>
    </w:p>
    <w:p w:rsidR="00CB0FF0" w:rsidRPr="006731C6" w:rsidRDefault="00CB0FF0" w:rsidP="006731C6">
      <w:pPr>
        <w:spacing w:after="0" w:line="240" w:lineRule="auto"/>
        <w:rPr>
          <w:rFonts w:ascii="Times New Roman" w:hAnsi="Times New Roman"/>
          <w:sz w:val="24"/>
          <w:szCs w:val="24"/>
        </w:rPr>
      </w:pPr>
    </w:p>
    <w:p w:rsidR="00CB0FF0" w:rsidRPr="006731C6" w:rsidRDefault="00CB0FF0" w:rsidP="006731C6">
      <w:pPr>
        <w:spacing w:after="0" w:line="240" w:lineRule="auto"/>
        <w:rPr>
          <w:rFonts w:ascii="Times New Roman" w:hAnsi="Times New Roman"/>
          <w:sz w:val="24"/>
          <w:szCs w:val="24"/>
        </w:rPr>
      </w:pPr>
      <w:r w:rsidRPr="006731C6">
        <w:rPr>
          <w:rFonts w:ascii="Times New Roman" w:hAnsi="Times New Roman"/>
          <w:sz w:val="24"/>
          <w:szCs w:val="24"/>
        </w:rPr>
        <w:t>Dimana:</w:t>
      </w:r>
    </w:p>
    <w:p w:rsidR="00CB0FF0" w:rsidRPr="006731C6" w:rsidRDefault="00CB0FF0" w:rsidP="006731C6">
      <w:pPr>
        <w:spacing w:after="0" w:line="240" w:lineRule="auto"/>
        <w:rPr>
          <w:rFonts w:ascii="Times New Roman" w:hAnsi="Times New Roman"/>
          <w:sz w:val="24"/>
          <w:szCs w:val="24"/>
        </w:rPr>
      </w:pPr>
      <w:r w:rsidRPr="006731C6">
        <w:rPr>
          <w:rFonts w:ascii="Times New Roman" w:hAnsi="Times New Roman"/>
          <w:sz w:val="24"/>
          <w:szCs w:val="24"/>
        </w:rPr>
        <w:t>n  =   jumlah sampel</w:t>
      </w:r>
    </w:p>
    <w:p w:rsidR="00CB0FF0" w:rsidRPr="006731C6" w:rsidRDefault="00CB0FF0" w:rsidP="006731C6">
      <w:pPr>
        <w:spacing w:after="0" w:line="240" w:lineRule="auto"/>
        <w:rPr>
          <w:rFonts w:ascii="Times New Roman" w:hAnsi="Times New Roman"/>
          <w:sz w:val="24"/>
          <w:szCs w:val="24"/>
        </w:rPr>
      </w:pPr>
      <w:r w:rsidRPr="006731C6">
        <w:rPr>
          <w:rFonts w:ascii="Times New Roman" w:hAnsi="Times New Roman"/>
          <w:sz w:val="24"/>
          <w:szCs w:val="24"/>
        </w:rPr>
        <w:t>N  =  jumlah populasi</w:t>
      </w:r>
    </w:p>
    <w:p w:rsidR="00CB0FF0" w:rsidRPr="006731C6" w:rsidRDefault="00CB0FF0" w:rsidP="006731C6">
      <w:pPr>
        <w:spacing w:after="0" w:line="240" w:lineRule="auto"/>
        <w:ind w:left="540" w:hanging="540"/>
        <w:rPr>
          <w:rFonts w:ascii="Times New Roman" w:hAnsi="Times New Roman"/>
          <w:sz w:val="24"/>
          <w:szCs w:val="24"/>
          <w:lang w:val="sv-SE"/>
        </w:rPr>
      </w:pPr>
      <w:r w:rsidRPr="006731C6">
        <w:rPr>
          <w:rFonts w:ascii="Times New Roman" w:hAnsi="Times New Roman"/>
          <w:sz w:val="24"/>
          <w:szCs w:val="24"/>
          <w:lang w:val="sv-SE"/>
        </w:rPr>
        <w:t>e   =  Kelonggaran ketidaktelitian karena kesalahan pengambilan sampel yang               ditolerir (0,1).</w:t>
      </w:r>
    </w:p>
    <w:p w:rsidR="00CB0FF0" w:rsidRPr="006731C6" w:rsidRDefault="00CB0FF0" w:rsidP="006731C6">
      <w:pPr>
        <w:tabs>
          <w:tab w:val="left" w:pos="630"/>
          <w:tab w:val="left" w:pos="720"/>
        </w:tabs>
        <w:spacing w:after="0" w:line="240" w:lineRule="auto"/>
        <w:jc w:val="both"/>
        <w:rPr>
          <w:rFonts w:ascii="Times New Roman" w:hAnsi="Times New Roman"/>
          <w:sz w:val="24"/>
          <w:szCs w:val="24"/>
        </w:rPr>
      </w:pPr>
      <w:r w:rsidRPr="006731C6">
        <w:rPr>
          <w:rFonts w:ascii="Times New Roman" w:hAnsi="Times New Roman"/>
          <w:sz w:val="24"/>
          <w:szCs w:val="24"/>
        </w:rPr>
        <w:tab/>
        <w:t xml:space="preserve"> Rumus ini mengukur tingkat keyakinan dari data yang sudah diukur, Tingkat Ketelitian (taraf nyata) ditetapkan sebesar 10%, sedangkan Tingkat Keyakinan (taraf kepercayaan) sebesar 90%. Tingkat ketelitian menunjukkan penyimpangan maksimum hasil pengukuran dari data yang sebenarnya </w:t>
      </w:r>
      <w:r w:rsidRPr="006731C6">
        <w:rPr>
          <w:rFonts w:ascii="Times New Roman" w:hAnsi="Times New Roman"/>
          <w:sz w:val="24"/>
          <w:szCs w:val="24"/>
        </w:rPr>
        <w:lastRenderedPageBreak/>
        <w:t>sedangkan tingkat keyakinan menunjukkan besarnya pengukuran bahwa hasil yang diperoleh memenuhi syarat ketelitian tadi. Taraf nyata dipakai untuk mengetahui diterima atau ditolak secara signifikan.</w:t>
      </w:r>
    </w:p>
    <w:p w:rsidR="00CB0FF0" w:rsidRPr="006731C6" w:rsidRDefault="00CB0FF0" w:rsidP="006731C6">
      <w:pPr>
        <w:tabs>
          <w:tab w:val="left" w:pos="0"/>
        </w:tabs>
        <w:spacing w:after="0" w:line="240" w:lineRule="auto"/>
        <w:jc w:val="both"/>
        <w:rPr>
          <w:rFonts w:ascii="Times New Roman" w:hAnsi="Times New Roman"/>
          <w:bCs/>
          <w:sz w:val="24"/>
          <w:szCs w:val="24"/>
          <w:lang w:val="es-ES"/>
        </w:rPr>
      </w:pPr>
    </w:p>
    <w:p w:rsidR="00CB0FF0" w:rsidRPr="006731C6" w:rsidRDefault="00CB0FF0" w:rsidP="006731C6">
      <w:pPr>
        <w:spacing w:after="0" w:line="240" w:lineRule="auto"/>
        <w:jc w:val="both"/>
        <w:rPr>
          <w:rFonts w:ascii="Times New Roman" w:hAnsi="Times New Roman"/>
          <w:b/>
          <w:sz w:val="24"/>
          <w:szCs w:val="24"/>
          <w:lang w:val="fi-FI"/>
        </w:rPr>
      </w:pPr>
      <w:r w:rsidRPr="006731C6">
        <w:rPr>
          <w:rFonts w:ascii="Times New Roman" w:hAnsi="Times New Roman"/>
          <w:b/>
          <w:sz w:val="24"/>
          <w:szCs w:val="24"/>
          <w:lang w:val="fi-FI"/>
        </w:rPr>
        <w:t>BAB IV</w:t>
      </w:r>
      <w:r w:rsidR="006731C6">
        <w:rPr>
          <w:rFonts w:ascii="Times New Roman" w:hAnsi="Times New Roman"/>
          <w:b/>
          <w:sz w:val="24"/>
          <w:szCs w:val="24"/>
          <w:lang w:val="fi-FI"/>
        </w:rPr>
        <w:t xml:space="preserve"> </w:t>
      </w:r>
      <w:r w:rsidRPr="006731C6">
        <w:rPr>
          <w:rFonts w:ascii="Times New Roman" w:hAnsi="Times New Roman"/>
          <w:b/>
          <w:sz w:val="24"/>
          <w:szCs w:val="24"/>
          <w:lang w:val="id-ID"/>
        </w:rPr>
        <w:t>HASIL DAN PEMBAHASAN</w:t>
      </w:r>
    </w:p>
    <w:p w:rsidR="00CB0FF0" w:rsidRPr="006731C6" w:rsidRDefault="00CB0FF0" w:rsidP="006731C6">
      <w:pPr>
        <w:spacing w:after="0" w:line="240" w:lineRule="auto"/>
        <w:ind w:left="540" w:hanging="540"/>
        <w:jc w:val="both"/>
        <w:rPr>
          <w:rFonts w:ascii="Times New Roman" w:hAnsi="Times New Roman"/>
          <w:b/>
          <w:sz w:val="24"/>
          <w:szCs w:val="24"/>
        </w:rPr>
      </w:pPr>
      <w:r w:rsidRPr="006731C6">
        <w:rPr>
          <w:rFonts w:ascii="Times New Roman" w:hAnsi="Times New Roman"/>
          <w:b/>
          <w:sz w:val="24"/>
          <w:szCs w:val="24"/>
          <w:lang w:val="id-ID"/>
        </w:rPr>
        <w:t xml:space="preserve">4.1  </w:t>
      </w:r>
      <w:r w:rsidRPr="006731C6">
        <w:rPr>
          <w:rFonts w:ascii="Times New Roman" w:hAnsi="Times New Roman"/>
          <w:b/>
          <w:sz w:val="24"/>
          <w:szCs w:val="24"/>
        </w:rPr>
        <w:t>Deskripsi Data</w:t>
      </w:r>
    </w:p>
    <w:p w:rsidR="00CB0FF0" w:rsidRPr="006731C6" w:rsidRDefault="00CB0FF0" w:rsidP="006731C6">
      <w:pPr>
        <w:spacing w:after="0" w:line="240" w:lineRule="auto"/>
        <w:ind w:left="540" w:hanging="540"/>
        <w:jc w:val="both"/>
        <w:rPr>
          <w:rFonts w:ascii="Times New Roman" w:hAnsi="Times New Roman"/>
          <w:b/>
          <w:sz w:val="24"/>
          <w:szCs w:val="24"/>
        </w:rPr>
      </w:pPr>
      <w:r w:rsidRPr="006731C6">
        <w:rPr>
          <w:rFonts w:ascii="Times New Roman" w:hAnsi="Times New Roman"/>
          <w:b/>
          <w:sz w:val="24"/>
          <w:szCs w:val="24"/>
        </w:rPr>
        <w:t xml:space="preserve">4.1.1  </w:t>
      </w:r>
      <w:r w:rsidRPr="006731C6">
        <w:rPr>
          <w:rFonts w:ascii="Times New Roman" w:hAnsi="Times New Roman"/>
          <w:b/>
          <w:sz w:val="24"/>
          <w:szCs w:val="24"/>
          <w:lang w:val="id-ID"/>
        </w:rPr>
        <w:t xml:space="preserve">Gambaran Umum </w:t>
      </w:r>
      <w:r w:rsidRPr="006731C6">
        <w:rPr>
          <w:rFonts w:ascii="Times New Roman" w:hAnsi="Times New Roman"/>
          <w:b/>
          <w:sz w:val="24"/>
          <w:szCs w:val="24"/>
        </w:rPr>
        <w:t xml:space="preserve">Istana Hotel Padangsidimpuan </w:t>
      </w:r>
    </w:p>
    <w:p w:rsidR="00CB0FF0" w:rsidRPr="006731C6" w:rsidRDefault="00CB0FF0" w:rsidP="006731C6">
      <w:pPr>
        <w:pStyle w:val="NoSpacing"/>
        <w:ind w:firstLine="540"/>
        <w:jc w:val="both"/>
        <w:rPr>
          <w:rFonts w:ascii="Times New Roman" w:eastAsia="Times New Roman" w:hAnsi="Times New Roman"/>
          <w:sz w:val="24"/>
          <w:szCs w:val="24"/>
        </w:rPr>
      </w:pPr>
      <w:r w:rsidRPr="006731C6">
        <w:rPr>
          <w:rFonts w:ascii="Times New Roman" w:eastAsia="Times New Roman" w:hAnsi="Times New Roman"/>
          <w:sz w:val="24"/>
          <w:szCs w:val="24"/>
        </w:rPr>
        <w:t>Istana Hotel Padangsidimpuan merupakan proyek yang pertama sekali diimplementasikannya konsep IMT-GT (Indonesia Malaysia dan Thailand Growth Tiangle) atau kerjasama segitiga. Segitiga pertumbuhan ini mencakup luas sekitar 23.000 sg.Km yang meliputi kawasan Sumatera Utara Indonesia, 4 (empat) provinsi bagian Peninsular Malaysia Barat dan Bagian Selatan Thailand.</w:t>
      </w:r>
    </w:p>
    <w:p w:rsidR="00CB0FF0" w:rsidRDefault="00CB0FF0" w:rsidP="006731C6">
      <w:pPr>
        <w:pStyle w:val="NoSpacing"/>
        <w:ind w:firstLine="540"/>
        <w:jc w:val="both"/>
        <w:rPr>
          <w:rFonts w:ascii="Times New Roman" w:eastAsia="Times New Roman" w:hAnsi="Times New Roman"/>
          <w:sz w:val="24"/>
          <w:szCs w:val="24"/>
        </w:rPr>
      </w:pPr>
      <w:r w:rsidRPr="006731C6">
        <w:rPr>
          <w:rFonts w:ascii="Times New Roman" w:eastAsia="Times New Roman" w:hAnsi="Times New Roman"/>
          <w:sz w:val="24"/>
          <w:szCs w:val="24"/>
        </w:rPr>
        <w:t>Istana Hotel Padangsidimpuan memiliki 17.500 saham. Masing-masing saham bernilai nominal Rp 440.600 (empat ratus empat puluh ribu enam ratus rupiah) atau US $ 200 (dengan kurs US $1 = Rp 2.203) maka modal perusahaan ini berjumlah Rp 7.710.500.000,- (tujuh milyar tujuh ratus sepuluh juta lima ratus ribu rupiah) atau US $ 3.500,- (dengan kurs US $1 = Rp 2.203,-). Pada mulanya kebutuhan 17.500 saham dimiliki oleh Ir. Timbul Manurung, M.Sc sebanyak 500 lembar saham, Ir. Abd. Maulud bin H. Abd. Latif.</w:t>
      </w:r>
    </w:p>
    <w:p w:rsidR="006731C6" w:rsidRPr="006731C6" w:rsidRDefault="006731C6" w:rsidP="006731C6">
      <w:pPr>
        <w:pStyle w:val="NoSpacing"/>
        <w:ind w:firstLine="540"/>
        <w:jc w:val="both"/>
        <w:rPr>
          <w:rFonts w:ascii="Times New Roman" w:eastAsia="Times New Roman" w:hAnsi="Times New Roman"/>
          <w:sz w:val="24"/>
          <w:szCs w:val="24"/>
        </w:rPr>
      </w:pPr>
    </w:p>
    <w:p w:rsidR="006731C6" w:rsidRPr="006731C6" w:rsidRDefault="006731C6" w:rsidP="006731C6">
      <w:pPr>
        <w:pStyle w:val="NoSpacing"/>
        <w:numPr>
          <w:ilvl w:val="1"/>
          <w:numId w:val="9"/>
        </w:numPr>
        <w:jc w:val="both"/>
        <w:rPr>
          <w:rFonts w:ascii="Times New Roman" w:hAnsi="Times New Roman"/>
          <w:b/>
          <w:sz w:val="24"/>
          <w:szCs w:val="24"/>
        </w:rPr>
      </w:pPr>
      <w:r w:rsidRPr="006731C6">
        <w:rPr>
          <w:rFonts w:ascii="Times New Roman" w:hAnsi="Times New Roman"/>
          <w:b/>
          <w:sz w:val="24"/>
          <w:szCs w:val="24"/>
        </w:rPr>
        <w:t xml:space="preserve">Identitas Responden </w:t>
      </w:r>
    </w:p>
    <w:p w:rsidR="006731C6" w:rsidRPr="006731C6" w:rsidRDefault="006731C6" w:rsidP="006731C6">
      <w:pPr>
        <w:pStyle w:val="NoSpacing"/>
        <w:ind w:firstLine="720"/>
        <w:jc w:val="both"/>
        <w:rPr>
          <w:rFonts w:ascii="Times New Roman" w:hAnsi="Times New Roman"/>
          <w:sz w:val="24"/>
          <w:szCs w:val="24"/>
        </w:rPr>
      </w:pPr>
      <w:r w:rsidRPr="006731C6">
        <w:rPr>
          <w:rFonts w:ascii="Times New Roman" w:hAnsi="Times New Roman"/>
          <w:sz w:val="24"/>
          <w:szCs w:val="24"/>
          <w:lang w:val="id-ID"/>
        </w:rPr>
        <w:t xml:space="preserve">Responden dalam penelitian ini adalah </w:t>
      </w:r>
      <w:r w:rsidRPr="006731C6">
        <w:rPr>
          <w:rFonts w:ascii="Times New Roman" w:hAnsi="Times New Roman"/>
          <w:sz w:val="24"/>
          <w:szCs w:val="24"/>
        </w:rPr>
        <w:t>konsumen yang menggunakan jasa kamar Istana Hotel Padangsidimpuan</w:t>
      </w:r>
      <w:r w:rsidRPr="006731C6">
        <w:rPr>
          <w:rFonts w:ascii="Times New Roman" w:hAnsi="Times New Roman"/>
          <w:sz w:val="24"/>
          <w:szCs w:val="24"/>
          <w:lang w:val="id-ID"/>
        </w:rPr>
        <w:t xml:space="preserve"> yang berjumlah 290 orang kemudian diambil 75 orang responden sebagai sampel. Berikut ini adalah karakteristik responden yang mencakup jenis kelamin, usia, pendidikan, dan </w:t>
      </w:r>
      <w:r w:rsidRPr="006731C6">
        <w:rPr>
          <w:rFonts w:ascii="Times New Roman" w:hAnsi="Times New Roman"/>
          <w:sz w:val="24"/>
          <w:szCs w:val="24"/>
        </w:rPr>
        <w:t>lama menginap</w:t>
      </w:r>
      <w:r w:rsidRPr="006731C6">
        <w:rPr>
          <w:rFonts w:ascii="Times New Roman" w:hAnsi="Times New Roman"/>
          <w:sz w:val="24"/>
          <w:szCs w:val="24"/>
          <w:lang w:val="id-ID"/>
        </w:rPr>
        <w:t>. Karakteristik ini masing-masing responden tersebut dapat dilihat pada tabel-tabel berikut</w:t>
      </w:r>
      <w:r w:rsidRPr="006731C6">
        <w:rPr>
          <w:rFonts w:ascii="Times New Roman" w:hAnsi="Times New Roman"/>
          <w:sz w:val="24"/>
          <w:szCs w:val="24"/>
        </w:rPr>
        <w:t>.</w:t>
      </w:r>
    </w:p>
    <w:p w:rsidR="006731C6" w:rsidRPr="006731C6" w:rsidRDefault="006731C6" w:rsidP="006731C6">
      <w:pPr>
        <w:pStyle w:val="NoSpacing"/>
        <w:numPr>
          <w:ilvl w:val="0"/>
          <w:numId w:val="10"/>
        </w:numPr>
        <w:ind w:left="360"/>
        <w:jc w:val="both"/>
        <w:rPr>
          <w:rFonts w:ascii="Times New Roman" w:hAnsi="Times New Roman"/>
          <w:sz w:val="24"/>
          <w:szCs w:val="24"/>
        </w:rPr>
      </w:pPr>
      <w:r w:rsidRPr="006731C6">
        <w:rPr>
          <w:rFonts w:ascii="Times New Roman" w:hAnsi="Times New Roman"/>
          <w:sz w:val="24"/>
          <w:szCs w:val="24"/>
          <w:lang w:val="id-ID"/>
        </w:rPr>
        <w:t>Karakteristik Responden Berdasarkan Jenis Kelamin</w:t>
      </w:r>
    </w:p>
    <w:p w:rsidR="006731C6" w:rsidRPr="006731C6" w:rsidRDefault="006731C6" w:rsidP="006731C6">
      <w:pPr>
        <w:spacing w:line="240" w:lineRule="auto"/>
        <w:jc w:val="center"/>
        <w:rPr>
          <w:rFonts w:ascii="Times New Roman" w:hAnsi="Times New Roman"/>
          <w:i/>
          <w:sz w:val="24"/>
          <w:szCs w:val="24"/>
          <w:lang w:val="id-ID"/>
        </w:rPr>
      </w:pPr>
      <w:r w:rsidRPr="006731C6">
        <w:rPr>
          <w:rFonts w:ascii="Times New Roman" w:hAnsi="Times New Roman"/>
          <w:i/>
          <w:sz w:val="24"/>
          <w:szCs w:val="24"/>
          <w:lang w:val="id-ID"/>
        </w:rPr>
        <w:lastRenderedPageBreak/>
        <w:t>Tabel 4.</w:t>
      </w:r>
      <w:r w:rsidRPr="006731C6">
        <w:rPr>
          <w:rFonts w:ascii="Times New Roman" w:hAnsi="Times New Roman"/>
          <w:i/>
          <w:sz w:val="24"/>
          <w:szCs w:val="24"/>
        </w:rPr>
        <w:t xml:space="preserve">1 </w:t>
      </w:r>
      <w:r w:rsidRPr="006731C6">
        <w:rPr>
          <w:rFonts w:ascii="Times New Roman" w:hAnsi="Times New Roman"/>
          <w:i/>
          <w:sz w:val="24"/>
          <w:szCs w:val="24"/>
          <w:lang w:val="id-ID"/>
        </w:rPr>
        <w:t>Karakteristik Responden Berdasarkan Jenis Kelamin</w:t>
      </w:r>
    </w:p>
    <w:tbl>
      <w:tblPr>
        <w:tblpPr w:leftFromText="180" w:rightFromText="180" w:vertAnchor="text" w:horzAnchor="margin" w:tblpXSpec="right"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9"/>
        <w:gridCol w:w="1255"/>
        <w:gridCol w:w="1667"/>
      </w:tblGrid>
      <w:tr w:rsidR="006731C6" w:rsidRPr="00B24034" w:rsidTr="00B24034">
        <w:tc>
          <w:tcPr>
            <w:tcW w:w="1469" w:type="dxa"/>
          </w:tcPr>
          <w:p w:rsidR="006731C6" w:rsidRPr="00B24034" w:rsidRDefault="006731C6" w:rsidP="00B24034">
            <w:pPr>
              <w:spacing w:after="0" w:line="240" w:lineRule="auto"/>
              <w:jc w:val="center"/>
              <w:rPr>
                <w:rFonts w:ascii="Times New Roman" w:eastAsia="Times New Roman" w:hAnsi="Times New Roman"/>
                <w:b/>
                <w:sz w:val="20"/>
                <w:szCs w:val="24"/>
              </w:rPr>
            </w:pPr>
            <w:r w:rsidRPr="00B24034">
              <w:rPr>
                <w:rFonts w:ascii="Times New Roman" w:eastAsia="Times New Roman" w:hAnsi="Times New Roman"/>
                <w:b/>
                <w:sz w:val="20"/>
                <w:szCs w:val="24"/>
                <w:lang w:val="id-ID"/>
              </w:rPr>
              <w:t>Jenis Kelamin</w:t>
            </w:r>
          </w:p>
        </w:tc>
        <w:tc>
          <w:tcPr>
            <w:tcW w:w="1255" w:type="dxa"/>
          </w:tcPr>
          <w:p w:rsidR="006731C6" w:rsidRPr="00B24034" w:rsidRDefault="006731C6" w:rsidP="00B24034">
            <w:pPr>
              <w:spacing w:after="0" w:line="240" w:lineRule="auto"/>
              <w:jc w:val="center"/>
              <w:rPr>
                <w:rFonts w:ascii="Times New Roman" w:eastAsia="Times New Roman" w:hAnsi="Times New Roman"/>
                <w:b/>
                <w:sz w:val="20"/>
                <w:szCs w:val="24"/>
              </w:rPr>
            </w:pPr>
            <w:r w:rsidRPr="00B24034">
              <w:rPr>
                <w:rFonts w:ascii="Times New Roman" w:eastAsia="Times New Roman" w:hAnsi="Times New Roman"/>
                <w:b/>
                <w:sz w:val="20"/>
                <w:szCs w:val="24"/>
                <w:lang w:val="id-ID"/>
              </w:rPr>
              <w:t>Frekuensi</w:t>
            </w:r>
          </w:p>
        </w:tc>
        <w:tc>
          <w:tcPr>
            <w:tcW w:w="1667" w:type="dxa"/>
          </w:tcPr>
          <w:p w:rsidR="006731C6" w:rsidRPr="00B24034" w:rsidRDefault="006731C6" w:rsidP="00B24034">
            <w:pPr>
              <w:spacing w:after="0" w:line="240" w:lineRule="auto"/>
              <w:jc w:val="center"/>
              <w:rPr>
                <w:rFonts w:ascii="Times New Roman" w:eastAsia="Times New Roman" w:hAnsi="Times New Roman"/>
                <w:b/>
                <w:sz w:val="20"/>
                <w:szCs w:val="24"/>
                <w:lang w:val="id-ID"/>
              </w:rPr>
            </w:pPr>
            <w:r w:rsidRPr="00B24034">
              <w:rPr>
                <w:rFonts w:ascii="Times New Roman" w:eastAsia="Times New Roman" w:hAnsi="Times New Roman"/>
                <w:b/>
                <w:sz w:val="20"/>
                <w:szCs w:val="24"/>
                <w:lang w:val="id-ID"/>
              </w:rPr>
              <w:t>Persentase (%)</w:t>
            </w:r>
          </w:p>
        </w:tc>
      </w:tr>
      <w:tr w:rsidR="006731C6" w:rsidRPr="00B24034" w:rsidTr="00B24034">
        <w:tc>
          <w:tcPr>
            <w:tcW w:w="1469" w:type="dxa"/>
          </w:tcPr>
          <w:p w:rsidR="006731C6" w:rsidRPr="00B24034" w:rsidRDefault="006731C6" w:rsidP="00B24034">
            <w:pPr>
              <w:spacing w:after="0" w:line="240" w:lineRule="auto"/>
              <w:rPr>
                <w:rFonts w:ascii="Times New Roman" w:eastAsia="Times New Roman" w:hAnsi="Times New Roman"/>
                <w:b/>
                <w:sz w:val="20"/>
                <w:szCs w:val="24"/>
              </w:rPr>
            </w:pPr>
            <w:r w:rsidRPr="00B24034">
              <w:rPr>
                <w:rFonts w:ascii="Times New Roman" w:eastAsia="Times New Roman" w:hAnsi="Times New Roman"/>
                <w:sz w:val="20"/>
                <w:szCs w:val="24"/>
                <w:lang w:val="id-ID"/>
              </w:rPr>
              <w:t>Laki-laki</w:t>
            </w:r>
          </w:p>
        </w:tc>
        <w:tc>
          <w:tcPr>
            <w:tcW w:w="1255" w:type="dxa"/>
          </w:tcPr>
          <w:p w:rsidR="006731C6" w:rsidRPr="00B24034" w:rsidRDefault="006731C6" w:rsidP="00B24034">
            <w:pPr>
              <w:spacing w:after="0" w:line="240" w:lineRule="auto"/>
              <w:jc w:val="center"/>
              <w:rPr>
                <w:rFonts w:ascii="Times New Roman" w:eastAsia="Times New Roman" w:hAnsi="Times New Roman"/>
                <w:b/>
                <w:sz w:val="20"/>
                <w:szCs w:val="24"/>
              </w:rPr>
            </w:pPr>
            <w:r w:rsidRPr="00B24034">
              <w:rPr>
                <w:rFonts w:ascii="Times New Roman" w:eastAsia="Times New Roman" w:hAnsi="Times New Roman"/>
                <w:sz w:val="20"/>
                <w:szCs w:val="24"/>
                <w:lang w:val="id-ID"/>
              </w:rPr>
              <w:t>50</w:t>
            </w:r>
          </w:p>
        </w:tc>
        <w:tc>
          <w:tcPr>
            <w:tcW w:w="1667" w:type="dxa"/>
          </w:tcPr>
          <w:p w:rsidR="006731C6" w:rsidRPr="00B24034" w:rsidRDefault="006731C6" w:rsidP="00B24034">
            <w:pPr>
              <w:spacing w:after="0" w:line="240" w:lineRule="auto"/>
              <w:jc w:val="center"/>
              <w:rPr>
                <w:rFonts w:ascii="Times New Roman" w:eastAsia="Times New Roman" w:hAnsi="Times New Roman"/>
                <w:b/>
                <w:sz w:val="20"/>
                <w:szCs w:val="24"/>
              </w:rPr>
            </w:pPr>
            <w:r w:rsidRPr="00B24034">
              <w:rPr>
                <w:rFonts w:ascii="Times New Roman" w:eastAsia="Times New Roman" w:hAnsi="Times New Roman"/>
                <w:sz w:val="20"/>
                <w:szCs w:val="24"/>
                <w:lang w:val="id-ID"/>
              </w:rPr>
              <w:t>66.67%</w:t>
            </w:r>
          </w:p>
        </w:tc>
      </w:tr>
      <w:tr w:rsidR="006731C6" w:rsidRPr="00B24034" w:rsidTr="00B24034">
        <w:tc>
          <w:tcPr>
            <w:tcW w:w="1469" w:type="dxa"/>
          </w:tcPr>
          <w:p w:rsidR="006731C6" w:rsidRPr="00B24034" w:rsidRDefault="006731C6" w:rsidP="00B24034">
            <w:pPr>
              <w:spacing w:after="0" w:line="240" w:lineRule="auto"/>
              <w:rPr>
                <w:rFonts w:ascii="Times New Roman" w:eastAsia="Times New Roman" w:hAnsi="Times New Roman"/>
                <w:b/>
                <w:sz w:val="20"/>
                <w:szCs w:val="24"/>
              </w:rPr>
            </w:pPr>
            <w:r w:rsidRPr="00B24034">
              <w:rPr>
                <w:rFonts w:ascii="Times New Roman" w:eastAsia="Times New Roman" w:hAnsi="Times New Roman"/>
                <w:sz w:val="20"/>
                <w:szCs w:val="24"/>
                <w:lang w:val="id-ID"/>
              </w:rPr>
              <w:t>Wanita</w:t>
            </w:r>
          </w:p>
        </w:tc>
        <w:tc>
          <w:tcPr>
            <w:tcW w:w="1255" w:type="dxa"/>
          </w:tcPr>
          <w:p w:rsidR="006731C6" w:rsidRPr="00B24034" w:rsidRDefault="006731C6" w:rsidP="00B24034">
            <w:pPr>
              <w:spacing w:after="0" w:line="240" w:lineRule="auto"/>
              <w:jc w:val="center"/>
              <w:rPr>
                <w:rFonts w:ascii="Times New Roman" w:eastAsia="Times New Roman" w:hAnsi="Times New Roman"/>
                <w:sz w:val="20"/>
                <w:szCs w:val="24"/>
              </w:rPr>
            </w:pPr>
            <w:r w:rsidRPr="00B24034">
              <w:rPr>
                <w:rFonts w:ascii="Times New Roman" w:eastAsia="Times New Roman" w:hAnsi="Times New Roman"/>
                <w:sz w:val="20"/>
                <w:szCs w:val="24"/>
              </w:rPr>
              <w:t>25</w:t>
            </w:r>
          </w:p>
        </w:tc>
        <w:tc>
          <w:tcPr>
            <w:tcW w:w="1667" w:type="dxa"/>
          </w:tcPr>
          <w:p w:rsidR="006731C6" w:rsidRPr="00B24034" w:rsidRDefault="006731C6" w:rsidP="00B24034">
            <w:pPr>
              <w:spacing w:after="0" w:line="240" w:lineRule="auto"/>
              <w:jc w:val="center"/>
              <w:rPr>
                <w:rFonts w:ascii="Times New Roman" w:eastAsia="Times New Roman" w:hAnsi="Times New Roman"/>
                <w:b/>
                <w:sz w:val="20"/>
                <w:szCs w:val="24"/>
              </w:rPr>
            </w:pPr>
            <w:r w:rsidRPr="00B24034">
              <w:rPr>
                <w:rFonts w:ascii="Times New Roman" w:eastAsia="Times New Roman" w:hAnsi="Times New Roman"/>
                <w:sz w:val="20"/>
                <w:szCs w:val="24"/>
                <w:lang w:val="id-ID"/>
              </w:rPr>
              <w:t>33.33%</w:t>
            </w:r>
          </w:p>
        </w:tc>
      </w:tr>
      <w:tr w:rsidR="006731C6" w:rsidRPr="00B24034" w:rsidTr="00B24034">
        <w:tc>
          <w:tcPr>
            <w:tcW w:w="1469" w:type="dxa"/>
          </w:tcPr>
          <w:p w:rsidR="006731C6" w:rsidRPr="00B24034" w:rsidRDefault="006731C6" w:rsidP="00B24034">
            <w:pPr>
              <w:spacing w:after="0" w:line="240" w:lineRule="auto"/>
              <w:rPr>
                <w:rFonts w:ascii="Times New Roman" w:eastAsia="Times New Roman" w:hAnsi="Times New Roman"/>
                <w:b/>
                <w:sz w:val="20"/>
                <w:szCs w:val="24"/>
              </w:rPr>
            </w:pPr>
            <w:r w:rsidRPr="00B24034">
              <w:rPr>
                <w:rFonts w:ascii="Times New Roman" w:eastAsia="Times New Roman" w:hAnsi="Times New Roman"/>
                <w:sz w:val="20"/>
                <w:szCs w:val="24"/>
                <w:lang w:val="id-ID"/>
              </w:rPr>
              <w:t>Total</w:t>
            </w:r>
          </w:p>
        </w:tc>
        <w:tc>
          <w:tcPr>
            <w:tcW w:w="1255" w:type="dxa"/>
          </w:tcPr>
          <w:p w:rsidR="006731C6" w:rsidRPr="00B24034" w:rsidRDefault="006731C6" w:rsidP="00B24034">
            <w:pPr>
              <w:spacing w:after="0" w:line="240" w:lineRule="auto"/>
              <w:jc w:val="center"/>
              <w:rPr>
                <w:rFonts w:ascii="Times New Roman" w:eastAsia="Times New Roman" w:hAnsi="Times New Roman"/>
                <w:sz w:val="20"/>
                <w:szCs w:val="24"/>
              </w:rPr>
            </w:pPr>
            <w:r w:rsidRPr="00B24034">
              <w:rPr>
                <w:rFonts w:ascii="Times New Roman" w:eastAsia="Times New Roman" w:hAnsi="Times New Roman"/>
                <w:sz w:val="20"/>
                <w:szCs w:val="24"/>
              </w:rPr>
              <w:t>75</w:t>
            </w:r>
          </w:p>
        </w:tc>
        <w:tc>
          <w:tcPr>
            <w:tcW w:w="1667" w:type="dxa"/>
          </w:tcPr>
          <w:p w:rsidR="006731C6" w:rsidRPr="00B24034" w:rsidRDefault="006731C6" w:rsidP="00B24034">
            <w:pPr>
              <w:spacing w:after="0" w:line="240" w:lineRule="auto"/>
              <w:jc w:val="center"/>
              <w:rPr>
                <w:rFonts w:ascii="Times New Roman" w:eastAsia="Times New Roman" w:hAnsi="Times New Roman"/>
                <w:sz w:val="20"/>
                <w:szCs w:val="24"/>
              </w:rPr>
            </w:pPr>
            <w:r w:rsidRPr="00B24034">
              <w:rPr>
                <w:rFonts w:ascii="Times New Roman" w:eastAsia="Times New Roman" w:hAnsi="Times New Roman"/>
                <w:sz w:val="20"/>
                <w:szCs w:val="24"/>
              </w:rPr>
              <w:t>100</w:t>
            </w:r>
          </w:p>
        </w:tc>
      </w:tr>
    </w:tbl>
    <w:p w:rsidR="006731C6" w:rsidRPr="006731C6" w:rsidRDefault="006731C6" w:rsidP="006731C6">
      <w:pPr>
        <w:spacing w:line="240" w:lineRule="auto"/>
        <w:ind w:firstLine="720"/>
        <w:jc w:val="both"/>
        <w:rPr>
          <w:rFonts w:ascii="Times New Roman" w:hAnsi="Times New Roman"/>
          <w:i/>
          <w:sz w:val="24"/>
          <w:szCs w:val="24"/>
          <w:lang w:val="id-ID"/>
        </w:rPr>
      </w:pPr>
      <w:r w:rsidRPr="006731C6">
        <w:rPr>
          <w:rFonts w:ascii="Times New Roman" w:hAnsi="Times New Roman"/>
          <w:i/>
          <w:sz w:val="24"/>
          <w:szCs w:val="24"/>
          <w:lang w:val="id-ID"/>
        </w:rPr>
        <w:t>Sumber : Data primer yang telah diolah</w:t>
      </w:r>
    </w:p>
    <w:p w:rsidR="006731C6" w:rsidRPr="006731C6" w:rsidRDefault="006731C6" w:rsidP="006731C6">
      <w:pPr>
        <w:pStyle w:val="BodyText2"/>
        <w:tabs>
          <w:tab w:val="left" w:pos="374"/>
          <w:tab w:val="left" w:pos="748"/>
        </w:tabs>
        <w:spacing w:line="240" w:lineRule="auto"/>
        <w:jc w:val="both"/>
        <w:rPr>
          <w:rFonts w:ascii="Times New Roman" w:hAnsi="Times New Roman"/>
          <w:sz w:val="24"/>
          <w:szCs w:val="24"/>
        </w:rPr>
      </w:pPr>
      <w:r w:rsidRPr="006731C6">
        <w:rPr>
          <w:rFonts w:ascii="Times New Roman" w:hAnsi="Times New Roman"/>
          <w:sz w:val="24"/>
          <w:szCs w:val="24"/>
        </w:rPr>
        <w:tab/>
      </w:r>
      <w:r w:rsidRPr="006731C6">
        <w:rPr>
          <w:rFonts w:ascii="Times New Roman" w:hAnsi="Times New Roman"/>
          <w:sz w:val="24"/>
          <w:szCs w:val="24"/>
        </w:rPr>
        <w:tab/>
      </w:r>
      <w:r w:rsidRPr="006731C6">
        <w:rPr>
          <w:rFonts w:ascii="Times New Roman" w:hAnsi="Times New Roman"/>
          <w:sz w:val="24"/>
          <w:szCs w:val="24"/>
          <w:lang w:val="id-ID"/>
        </w:rPr>
        <w:t xml:space="preserve">Berdasarkan Tabel 4.1 dapat dilihat jumlah responden yang mengisi kuesioner berdasarkan jenis kelamin untuk laki-laki sebesar 66.67%, sedangkan untuk wanita sebesar 33.33 %. </w:t>
      </w:r>
      <w:r w:rsidRPr="006731C6">
        <w:rPr>
          <w:rFonts w:ascii="Times New Roman" w:hAnsi="Times New Roman"/>
          <w:sz w:val="24"/>
          <w:szCs w:val="24"/>
        </w:rPr>
        <w:t>Jadi karakteristik dari penelitian ini mayoritas laki-laki yang mewakili dari pada responden yang diteliti. Persentase jumlah pengguna jasa hotel yang terpilih sebagai sampel lebih banyak adalah laki-laki dibanding pengguna jasa hotel perempuan yang diharapkan data yang terkumpul tetap dapat mewakili kedua golongan tersebut.</w:t>
      </w:r>
    </w:p>
    <w:p w:rsidR="006731C6" w:rsidRPr="006731C6" w:rsidRDefault="006731C6" w:rsidP="006731C6">
      <w:pPr>
        <w:pStyle w:val="NoSpacing"/>
        <w:jc w:val="both"/>
        <w:rPr>
          <w:rFonts w:ascii="Times New Roman" w:hAnsi="Times New Roman"/>
          <w:b/>
          <w:sz w:val="24"/>
          <w:szCs w:val="24"/>
        </w:rPr>
      </w:pPr>
      <w:r w:rsidRPr="006731C6">
        <w:rPr>
          <w:rFonts w:ascii="Times New Roman" w:hAnsi="Times New Roman"/>
          <w:b/>
          <w:sz w:val="24"/>
          <w:szCs w:val="24"/>
        </w:rPr>
        <w:t xml:space="preserve">4.3  Pembahasan </w:t>
      </w:r>
    </w:p>
    <w:p w:rsidR="006731C6" w:rsidRPr="006731C6" w:rsidRDefault="006731C6" w:rsidP="006731C6">
      <w:pPr>
        <w:pStyle w:val="NoSpacing"/>
        <w:jc w:val="both"/>
        <w:rPr>
          <w:rFonts w:ascii="Times New Roman" w:hAnsi="Times New Roman"/>
          <w:b/>
          <w:sz w:val="24"/>
          <w:szCs w:val="24"/>
        </w:rPr>
      </w:pPr>
      <w:r w:rsidRPr="006731C6">
        <w:rPr>
          <w:rFonts w:ascii="Times New Roman" w:hAnsi="Times New Roman"/>
          <w:b/>
          <w:sz w:val="24"/>
          <w:szCs w:val="24"/>
        </w:rPr>
        <w:t>4.3.1  Hasil Uji Validitas</w:t>
      </w:r>
    </w:p>
    <w:p w:rsidR="00CB0FF0" w:rsidRDefault="006731C6" w:rsidP="00A01E42">
      <w:pPr>
        <w:tabs>
          <w:tab w:val="left" w:pos="0"/>
        </w:tabs>
        <w:spacing w:after="0" w:line="240" w:lineRule="auto"/>
        <w:jc w:val="both"/>
        <w:rPr>
          <w:rFonts w:ascii="Times New Roman" w:hAnsi="Times New Roman"/>
          <w:sz w:val="24"/>
          <w:szCs w:val="24"/>
        </w:rPr>
      </w:pPr>
      <w:r w:rsidRPr="006731C6">
        <w:rPr>
          <w:rFonts w:ascii="Times New Roman" w:hAnsi="Times New Roman"/>
          <w:sz w:val="24"/>
          <w:szCs w:val="24"/>
          <w:lang w:val="id-ID"/>
        </w:rPr>
        <w:t xml:space="preserve">Uji validitas data dilakukan untuk mengetahui tingkat validitas data dan derajat kebenaran dari suatu proses pengukuran atau pengumpulan data pada instrument penelitian. Hal ini dilakukan untuk mengetahui pertanyaan-pertanyaan mana yang valid atau tidak valid dengan r kritis = 0.300. Apabila alat ukur tersebut &lt;0.300 maka alat ukur tersebut dinyatakan valid (Sugiyono, 2001:124). Dimana uji validitas ini, penulis menggunakan program excel dalam tabulasi data dan memasukan data tersebut kedalam program </w:t>
      </w:r>
      <w:r w:rsidRPr="006731C6">
        <w:rPr>
          <w:rFonts w:ascii="Times New Roman" w:hAnsi="Times New Roman"/>
          <w:i/>
          <w:sz w:val="24"/>
          <w:szCs w:val="24"/>
          <w:lang w:val="id-ID"/>
        </w:rPr>
        <w:t xml:space="preserve">softwere SPSS for windows </w:t>
      </w:r>
      <w:r w:rsidRPr="006731C6">
        <w:rPr>
          <w:rFonts w:ascii="Times New Roman" w:hAnsi="Times New Roman"/>
          <w:sz w:val="24"/>
          <w:szCs w:val="24"/>
          <w:lang w:val="id-ID"/>
        </w:rPr>
        <w:t>13.</w:t>
      </w:r>
    </w:p>
    <w:p w:rsidR="00A01E42" w:rsidRPr="00A01E42" w:rsidRDefault="00A01E42" w:rsidP="00A01E42">
      <w:pPr>
        <w:tabs>
          <w:tab w:val="left" w:pos="0"/>
        </w:tabs>
        <w:spacing w:after="0" w:line="240" w:lineRule="auto"/>
        <w:jc w:val="both"/>
        <w:rPr>
          <w:rFonts w:ascii="Times New Roman" w:hAnsi="Times New Roman"/>
          <w:sz w:val="24"/>
          <w:szCs w:val="24"/>
        </w:rPr>
      </w:pPr>
    </w:p>
    <w:p w:rsidR="00A01E42" w:rsidRPr="00092459" w:rsidRDefault="00A01E42" w:rsidP="00A01E42">
      <w:pPr>
        <w:pStyle w:val="NoSpacing"/>
        <w:jc w:val="both"/>
        <w:rPr>
          <w:rFonts w:ascii="Times New Roman" w:hAnsi="Times New Roman"/>
          <w:sz w:val="24"/>
          <w:szCs w:val="24"/>
        </w:rPr>
      </w:pPr>
      <w:r w:rsidRPr="00092459">
        <w:rPr>
          <w:rFonts w:ascii="Times New Roman" w:hAnsi="Times New Roman"/>
          <w:b/>
          <w:sz w:val="24"/>
          <w:szCs w:val="24"/>
        </w:rPr>
        <w:t>4.3.</w:t>
      </w:r>
      <w:r>
        <w:rPr>
          <w:rFonts w:ascii="Times New Roman" w:hAnsi="Times New Roman"/>
          <w:b/>
          <w:sz w:val="24"/>
          <w:szCs w:val="24"/>
        </w:rPr>
        <w:t>2</w:t>
      </w:r>
      <w:r>
        <w:rPr>
          <w:rFonts w:ascii="Times New Roman" w:hAnsi="Times New Roman"/>
          <w:sz w:val="24"/>
          <w:szCs w:val="24"/>
        </w:rPr>
        <w:t xml:space="preserve">  </w:t>
      </w:r>
      <w:r w:rsidRPr="00831DBF">
        <w:rPr>
          <w:rFonts w:ascii="Times New Roman" w:hAnsi="Times New Roman"/>
          <w:b/>
          <w:sz w:val="24"/>
          <w:szCs w:val="24"/>
        </w:rPr>
        <w:t>Rancangan Pengujian Hipotesis</w:t>
      </w:r>
    </w:p>
    <w:p w:rsidR="00A01E42" w:rsidRPr="00831DBF" w:rsidRDefault="00A01E42" w:rsidP="00A01E42">
      <w:pPr>
        <w:spacing w:line="240" w:lineRule="auto"/>
        <w:ind w:firstLine="720"/>
        <w:jc w:val="both"/>
        <w:rPr>
          <w:rFonts w:ascii="Times New Roman" w:hAnsi="Times New Roman"/>
          <w:sz w:val="24"/>
          <w:szCs w:val="24"/>
        </w:rPr>
      </w:pPr>
      <w:r w:rsidRPr="00831DBF">
        <w:rPr>
          <w:rFonts w:ascii="Times New Roman" w:hAnsi="Times New Roman"/>
          <w:sz w:val="24"/>
          <w:szCs w:val="24"/>
        </w:rPr>
        <w:t>Uji hipotesis digunakan untuk mengetahui apakah penelitian yang dilakukan akan menolak atau menerima hipootesis. Sedangkan hipotesis yang digunakan oleh penulis adalah hipotesis nol (Ho) dan hipotesis satu (H</w:t>
      </w:r>
      <w:r w:rsidRPr="006445FF">
        <w:rPr>
          <w:rFonts w:ascii="Times New Roman" w:hAnsi="Times New Roman"/>
          <w:sz w:val="24"/>
          <w:szCs w:val="24"/>
          <w:vertAlign w:val="subscript"/>
        </w:rPr>
        <w:t>1</w:t>
      </w:r>
      <w:r w:rsidRPr="00831DBF">
        <w:rPr>
          <w:rFonts w:ascii="Times New Roman" w:hAnsi="Times New Roman"/>
          <w:sz w:val="24"/>
          <w:szCs w:val="24"/>
        </w:rPr>
        <w:t>).</w:t>
      </w:r>
    </w:p>
    <w:p w:rsidR="00A01E42" w:rsidRDefault="00A01E42" w:rsidP="00A01E42">
      <w:pPr>
        <w:pStyle w:val="ListParagraph"/>
        <w:numPr>
          <w:ilvl w:val="0"/>
          <w:numId w:val="13"/>
        </w:numPr>
        <w:tabs>
          <w:tab w:val="left" w:pos="450"/>
          <w:tab w:val="left" w:pos="1350"/>
        </w:tabs>
        <w:spacing w:line="240" w:lineRule="auto"/>
        <w:ind w:left="1350" w:hanging="1350"/>
        <w:jc w:val="both"/>
        <w:rPr>
          <w:rFonts w:ascii="Times New Roman" w:hAnsi="Times New Roman"/>
          <w:sz w:val="24"/>
          <w:szCs w:val="24"/>
        </w:rPr>
      </w:pPr>
      <w:r w:rsidRPr="00EE4B01">
        <w:rPr>
          <w:rFonts w:ascii="Times New Roman" w:hAnsi="Times New Roman"/>
          <w:sz w:val="24"/>
          <w:szCs w:val="24"/>
        </w:rPr>
        <w:t xml:space="preserve">Ho : </w:t>
      </w:r>
      <w:r w:rsidRPr="00831DBF">
        <w:rPr>
          <w:position w:val="-10"/>
        </w:rPr>
        <w:object w:dxaOrig="240" w:dyaOrig="260">
          <v:shape id="_x0000_i1030" type="#_x0000_t75" style="width:11.7pt;height:12.55pt" o:ole="">
            <v:imagedata r:id="rId19" o:title=""/>
          </v:shape>
          <o:OLEObject Type="Embed" ProgID="Equation.3" ShapeID="_x0000_i1030" DrawAspect="Content" ObjectID="_1631362633" r:id="rId20"/>
        </w:object>
      </w:r>
      <w:r w:rsidRPr="00EE4B01">
        <w:rPr>
          <w:rFonts w:ascii="Times New Roman" w:hAnsi="Times New Roman"/>
          <w:sz w:val="24"/>
          <w:szCs w:val="24"/>
        </w:rPr>
        <w:t xml:space="preserve">= 0; Ho ditolak, artinya tidak terdapat </w:t>
      </w:r>
      <w:r>
        <w:rPr>
          <w:rFonts w:ascii="Times New Roman" w:hAnsi="Times New Roman"/>
          <w:sz w:val="24"/>
          <w:szCs w:val="24"/>
        </w:rPr>
        <w:t xml:space="preserve">pengaruh kualitas jasa terhadap  </w:t>
      </w:r>
    </w:p>
    <w:p w:rsidR="00A01E42" w:rsidRPr="00EE4B01" w:rsidRDefault="00A01E42" w:rsidP="00A01E42">
      <w:pPr>
        <w:pStyle w:val="ListParagraph"/>
        <w:tabs>
          <w:tab w:val="left" w:pos="450"/>
          <w:tab w:val="left" w:pos="1350"/>
        </w:tabs>
        <w:spacing w:line="240" w:lineRule="auto"/>
        <w:ind w:left="1350"/>
        <w:jc w:val="both"/>
        <w:rPr>
          <w:rFonts w:ascii="Times New Roman" w:hAnsi="Times New Roman"/>
          <w:sz w:val="24"/>
          <w:szCs w:val="24"/>
        </w:rPr>
      </w:pPr>
      <w:r>
        <w:rPr>
          <w:rFonts w:ascii="Times New Roman" w:hAnsi="Times New Roman"/>
          <w:sz w:val="24"/>
          <w:szCs w:val="24"/>
        </w:rPr>
        <w:t xml:space="preserve"> loyalitas konsumen pada Istana Hotel Padangsidimpuan</w:t>
      </w:r>
    </w:p>
    <w:p w:rsidR="00A01E42" w:rsidRDefault="00A01E42" w:rsidP="00A01E42">
      <w:pPr>
        <w:pStyle w:val="ListParagraph"/>
        <w:numPr>
          <w:ilvl w:val="0"/>
          <w:numId w:val="13"/>
        </w:numPr>
        <w:tabs>
          <w:tab w:val="left" w:pos="450"/>
          <w:tab w:val="left" w:pos="1350"/>
        </w:tabs>
        <w:spacing w:line="240" w:lineRule="auto"/>
        <w:ind w:left="1350" w:hanging="1350"/>
        <w:jc w:val="both"/>
        <w:rPr>
          <w:rFonts w:ascii="Times New Roman" w:hAnsi="Times New Roman"/>
          <w:sz w:val="24"/>
          <w:szCs w:val="24"/>
        </w:rPr>
      </w:pPr>
      <w:r w:rsidRPr="00EE4B01">
        <w:rPr>
          <w:rFonts w:ascii="Times New Roman" w:hAnsi="Times New Roman"/>
          <w:sz w:val="24"/>
          <w:szCs w:val="24"/>
        </w:rPr>
        <w:t xml:space="preserve">Hi  :  </w:t>
      </w:r>
      <w:r w:rsidRPr="00831DBF">
        <w:rPr>
          <w:position w:val="-10"/>
        </w:rPr>
        <w:object w:dxaOrig="240" w:dyaOrig="260">
          <v:shape id="_x0000_i1031" type="#_x0000_t75" style="width:11.7pt;height:12.55pt" o:ole="">
            <v:imagedata r:id="rId21" o:title=""/>
          </v:shape>
          <o:OLEObject Type="Embed" ProgID="Equation.3" ShapeID="_x0000_i1031" DrawAspect="Content" ObjectID="_1631362634" r:id="rId22"/>
        </w:object>
      </w:r>
      <w:r w:rsidRPr="00EE4B01">
        <w:rPr>
          <w:rFonts w:ascii="Times New Roman" w:hAnsi="Times New Roman"/>
          <w:sz w:val="24"/>
          <w:szCs w:val="24"/>
        </w:rPr>
        <w:t xml:space="preserve"> = 0; H1 diterima, artinya terdapat </w:t>
      </w:r>
      <w:r>
        <w:rPr>
          <w:rFonts w:ascii="Times New Roman" w:hAnsi="Times New Roman"/>
          <w:sz w:val="24"/>
          <w:szCs w:val="24"/>
        </w:rPr>
        <w:t xml:space="preserve">pengaruh kualitas jasa terhadap  </w:t>
      </w:r>
    </w:p>
    <w:p w:rsidR="00A01E42" w:rsidRDefault="00A01E42" w:rsidP="00A01E42">
      <w:pPr>
        <w:pStyle w:val="ListParagraph"/>
        <w:tabs>
          <w:tab w:val="left" w:pos="450"/>
          <w:tab w:val="left" w:pos="1350"/>
        </w:tabs>
        <w:spacing w:line="240" w:lineRule="auto"/>
        <w:ind w:left="1350"/>
        <w:jc w:val="both"/>
        <w:rPr>
          <w:rFonts w:ascii="Times New Roman" w:hAnsi="Times New Roman"/>
          <w:sz w:val="24"/>
          <w:szCs w:val="24"/>
        </w:rPr>
      </w:pPr>
      <w:r>
        <w:rPr>
          <w:rFonts w:ascii="Times New Roman" w:hAnsi="Times New Roman"/>
          <w:sz w:val="24"/>
          <w:szCs w:val="24"/>
        </w:rPr>
        <w:t xml:space="preserve"> loyalitas konsumen pada Istana Hotel Padangsidimpuan</w:t>
      </w:r>
    </w:p>
    <w:p w:rsidR="00A01E42" w:rsidRPr="00EE4B01" w:rsidRDefault="00A01E42" w:rsidP="00A01E42">
      <w:pPr>
        <w:pStyle w:val="ListParagraph"/>
        <w:numPr>
          <w:ilvl w:val="0"/>
          <w:numId w:val="13"/>
        </w:numPr>
        <w:tabs>
          <w:tab w:val="left" w:pos="450"/>
          <w:tab w:val="left" w:pos="1350"/>
        </w:tabs>
        <w:spacing w:line="240" w:lineRule="auto"/>
        <w:ind w:left="360"/>
        <w:jc w:val="both"/>
        <w:rPr>
          <w:rFonts w:ascii="Times New Roman" w:hAnsi="Times New Roman"/>
          <w:sz w:val="24"/>
          <w:szCs w:val="24"/>
        </w:rPr>
      </w:pPr>
      <w:r w:rsidRPr="00EE4B01">
        <w:rPr>
          <w:rFonts w:ascii="Times New Roman" w:hAnsi="Times New Roman"/>
          <w:sz w:val="24"/>
          <w:szCs w:val="24"/>
        </w:rPr>
        <w:t>Untuk mengetahui ditolak atau tidaknya dapat dinyatakan dengan kriteria sebagai berikut:</w:t>
      </w:r>
    </w:p>
    <w:p w:rsidR="00A01E42" w:rsidRDefault="00A01E42" w:rsidP="00A01E42">
      <w:pPr>
        <w:pStyle w:val="ListParagraph"/>
        <w:numPr>
          <w:ilvl w:val="0"/>
          <w:numId w:val="14"/>
        </w:numPr>
        <w:spacing w:line="240" w:lineRule="auto"/>
        <w:ind w:left="720"/>
        <w:jc w:val="both"/>
        <w:rPr>
          <w:rFonts w:ascii="Times New Roman" w:hAnsi="Times New Roman"/>
          <w:sz w:val="24"/>
          <w:szCs w:val="24"/>
        </w:rPr>
      </w:pPr>
      <w:r w:rsidRPr="00DC79A4">
        <w:rPr>
          <w:rFonts w:ascii="Times New Roman" w:hAnsi="Times New Roman"/>
          <w:sz w:val="24"/>
          <w:szCs w:val="24"/>
        </w:rPr>
        <w:t>Bila t hitung &lt; t table maka Ho diterima</w:t>
      </w:r>
    </w:p>
    <w:p w:rsidR="00A01E42" w:rsidRDefault="00A01E42" w:rsidP="00A01E42">
      <w:pPr>
        <w:pStyle w:val="ListParagraph"/>
        <w:numPr>
          <w:ilvl w:val="0"/>
          <w:numId w:val="14"/>
        </w:numPr>
        <w:spacing w:line="240" w:lineRule="auto"/>
        <w:ind w:left="720"/>
        <w:jc w:val="both"/>
        <w:rPr>
          <w:rFonts w:ascii="Times New Roman" w:hAnsi="Times New Roman"/>
          <w:sz w:val="24"/>
          <w:szCs w:val="24"/>
        </w:rPr>
      </w:pPr>
      <w:r w:rsidRPr="00EE4B01">
        <w:rPr>
          <w:rFonts w:ascii="Times New Roman" w:hAnsi="Times New Roman"/>
          <w:sz w:val="24"/>
          <w:szCs w:val="24"/>
        </w:rPr>
        <w:t>Bila t hitung &gt; t table maka Ho ditolak</w:t>
      </w:r>
    </w:p>
    <w:p w:rsidR="00A01E42" w:rsidRPr="00EE4B01" w:rsidRDefault="00A01E42" w:rsidP="00A01E42">
      <w:pPr>
        <w:pStyle w:val="ListParagraph"/>
        <w:spacing w:line="240" w:lineRule="auto"/>
        <w:ind w:left="0"/>
        <w:jc w:val="both"/>
        <w:rPr>
          <w:rFonts w:ascii="Times New Roman" w:hAnsi="Times New Roman"/>
          <w:sz w:val="24"/>
          <w:szCs w:val="24"/>
        </w:rPr>
      </w:pPr>
      <w:r w:rsidRPr="00EE4B01">
        <w:rPr>
          <w:rFonts w:ascii="Times New Roman" w:hAnsi="Times New Roman"/>
          <w:sz w:val="24"/>
          <w:szCs w:val="24"/>
        </w:rPr>
        <w:t>Dalam pengujian hipotesis (uji t) ini penulis menggunakan rumus:</w:t>
      </w:r>
    </w:p>
    <w:p w:rsidR="00A01E42" w:rsidRPr="00831DBF" w:rsidRDefault="00A01E42" w:rsidP="00A01E42">
      <w:pPr>
        <w:spacing w:line="240" w:lineRule="auto"/>
        <w:ind w:left="1440" w:firstLine="720"/>
        <w:rPr>
          <w:rFonts w:ascii="Times New Roman" w:hAnsi="Times New Roman"/>
          <w:sz w:val="24"/>
          <w:szCs w:val="24"/>
        </w:rPr>
      </w:pPr>
      <w:r w:rsidRPr="00831DBF">
        <w:rPr>
          <w:rFonts w:ascii="Times New Roman" w:hAnsi="Times New Roman"/>
          <w:position w:val="-32"/>
          <w:sz w:val="24"/>
          <w:szCs w:val="24"/>
        </w:rPr>
        <w:object w:dxaOrig="1700" w:dyaOrig="760">
          <v:shape id="_x0000_i1032" type="#_x0000_t75" style="width:84.55pt;height:38.5pt" o:ole="">
            <v:imagedata r:id="rId23" o:title=""/>
          </v:shape>
          <o:OLEObject Type="Embed" ProgID="Equation.3" ShapeID="_x0000_i1032" DrawAspect="Content" ObjectID="_1631362635" r:id="rId24"/>
        </w:object>
      </w:r>
    </w:p>
    <w:p w:rsidR="00A01E42" w:rsidRPr="00EE4B01" w:rsidRDefault="00A01E42" w:rsidP="00A01E42">
      <w:pPr>
        <w:pStyle w:val="NoSpacing"/>
        <w:jc w:val="both"/>
        <w:rPr>
          <w:rFonts w:ascii="Times New Roman" w:hAnsi="Times New Roman"/>
          <w:sz w:val="24"/>
          <w:szCs w:val="24"/>
        </w:rPr>
      </w:pPr>
      <w:r w:rsidRPr="00EE4B01">
        <w:rPr>
          <w:rFonts w:ascii="Times New Roman" w:hAnsi="Times New Roman"/>
          <w:sz w:val="24"/>
          <w:szCs w:val="24"/>
        </w:rPr>
        <w:t xml:space="preserve">Keterangan: </w:t>
      </w:r>
    </w:p>
    <w:p w:rsidR="00A01E42" w:rsidRPr="00EE4B01" w:rsidRDefault="00A01E42" w:rsidP="00A01E42">
      <w:pPr>
        <w:pStyle w:val="NoSpacing"/>
        <w:jc w:val="both"/>
        <w:rPr>
          <w:rFonts w:ascii="Times New Roman" w:hAnsi="Times New Roman"/>
          <w:sz w:val="24"/>
          <w:szCs w:val="24"/>
        </w:rPr>
      </w:pPr>
      <w:r w:rsidRPr="00EE4B01">
        <w:rPr>
          <w:rFonts w:ascii="Times New Roman" w:hAnsi="Times New Roman"/>
          <w:sz w:val="24"/>
          <w:szCs w:val="24"/>
        </w:rPr>
        <w:t>t = probabilitas</w:t>
      </w:r>
    </w:p>
    <w:p w:rsidR="00A01E42" w:rsidRPr="00EE4B01" w:rsidRDefault="00A01E42" w:rsidP="00A01E42">
      <w:pPr>
        <w:pStyle w:val="NoSpacing"/>
        <w:jc w:val="both"/>
        <w:rPr>
          <w:rFonts w:ascii="Times New Roman" w:hAnsi="Times New Roman"/>
          <w:sz w:val="24"/>
          <w:szCs w:val="24"/>
        </w:rPr>
      </w:pPr>
      <w:r w:rsidRPr="00EE4B01">
        <w:rPr>
          <w:rFonts w:ascii="Times New Roman" w:hAnsi="Times New Roman"/>
          <w:sz w:val="24"/>
          <w:szCs w:val="24"/>
        </w:rPr>
        <w:t>r = koefisien korelasi pearson</w:t>
      </w:r>
    </w:p>
    <w:p w:rsidR="00A01E42" w:rsidRPr="00EE4B01" w:rsidRDefault="00A01E42" w:rsidP="00A01E42">
      <w:pPr>
        <w:spacing w:line="240" w:lineRule="auto"/>
        <w:jc w:val="both"/>
        <w:rPr>
          <w:rFonts w:ascii="Times New Roman" w:hAnsi="Times New Roman"/>
          <w:sz w:val="24"/>
          <w:szCs w:val="24"/>
        </w:rPr>
      </w:pPr>
      <w:r w:rsidRPr="00EE4B01">
        <w:rPr>
          <w:rFonts w:ascii="Times New Roman" w:hAnsi="Times New Roman"/>
          <w:sz w:val="24"/>
          <w:szCs w:val="24"/>
        </w:rPr>
        <w:t>n = jumlah responden</w:t>
      </w:r>
    </w:p>
    <w:p w:rsidR="00A01E42" w:rsidRPr="00831DBF" w:rsidRDefault="00A01E42" w:rsidP="00A01E42">
      <w:pPr>
        <w:spacing w:line="240" w:lineRule="auto"/>
        <w:ind w:left="1440" w:firstLine="720"/>
        <w:rPr>
          <w:rFonts w:ascii="Times New Roman" w:hAnsi="Times New Roman"/>
          <w:i/>
          <w:sz w:val="24"/>
          <w:szCs w:val="24"/>
        </w:rPr>
      </w:pPr>
      <w:r w:rsidRPr="00831DBF">
        <w:rPr>
          <w:rFonts w:ascii="Times New Roman" w:hAnsi="Times New Roman"/>
          <w:position w:val="-10"/>
          <w:sz w:val="24"/>
          <w:szCs w:val="24"/>
        </w:rPr>
        <w:object w:dxaOrig="180" w:dyaOrig="340">
          <v:shape id="_x0000_i1033" type="#_x0000_t75" style="width:9.2pt;height:17.6pt" o:ole="">
            <v:imagedata r:id="rId25" o:title=""/>
          </v:shape>
          <o:OLEObject Type="Embed" ProgID="Equation.3" ShapeID="_x0000_i1033" DrawAspect="Content" ObjectID="_1631362636" r:id="rId26"/>
        </w:object>
      </w:r>
      <w:r w:rsidRPr="00831DBF">
        <w:rPr>
          <w:rFonts w:ascii="Times New Roman" w:hAnsi="Times New Roman"/>
          <w:i/>
          <w:sz w:val="24"/>
          <w:szCs w:val="24"/>
        </w:rPr>
        <w:t>t</w:t>
      </w:r>
      <w:r w:rsidRPr="00831DBF">
        <w:rPr>
          <w:rFonts w:ascii="Times New Roman" w:hAnsi="Times New Roman"/>
          <w:i/>
          <w:position w:val="-12"/>
          <w:sz w:val="24"/>
          <w:szCs w:val="24"/>
        </w:rPr>
        <w:object w:dxaOrig="240" w:dyaOrig="360">
          <v:shape id="_x0000_i1034" type="#_x0000_t75" style="width:22.6pt;height:25.1pt" o:ole="">
            <v:imagedata r:id="rId27" o:title=""/>
          </v:shape>
          <o:OLEObject Type="Embed" ProgID="Equation.3" ShapeID="_x0000_i1034" DrawAspect="Content" ObjectID="_1631362637" r:id="rId28"/>
        </w:object>
      </w:r>
      <w:r w:rsidRPr="00831DBF">
        <w:rPr>
          <w:rFonts w:ascii="Times New Roman" w:hAnsi="Times New Roman"/>
          <w:i/>
          <w:sz w:val="24"/>
          <w:szCs w:val="24"/>
        </w:rPr>
        <w:t>=</w:t>
      </w:r>
      <w:r w:rsidRPr="00831DBF">
        <w:rPr>
          <w:rFonts w:ascii="Times New Roman" w:hAnsi="Times New Roman"/>
          <w:i/>
          <w:position w:val="-32"/>
          <w:sz w:val="24"/>
          <w:szCs w:val="24"/>
        </w:rPr>
        <w:object w:dxaOrig="880" w:dyaOrig="760">
          <v:shape id="_x0000_i1035" type="#_x0000_t75" style="width:44.35pt;height:38.5pt" o:ole="">
            <v:imagedata r:id="rId29" o:title=""/>
          </v:shape>
          <o:OLEObject Type="Embed" ProgID="Equation.3" ShapeID="_x0000_i1035" DrawAspect="Content" ObjectID="_1631362638" r:id="rId30"/>
        </w:object>
      </w:r>
    </w:p>
    <w:p w:rsidR="00A01E42" w:rsidRDefault="00A01E42" w:rsidP="00A01E42">
      <w:pPr>
        <w:spacing w:line="240" w:lineRule="auto"/>
        <w:jc w:val="both"/>
        <w:rPr>
          <w:rFonts w:ascii="Times New Roman" w:hAnsi="Times New Roman"/>
          <w:sz w:val="24"/>
          <w:szCs w:val="24"/>
        </w:rPr>
      </w:pPr>
    </w:p>
    <w:p w:rsidR="00A01E42" w:rsidRPr="00EE4B01" w:rsidRDefault="00A01E42" w:rsidP="00A01E42">
      <w:pPr>
        <w:pStyle w:val="NoSpacing"/>
        <w:jc w:val="both"/>
        <w:rPr>
          <w:rFonts w:ascii="Times New Roman" w:hAnsi="Times New Roman"/>
          <w:sz w:val="24"/>
          <w:szCs w:val="24"/>
        </w:rPr>
      </w:pPr>
      <w:r w:rsidRPr="00EE4B01">
        <w:rPr>
          <w:rFonts w:ascii="Times New Roman" w:hAnsi="Times New Roman"/>
          <w:sz w:val="24"/>
          <w:szCs w:val="24"/>
        </w:rPr>
        <w:t xml:space="preserve">Jadi: </w:t>
      </w:r>
    </w:p>
    <w:p w:rsidR="00A01E42" w:rsidRPr="00EE4B01" w:rsidRDefault="00A01E42" w:rsidP="00A01E42">
      <w:pPr>
        <w:pStyle w:val="NoSpacing"/>
        <w:jc w:val="both"/>
        <w:rPr>
          <w:rFonts w:ascii="Times New Roman" w:hAnsi="Times New Roman"/>
          <w:sz w:val="24"/>
          <w:szCs w:val="24"/>
        </w:rPr>
      </w:pPr>
      <w:r w:rsidRPr="00EE4B01">
        <w:rPr>
          <w:rFonts w:ascii="Times New Roman" w:hAnsi="Times New Roman"/>
          <w:sz w:val="24"/>
          <w:szCs w:val="24"/>
        </w:rPr>
        <w:t xml:space="preserve">t </w:t>
      </w:r>
      <w:r w:rsidRPr="00EE4B01">
        <w:rPr>
          <w:rFonts w:ascii="Times New Roman" w:hAnsi="Times New Roman"/>
          <w:i/>
          <w:sz w:val="24"/>
          <w:szCs w:val="24"/>
        </w:rPr>
        <w:t>hitung</w:t>
      </w:r>
      <w:r w:rsidRPr="00EE4B01">
        <w:rPr>
          <w:rFonts w:ascii="Times New Roman" w:hAnsi="Times New Roman"/>
          <w:sz w:val="24"/>
          <w:szCs w:val="24"/>
        </w:rPr>
        <w:t xml:space="preserve"> = </w:t>
      </w:r>
      <w:r w:rsidRPr="00EE4B01">
        <w:rPr>
          <w:rFonts w:ascii="Times New Roman" w:hAnsi="Times New Roman"/>
          <w:sz w:val="24"/>
          <w:szCs w:val="24"/>
        </w:rPr>
        <w:object w:dxaOrig="1400" w:dyaOrig="800">
          <v:shape id="_x0000_i1036" type="#_x0000_t75" style="width:69.5pt;height:39.35pt" o:ole="">
            <v:imagedata r:id="rId31" o:title=""/>
          </v:shape>
          <o:OLEObject Type="Embed" ProgID="Equation.3" ShapeID="_x0000_i1036" DrawAspect="Content" ObjectID="_1631362639" r:id="rId32"/>
        </w:object>
      </w:r>
    </w:p>
    <w:p w:rsidR="00A01E42" w:rsidRPr="00EE4B01" w:rsidRDefault="00A01E42" w:rsidP="00A01E42">
      <w:pPr>
        <w:pStyle w:val="NoSpacing"/>
        <w:jc w:val="both"/>
        <w:rPr>
          <w:rFonts w:ascii="Times New Roman" w:hAnsi="Times New Roman"/>
          <w:position w:val="-28"/>
          <w:sz w:val="24"/>
          <w:szCs w:val="24"/>
        </w:rPr>
      </w:pPr>
      <w:r w:rsidRPr="00EE4B01">
        <w:rPr>
          <w:rFonts w:ascii="Times New Roman" w:hAnsi="Times New Roman"/>
          <w:sz w:val="24"/>
          <w:szCs w:val="24"/>
        </w:rPr>
        <w:t xml:space="preserve">t </w:t>
      </w:r>
      <w:r w:rsidRPr="00EE4B01">
        <w:rPr>
          <w:rFonts w:ascii="Times New Roman" w:hAnsi="Times New Roman"/>
          <w:i/>
          <w:sz w:val="24"/>
          <w:szCs w:val="24"/>
        </w:rPr>
        <w:t>hitung</w:t>
      </w:r>
      <w:r w:rsidRPr="00EE4B01">
        <w:rPr>
          <w:rFonts w:ascii="Times New Roman" w:hAnsi="Times New Roman"/>
          <w:sz w:val="24"/>
          <w:szCs w:val="24"/>
        </w:rPr>
        <w:t xml:space="preserve"> = </w:t>
      </w:r>
      <w:r w:rsidRPr="00EE4B01">
        <w:rPr>
          <w:rFonts w:ascii="Times New Roman" w:hAnsi="Times New Roman"/>
          <w:position w:val="-28"/>
          <w:sz w:val="24"/>
          <w:szCs w:val="24"/>
        </w:rPr>
        <w:object w:dxaOrig="1700" w:dyaOrig="660">
          <v:shape id="_x0000_i1037" type="#_x0000_t75" style="width:84.55pt;height:32.65pt" o:ole="">
            <v:imagedata r:id="rId33" o:title=""/>
          </v:shape>
          <o:OLEObject Type="Embed" ProgID="Equation.3" ShapeID="_x0000_i1037" DrawAspect="Content" ObjectID="_1631362640" r:id="rId34"/>
        </w:object>
      </w:r>
    </w:p>
    <w:p w:rsidR="00A01E42" w:rsidRPr="00EE4B01" w:rsidRDefault="00A01E42" w:rsidP="00A01E42">
      <w:pPr>
        <w:pStyle w:val="NoSpacing"/>
        <w:jc w:val="both"/>
        <w:rPr>
          <w:rFonts w:ascii="Times New Roman" w:hAnsi="Times New Roman"/>
          <w:sz w:val="24"/>
          <w:szCs w:val="24"/>
        </w:rPr>
      </w:pPr>
      <w:r w:rsidRPr="00EE4B01">
        <w:rPr>
          <w:rFonts w:ascii="Times New Roman" w:hAnsi="Times New Roman"/>
          <w:sz w:val="24"/>
          <w:szCs w:val="24"/>
        </w:rPr>
        <w:t xml:space="preserve">t </w:t>
      </w:r>
      <w:r w:rsidRPr="00EE4B01">
        <w:rPr>
          <w:rFonts w:ascii="Times New Roman" w:hAnsi="Times New Roman"/>
          <w:i/>
          <w:sz w:val="24"/>
          <w:szCs w:val="24"/>
        </w:rPr>
        <w:t xml:space="preserve">hitung = </w:t>
      </w:r>
      <w:r w:rsidRPr="00EE4B01">
        <w:rPr>
          <w:rFonts w:ascii="Times New Roman" w:hAnsi="Times New Roman"/>
          <w:i/>
          <w:position w:val="-24"/>
          <w:sz w:val="24"/>
          <w:szCs w:val="24"/>
        </w:rPr>
        <w:object w:dxaOrig="1120" w:dyaOrig="620">
          <v:shape id="_x0000_i1038" type="#_x0000_t75" style="width:56.1pt;height:31pt" o:ole="">
            <v:imagedata r:id="rId35" o:title=""/>
          </v:shape>
          <o:OLEObject Type="Embed" ProgID="Equation.3" ShapeID="_x0000_i1038" DrawAspect="Content" ObjectID="_1631362641" r:id="rId36"/>
        </w:object>
      </w:r>
    </w:p>
    <w:p w:rsidR="00A01E42" w:rsidRPr="00EE4B01" w:rsidRDefault="00A01E42" w:rsidP="00A01E42">
      <w:pPr>
        <w:pStyle w:val="NoSpacing"/>
        <w:jc w:val="both"/>
        <w:rPr>
          <w:rFonts w:ascii="Times New Roman" w:hAnsi="Times New Roman"/>
          <w:sz w:val="24"/>
          <w:szCs w:val="24"/>
        </w:rPr>
      </w:pPr>
      <w:r w:rsidRPr="00EE4B01">
        <w:rPr>
          <w:rFonts w:ascii="Times New Roman" w:hAnsi="Times New Roman"/>
          <w:i/>
          <w:sz w:val="24"/>
          <w:szCs w:val="24"/>
        </w:rPr>
        <w:t xml:space="preserve">t hitung = </w:t>
      </w:r>
      <w:r w:rsidRPr="00EE4B01">
        <w:rPr>
          <w:rFonts w:ascii="Times New Roman" w:hAnsi="Times New Roman"/>
          <w:sz w:val="24"/>
          <w:szCs w:val="24"/>
        </w:rPr>
        <w:t>8.3980949 dibulatkan 8.398</w:t>
      </w:r>
    </w:p>
    <w:p w:rsidR="00A01E42" w:rsidRDefault="00A01E42" w:rsidP="00A01E42">
      <w:pPr>
        <w:pStyle w:val="NoSpacing"/>
        <w:ind w:firstLine="720"/>
        <w:jc w:val="both"/>
        <w:rPr>
          <w:rFonts w:ascii="Times New Roman" w:hAnsi="Times New Roman"/>
          <w:sz w:val="24"/>
          <w:szCs w:val="24"/>
        </w:rPr>
      </w:pPr>
      <w:r w:rsidRPr="00EE4B01">
        <w:rPr>
          <w:rFonts w:ascii="Times New Roman" w:hAnsi="Times New Roman"/>
          <w:sz w:val="24"/>
          <w:szCs w:val="24"/>
        </w:rPr>
        <w:t>Kriteria pengujian adalah Ho jika harga dari rumus di</w:t>
      </w:r>
      <w:r>
        <w:rPr>
          <w:rFonts w:ascii="Times New Roman" w:hAnsi="Times New Roman"/>
          <w:sz w:val="24"/>
          <w:szCs w:val="24"/>
        </w:rPr>
        <w:t xml:space="preserve"> </w:t>
      </w:r>
      <w:r w:rsidRPr="00EE4B01">
        <w:rPr>
          <w:rFonts w:ascii="Times New Roman" w:hAnsi="Times New Roman"/>
          <w:sz w:val="24"/>
          <w:szCs w:val="24"/>
        </w:rPr>
        <w:t xml:space="preserve">atas ( t hitung ) yang </w:t>
      </w:r>
      <w:r w:rsidRPr="00EE4B01">
        <w:rPr>
          <w:rFonts w:ascii="Times New Roman" w:hAnsi="Times New Roman"/>
          <w:sz w:val="24"/>
          <w:szCs w:val="24"/>
        </w:rPr>
        <w:lastRenderedPageBreak/>
        <w:t xml:space="preserve">didapat dari tabel distribusi t dengan </w:t>
      </w:r>
      <w:r w:rsidRPr="00EE4B01">
        <w:rPr>
          <w:rFonts w:ascii="Times New Roman" w:hAnsi="Times New Roman"/>
          <w:position w:val="-6"/>
          <w:sz w:val="24"/>
          <w:szCs w:val="24"/>
        </w:rPr>
        <w:object w:dxaOrig="240" w:dyaOrig="220">
          <v:shape id="_x0000_i1039" type="#_x0000_t75" style="width:11.7pt;height:10.9pt" o:ole="">
            <v:imagedata r:id="rId37" o:title=""/>
          </v:shape>
          <o:OLEObject Type="Embed" ProgID="Equation.3" ShapeID="_x0000_i1039" DrawAspect="Content" ObjectID="_1631362642" r:id="rId38"/>
        </w:object>
      </w:r>
      <w:r w:rsidRPr="00EE4B01">
        <w:rPr>
          <w:rFonts w:ascii="Times New Roman" w:hAnsi="Times New Roman"/>
          <w:sz w:val="24"/>
          <w:szCs w:val="24"/>
        </w:rPr>
        <w:t>=0.10 (10%) untuk mengetahui diterima atau ditolak, dinyatakan melalui kriteria yang sesuai dengan yang dikemukakan oleh Husein Umar (2000;316-317) yaitu:</w:t>
      </w:r>
    </w:p>
    <w:p w:rsidR="00A01E42" w:rsidRDefault="00A01E42" w:rsidP="00A01E42">
      <w:pPr>
        <w:pStyle w:val="NoSpacing"/>
        <w:numPr>
          <w:ilvl w:val="0"/>
          <w:numId w:val="15"/>
        </w:numPr>
        <w:ind w:left="360"/>
        <w:jc w:val="both"/>
        <w:rPr>
          <w:rFonts w:ascii="Times New Roman" w:hAnsi="Times New Roman"/>
          <w:sz w:val="24"/>
          <w:szCs w:val="24"/>
        </w:rPr>
      </w:pPr>
      <w:r w:rsidRPr="00EE4B01">
        <w:rPr>
          <w:rFonts w:ascii="Times New Roman" w:hAnsi="Times New Roman"/>
          <w:sz w:val="24"/>
          <w:szCs w:val="24"/>
        </w:rPr>
        <w:t>Jika t tabel &gt; t hitung</w:t>
      </w:r>
    </w:p>
    <w:p w:rsidR="00A01E42" w:rsidRDefault="00A01E42" w:rsidP="00A01E42">
      <w:pPr>
        <w:pStyle w:val="NoSpacing"/>
        <w:ind w:left="360"/>
        <w:jc w:val="both"/>
        <w:rPr>
          <w:rFonts w:ascii="Times New Roman" w:hAnsi="Times New Roman"/>
          <w:sz w:val="24"/>
          <w:szCs w:val="24"/>
        </w:rPr>
      </w:pPr>
      <w:r w:rsidRPr="00EE4B01">
        <w:rPr>
          <w:rFonts w:ascii="Times New Roman" w:hAnsi="Times New Roman"/>
          <w:sz w:val="24"/>
          <w:szCs w:val="24"/>
        </w:rPr>
        <w:t>Maka Ho ada pada daerah penerimaan, b</w:t>
      </w:r>
      <w:r>
        <w:rPr>
          <w:rFonts w:ascii="Times New Roman" w:hAnsi="Times New Roman"/>
          <w:sz w:val="24"/>
          <w:szCs w:val="24"/>
        </w:rPr>
        <w:t>erarti H1 diterima atau kualitas jasa</w:t>
      </w:r>
      <w:r w:rsidRPr="00EE4B01">
        <w:rPr>
          <w:rFonts w:ascii="Times New Roman" w:hAnsi="Times New Roman"/>
          <w:sz w:val="24"/>
          <w:szCs w:val="24"/>
        </w:rPr>
        <w:t xml:space="preserve"> tidak </w:t>
      </w:r>
      <w:r>
        <w:rPr>
          <w:rFonts w:ascii="Times New Roman" w:hAnsi="Times New Roman"/>
          <w:sz w:val="24"/>
          <w:szCs w:val="24"/>
        </w:rPr>
        <w:t>berperan terhadap loyalitas konsumen pada Istana Hotel Padangsidimpuan.</w:t>
      </w:r>
    </w:p>
    <w:p w:rsidR="00A01E42" w:rsidRPr="00EE4B01" w:rsidRDefault="00A01E42" w:rsidP="00A01E42">
      <w:pPr>
        <w:pStyle w:val="NoSpacing"/>
        <w:numPr>
          <w:ilvl w:val="0"/>
          <w:numId w:val="15"/>
        </w:numPr>
        <w:ind w:left="360"/>
        <w:jc w:val="both"/>
        <w:rPr>
          <w:rFonts w:ascii="Times New Roman" w:hAnsi="Times New Roman"/>
          <w:sz w:val="24"/>
          <w:szCs w:val="24"/>
        </w:rPr>
      </w:pPr>
      <w:r w:rsidRPr="00EE4B01">
        <w:rPr>
          <w:rFonts w:ascii="Times New Roman" w:hAnsi="Times New Roman"/>
          <w:sz w:val="24"/>
          <w:szCs w:val="24"/>
        </w:rPr>
        <w:t>Jika t tabel &lt; t hitung</w:t>
      </w:r>
    </w:p>
    <w:p w:rsidR="00A01E42" w:rsidRPr="00831DBF" w:rsidRDefault="00A01E42" w:rsidP="00A01E42">
      <w:pPr>
        <w:pStyle w:val="NoSpacing"/>
        <w:ind w:left="360"/>
        <w:jc w:val="both"/>
        <w:rPr>
          <w:rFonts w:ascii="Times New Roman" w:hAnsi="Times New Roman"/>
          <w:sz w:val="24"/>
          <w:szCs w:val="24"/>
        </w:rPr>
      </w:pPr>
      <w:r w:rsidRPr="00831DBF">
        <w:rPr>
          <w:rFonts w:ascii="Times New Roman" w:hAnsi="Times New Roman"/>
          <w:sz w:val="24"/>
          <w:szCs w:val="24"/>
        </w:rPr>
        <w:t xml:space="preserve">Maka Ho pada daerah penolakan, berarti H1 diterima atau </w:t>
      </w:r>
      <w:r>
        <w:rPr>
          <w:rFonts w:ascii="Times New Roman" w:hAnsi="Times New Roman"/>
          <w:sz w:val="24"/>
          <w:szCs w:val="24"/>
        </w:rPr>
        <w:t>kualitas jasa</w:t>
      </w:r>
      <w:r w:rsidRPr="00831DBF">
        <w:rPr>
          <w:rFonts w:ascii="Times New Roman" w:hAnsi="Times New Roman"/>
          <w:sz w:val="24"/>
          <w:szCs w:val="24"/>
        </w:rPr>
        <w:t xml:space="preserve"> </w:t>
      </w:r>
      <w:r>
        <w:rPr>
          <w:rFonts w:ascii="Times New Roman" w:hAnsi="Times New Roman"/>
          <w:sz w:val="24"/>
          <w:szCs w:val="24"/>
        </w:rPr>
        <w:t>berperan terhadap loyalitas konsumen pada Istana Hotel Padangsidimpuan.</w:t>
      </w:r>
    </w:p>
    <w:p w:rsidR="00A01E42" w:rsidRDefault="00A01E42" w:rsidP="00A01E42">
      <w:pPr>
        <w:spacing w:line="240" w:lineRule="auto"/>
        <w:jc w:val="both"/>
        <w:rPr>
          <w:rFonts w:ascii="Times New Roman" w:hAnsi="Times New Roman"/>
          <w:sz w:val="24"/>
          <w:szCs w:val="24"/>
        </w:rPr>
      </w:pPr>
      <w:r w:rsidRPr="00831DBF">
        <w:rPr>
          <w:rFonts w:ascii="Times New Roman" w:hAnsi="Times New Roman"/>
          <w:sz w:val="24"/>
          <w:szCs w:val="24"/>
        </w:rPr>
        <w:t>Pengujian hipotesis akan diuraikan di</w:t>
      </w:r>
      <w:r>
        <w:rPr>
          <w:rFonts w:ascii="Times New Roman" w:hAnsi="Times New Roman"/>
          <w:sz w:val="24"/>
          <w:szCs w:val="24"/>
        </w:rPr>
        <w:t xml:space="preserve"> </w:t>
      </w:r>
      <w:r w:rsidRPr="00831DBF">
        <w:rPr>
          <w:rFonts w:ascii="Times New Roman" w:hAnsi="Times New Roman"/>
          <w:sz w:val="24"/>
          <w:szCs w:val="24"/>
        </w:rPr>
        <w:t>bawah ini:</w:t>
      </w:r>
    </w:p>
    <w:p w:rsidR="00A01E42" w:rsidRDefault="00A01E42" w:rsidP="00A01E42">
      <w:pPr>
        <w:pStyle w:val="ListParagraph"/>
        <w:numPr>
          <w:ilvl w:val="0"/>
          <w:numId w:val="16"/>
        </w:numPr>
        <w:spacing w:line="240" w:lineRule="auto"/>
        <w:ind w:left="360"/>
        <w:jc w:val="both"/>
        <w:rPr>
          <w:rFonts w:ascii="Times New Roman" w:hAnsi="Times New Roman"/>
          <w:sz w:val="24"/>
          <w:szCs w:val="24"/>
        </w:rPr>
      </w:pPr>
      <w:r w:rsidRPr="00EE4B01">
        <w:rPr>
          <w:rFonts w:ascii="Times New Roman" w:hAnsi="Times New Roman"/>
          <w:sz w:val="24"/>
          <w:szCs w:val="24"/>
        </w:rPr>
        <w:t>Rs = 0.701</w:t>
      </w:r>
    </w:p>
    <w:p w:rsidR="00A01E42" w:rsidRDefault="00A01E42" w:rsidP="00A01E42">
      <w:pPr>
        <w:pStyle w:val="ListParagraph"/>
        <w:spacing w:line="240" w:lineRule="auto"/>
        <w:ind w:left="360"/>
        <w:jc w:val="both"/>
        <w:rPr>
          <w:rFonts w:ascii="Times New Roman" w:hAnsi="Times New Roman"/>
          <w:sz w:val="24"/>
          <w:szCs w:val="24"/>
        </w:rPr>
      </w:pPr>
      <w:r w:rsidRPr="00831DBF">
        <w:rPr>
          <w:position w:val="-6"/>
        </w:rPr>
        <w:object w:dxaOrig="240" w:dyaOrig="220">
          <v:shape id="_x0000_i1040" type="#_x0000_t75" style="width:11.7pt;height:10.9pt" o:ole="">
            <v:imagedata r:id="rId39" o:title=""/>
          </v:shape>
          <o:OLEObject Type="Embed" ProgID="Equation.3" ShapeID="_x0000_i1040" DrawAspect="Content" ObjectID="_1631362643" r:id="rId40"/>
        </w:object>
      </w:r>
      <w:r w:rsidRPr="00EE4B01">
        <w:rPr>
          <w:rFonts w:ascii="Times New Roman" w:hAnsi="Times New Roman"/>
          <w:sz w:val="24"/>
          <w:szCs w:val="24"/>
        </w:rPr>
        <w:t xml:space="preserve"> = 0.10</w:t>
      </w:r>
    </w:p>
    <w:p w:rsidR="00A01E42" w:rsidRDefault="00A01E42" w:rsidP="00A01E42">
      <w:pPr>
        <w:pStyle w:val="ListParagraph"/>
        <w:spacing w:line="240" w:lineRule="auto"/>
        <w:ind w:left="360"/>
        <w:jc w:val="both"/>
        <w:rPr>
          <w:rFonts w:ascii="Times New Roman" w:hAnsi="Times New Roman"/>
          <w:sz w:val="24"/>
          <w:szCs w:val="24"/>
        </w:rPr>
      </w:pPr>
      <w:r>
        <w:rPr>
          <w:rFonts w:ascii="Times New Roman" w:hAnsi="Times New Roman"/>
          <w:sz w:val="24"/>
          <w:szCs w:val="24"/>
        </w:rPr>
        <w:t xml:space="preserve"> n = 75</w:t>
      </w:r>
    </w:p>
    <w:p w:rsidR="00A01E42" w:rsidRDefault="00A01E42" w:rsidP="00A01E42">
      <w:pPr>
        <w:pStyle w:val="ListParagraph"/>
        <w:spacing w:line="240" w:lineRule="auto"/>
        <w:ind w:left="360"/>
        <w:jc w:val="both"/>
        <w:rPr>
          <w:rFonts w:ascii="Times New Roman" w:hAnsi="Times New Roman"/>
          <w:sz w:val="24"/>
          <w:szCs w:val="24"/>
        </w:rPr>
      </w:pPr>
    </w:p>
    <w:p w:rsidR="00A01E42" w:rsidRDefault="00A01E42" w:rsidP="00A01E42">
      <w:pPr>
        <w:pStyle w:val="ListParagraph"/>
        <w:spacing w:line="240" w:lineRule="auto"/>
        <w:ind w:left="360"/>
        <w:jc w:val="both"/>
        <w:rPr>
          <w:rFonts w:ascii="Times New Roman" w:hAnsi="Times New Roman"/>
          <w:sz w:val="24"/>
          <w:szCs w:val="24"/>
        </w:rPr>
      </w:pPr>
      <w:r w:rsidRPr="00831DBF">
        <w:rPr>
          <w:rFonts w:ascii="Times New Roman" w:hAnsi="Times New Roman"/>
          <w:sz w:val="24"/>
          <w:szCs w:val="24"/>
        </w:rPr>
        <w:t>derajat kebebasan (dk) = n-2</w:t>
      </w:r>
    </w:p>
    <w:p w:rsidR="00A01E42" w:rsidRDefault="00A01E42" w:rsidP="00A01E42">
      <w:pPr>
        <w:pStyle w:val="ListParagraph"/>
        <w:spacing w:line="240" w:lineRule="auto"/>
        <w:ind w:left="2520"/>
        <w:jc w:val="both"/>
        <w:rPr>
          <w:rFonts w:ascii="Times New Roman" w:hAnsi="Times New Roman"/>
          <w:sz w:val="24"/>
          <w:szCs w:val="24"/>
        </w:rPr>
      </w:pPr>
      <w:r>
        <w:rPr>
          <w:rFonts w:ascii="Times New Roman" w:hAnsi="Times New Roman"/>
          <w:sz w:val="24"/>
          <w:szCs w:val="24"/>
        </w:rPr>
        <w:t xml:space="preserve"> </w:t>
      </w:r>
      <w:r w:rsidRPr="00831DBF">
        <w:rPr>
          <w:rFonts w:ascii="Times New Roman" w:hAnsi="Times New Roman"/>
          <w:sz w:val="24"/>
          <w:szCs w:val="24"/>
        </w:rPr>
        <w:t xml:space="preserve">= 75-2 </w:t>
      </w:r>
    </w:p>
    <w:p w:rsidR="00A01E42" w:rsidRPr="00831DBF" w:rsidRDefault="00A01E42" w:rsidP="00A01E42">
      <w:pPr>
        <w:pStyle w:val="ListParagraph"/>
        <w:spacing w:line="240" w:lineRule="auto"/>
        <w:ind w:left="2520"/>
        <w:jc w:val="both"/>
        <w:rPr>
          <w:rFonts w:ascii="Times New Roman" w:hAnsi="Times New Roman"/>
          <w:sz w:val="24"/>
          <w:szCs w:val="24"/>
        </w:rPr>
      </w:pPr>
      <w:r>
        <w:rPr>
          <w:rFonts w:ascii="Times New Roman" w:hAnsi="Times New Roman"/>
          <w:sz w:val="24"/>
          <w:szCs w:val="24"/>
        </w:rPr>
        <w:t xml:space="preserve"> </w:t>
      </w:r>
      <w:r w:rsidRPr="00831DBF">
        <w:rPr>
          <w:rFonts w:ascii="Times New Roman" w:hAnsi="Times New Roman"/>
          <w:sz w:val="24"/>
          <w:szCs w:val="24"/>
        </w:rPr>
        <w:t>= 73</w:t>
      </w:r>
    </w:p>
    <w:p w:rsidR="00A01E42" w:rsidRPr="00831DBF" w:rsidRDefault="00A01E42" w:rsidP="00A01E42">
      <w:pPr>
        <w:spacing w:line="240" w:lineRule="auto"/>
        <w:jc w:val="both"/>
        <w:rPr>
          <w:rFonts w:ascii="Times New Roman" w:hAnsi="Times New Roman"/>
          <w:sz w:val="24"/>
          <w:szCs w:val="24"/>
        </w:rPr>
      </w:pPr>
      <w:r w:rsidRPr="00831DBF">
        <w:rPr>
          <w:rFonts w:ascii="Times New Roman" w:hAnsi="Times New Roman"/>
          <w:sz w:val="24"/>
          <w:szCs w:val="24"/>
        </w:rPr>
        <w:tab/>
        <w:t>Karena dk = 73 terletak antara 60 – 120 dilihat dari hasil t tabel, maka untuk mendapatkan nilai t tabel harus dilakukan interpolasi dengan rumus sebagai berikut:</w:t>
      </w:r>
    </w:p>
    <w:p w:rsidR="00A01E42" w:rsidRPr="00831DBF" w:rsidRDefault="00A01E42" w:rsidP="00A01E42">
      <w:pPr>
        <w:spacing w:line="240" w:lineRule="auto"/>
        <w:jc w:val="both"/>
        <w:rPr>
          <w:rFonts w:ascii="Times New Roman" w:hAnsi="Times New Roman"/>
          <w:i/>
          <w:sz w:val="24"/>
          <w:szCs w:val="24"/>
        </w:rPr>
      </w:pPr>
      <w:r w:rsidRPr="00831DBF">
        <w:rPr>
          <w:rFonts w:ascii="Times New Roman" w:hAnsi="Times New Roman"/>
          <w:i/>
          <w:sz w:val="24"/>
          <w:szCs w:val="24"/>
        </w:rPr>
        <w:t xml:space="preserve">t73=t60 </w:t>
      </w:r>
      <w:r w:rsidRPr="00831DBF">
        <w:rPr>
          <w:rFonts w:ascii="Times New Roman" w:hAnsi="Times New Roman"/>
          <w:sz w:val="24"/>
          <w:szCs w:val="24"/>
        </w:rPr>
        <w:t xml:space="preserve">- </w:t>
      </w:r>
      <w:r w:rsidRPr="00831DBF">
        <w:rPr>
          <w:rFonts w:ascii="Times New Roman" w:hAnsi="Times New Roman"/>
          <w:position w:val="-24"/>
          <w:sz w:val="24"/>
          <w:szCs w:val="24"/>
        </w:rPr>
        <w:object w:dxaOrig="2060" w:dyaOrig="620">
          <v:shape id="_x0000_i1041" type="#_x0000_t75" style="width:103pt;height:31pt" o:ole="">
            <v:imagedata r:id="rId41" o:title=""/>
          </v:shape>
          <o:OLEObject Type="Embed" ProgID="Equation.3" ShapeID="_x0000_i1041" DrawAspect="Content" ObjectID="_1631362644" r:id="rId42"/>
        </w:object>
      </w:r>
      <w:r w:rsidRPr="00831DBF">
        <w:rPr>
          <w:rFonts w:ascii="Times New Roman" w:hAnsi="Times New Roman"/>
          <w:i/>
          <w:sz w:val="24"/>
          <w:szCs w:val="24"/>
        </w:rPr>
        <w:t xml:space="preserve">  </w:t>
      </w:r>
    </w:p>
    <w:p w:rsidR="00A01E42" w:rsidRPr="00831DBF" w:rsidRDefault="00A01E42" w:rsidP="00A01E42">
      <w:pPr>
        <w:spacing w:line="240" w:lineRule="auto"/>
        <w:jc w:val="both"/>
        <w:rPr>
          <w:rFonts w:ascii="Times New Roman" w:hAnsi="Times New Roman"/>
          <w:i/>
          <w:sz w:val="24"/>
          <w:szCs w:val="24"/>
        </w:rPr>
      </w:pPr>
      <w:r w:rsidRPr="00831DBF">
        <w:rPr>
          <w:rFonts w:ascii="Times New Roman" w:hAnsi="Times New Roman"/>
          <w:i/>
          <w:sz w:val="24"/>
          <w:szCs w:val="24"/>
        </w:rPr>
        <w:t>t73=</w:t>
      </w:r>
      <w:r w:rsidRPr="00831DBF">
        <w:rPr>
          <w:rFonts w:ascii="Times New Roman" w:hAnsi="Times New Roman"/>
          <w:sz w:val="24"/>
          <w:szCs w:val="24"/>
        </w:rPr>
        <w:t>1.296</w:t>
      </w:r>
      <w:r w:rsidRPr="00831DBF">
        <w:rPr>
          <w:rFonts w:ascii="Times New Roman" w:hAnsi="Times New Roman"/>
          <w:i/>
          <w:sz w:val="24"/>
          <w:szCs w:val="24"/>
        </w:rPr>
        <w:t xml:space="preserve"> - </w:t>
      </w:r>
      <w:r w:rsidRPr="00831DBF">
        <w:rPr>
          <w:rFonts w:ascii="Times New Roman" w:hAnsi="Times New Roman"/>
          <w:i/>
          <w:position w:val="-24"/>
          <w:sz w:val="24"/>
          <w:szCs w:val="24"/>
        </w:rPr>
        <w:object w:dxaOrig="2360" w:dyaOrig="620">
          <v:shape id="_x0000_i1042" type="#_x0000_t75" style="width:118.05pt;height:31pt" o:ole="">
            <v:imagedata r:id="rId43" o:title=""/>
          </v:shape>
          <o:OLEObject Type="Embed" ProgID="Equation.3" ShapeID="_x0000_i1042" DrawAspect="Content" ObjectID="_1631362645" r:id="rId44"/>
        </w:object>
      </w:r>
    </w:p>
    <w:p w:rsidR="00A01E42" w:rsidRPr="00831DBF" w:rsidRDefault="00A01E42" w:rsidP="00A01E42">
      <w:pPr>
        <w:spacing w:line="240" w:lineRule="auto"/>
        <w:jc w:val="both"/>
        <w:rPr>
          <w:rFonts w:ascii="Times New Roman" w:hAnsi="Times New Roman"/>
          <w:sz w:val="24"/>
          <w:szCs w:val="24"/>
        </w:rPr>
      </w:pPr>
      <w:r w:rsidRPr="00831DBF">
        <w:rPr>
          <w:rFonts w:ascii="Times New Roman" w:hAnsi="Times New Roman"/>
          <w:i/>
          <w:sz w:val="24"/>
          <w:szCs w:val="24"/>
        </w:rPr>
        <w:t>t73=</w:t>
      </w:r>
      <w:r w:rsidRPr="00831DBF">
        <w:rPr>
          <w:rFonts w:ascii="Times New Roman" w:hAnsi="Times New Roman"/>
          <w:sz w:val="24"/>
          <w:szCs w:val="24"/>
        </w:rPr>
        <w:t>1.296 – 0.22(0.007)</w:t>
      </w:r>
    </w:p>
    <w:p w:rsidR="00A01E42" w:rsidRPr="00831DBF" w:rsidRDefault="00A01E42" w:rsidP="00A01E42">
      <w:pPr>
        <w:spacing w:line="240" w:lineRule="auto"/>
        <w:jc w:val="both"/>
        <w:rPr>
          <w:rFonts w:ascii="Times New Roman" w:hAnsi="Times New Roman"/>
          <w:sz w:val="24"/>
          <w:szCs w:val="24"/>
        </w:rPr>
      </w:pPr>
      <w:r w:rsidRPr="00831DBF">
        <w:rPr>
          <w:rFonts w:ascii="Times New Roman" w:hAnsi="Times New Roman"/>
          <w:i/>
          <w:sz w:val="24"/>
          <w:szCs w:val="24"/>
        </w:rPr>
        <w:t>t73</w:t>
      </w:r>
      <w:r w:rsidRPr="00831DBF">
        <w:rPr>
          <w:rFonts w:ascii="Times New Roman" w:hAnsi="Times New Roman"/>
          <w:sz w:val="24"/>
          <w:szCs w:val="24"/>
        </w:rPr>
        <w:t>=</w:t>
      </w:r>
      <w:r w:rsidRPr="00831DBF">
        <w:rPr>
          <w:rFonts w:ascii="Times New Roman" w:hAnsi="Times New Roman"/>
          <w:i/>
          <w:sz w:val="24"/>
          <w:szCs w:val="24"/>
        </w:rPr>
        <w:t xml:space="preserve"> </w:t>
      </w:r>
      <w:r w:rsidRPr="00831DBF">
        <w:rPr>
          <w:rFonts w:ascii="Times New Roman" w:hAnsi="Times New Roman"/>
          <w:sz w:val="24"/>
          <w:szCs w:val="24"/>
        </w:rPr>
        <w:t>1.296 – 0.0154</w:t>
      </w:r>
    </w:p>
    <w:p w:rsidR="00A01E42" w:rsidRPr="00831DBF" w:rsidRDefault="00A01E42" w:rsidP="00A01E42">
      <w:pPr>
        <w:spacing w:line="240" w:lineRule="auto"/>
        <w:jc w:val="both"/>
        <w:rPr>
          <w:rFonts w:ascii="Times New Roman" w:hAnsi="Times New Roman"/>
          <w:sz w:val="24"/>
          <w:szCs w:val="24"/>
        </w:rPr>
      </w:pPr>
      <w:r w:rsidRPr="00831DBF">
        <w:rPr>
          <w:rFonts w:ascii="Times New Roman" w:hAnsi="Times New Roman"/>
          <w:i/>
          <w:sz w:val="24"/>
          <w:szCs w:val="24"/>
        </w:rPr>
        <w:t>t73</w:t>
      </w:r>
      <w:r w:rsidRPr="00831DBF">
        <w:rPr>
          <w:rFonts w:ascii="Times New Roman" w:hAnsi="Times New Roman"/>
          <w:sz w:val="24"/>
          <w:szCs w:val="24"/>
        </w:rPr>
        <w:t>= 1.2806</w:t>
      </w:r>
    </w:p>
    <w:p w:rsidR="00A01E42" w:rsidRPr="00831DBF" w:rsidRDefault="00A01E42" w:rsidP="00A01E42">
      <w:pPr>
        <w:spacing w:line="240" w:lineRule="auto"/>
        <w:jc w:val="both"/>
        <w:rPr>
          <w:rFonts w:ascii="Times New Roman" w:hAnsi="Times New Roman"/>
          <w:sz w:val="24"/>
          <w:szCs w:val="24"/>
        </w:rPr>
      </w:pPr>
      <w:r w:rsidRPr="00831DBF">
        <w:rPr>
          <w:rFonts w:ascii="Times New Roman" w:hAnsi="Times New Roman"/>
          <w:sz w:val="24"/>
          <w:szCs w:val="24"/>
        </w:rPr>
        <w:t>dibulatkan menjadi 1.281</w:t>
      </w:r>
    </w:p>
    <w:p w:rsidR="00A01E42" w:rsidRPr="00831DBF" w:rsidRDefault="00A01E42" w:rsidP="00A01E42">
      <w:pPr>
        <w:spacing w:line="240" w:lineRule="auto"/>
        <w:jc w:val="both"/>
        <w:rPr>
          <w:rFonts w:ascii="Times New Roman" w:hAnsi="Times New Roman"/>
          <w:sz w:val="24"/>
          <w:szCs w:val="24"/>
        </w:rPr>
      </w:pPr>
      <w:r w:rsidRPr="00831DBF">
        <w:rPr>
          <w:rFonts w:ascii="Times New Roman" w:hAnsi="Times New Roman"/>
          <w:sz w:val="24"/>
          <w:szCs w:val="24"/>
        </w:rPr>
        <w:t>t hitung &gt; t tabel = 8.398&gt; 1.281</w:t>
      </w:r>
    </w:p>
    <w:p w:rsidR="00A01E42" w:rsidRDefault="00A01E42" w:rsidP="00A01E42">
      <w:pPr>
        <w:pStyle w:val="ListParagraph"/>
        <w:numPr>
          <w:ilvl w:val="0"/>
          <w:numId w:val="16"/>
        </w:numPr>
        <w:spacing w:after="0" w:line="240" w:lineRule="auto"/>
        <w:ind w:left="360"/>
        <w:jc w:val="both"/>
        <w:rPr>
          <w:rFonts w:ascii="Times New Roman" w:hAnsi="Times New Roman"/>
          <w:sz w:val="24"/>
          <w:szCs w:val="24"/>
        </w:rPr>
      </w:pPr>
      <w:r>
        <w:rPr>
          <w:rFonts w:ascii="Times New Roman" w:hAnsi="Times New Roman"/>
          <w:sz w:val="24"/>
          <w:szCs w:val="24"/>
        </w:rPr>
        <w:t>K</w:t>
      </w:r>
      <w:r w:rsidRPr="00EE4B01">
        <w:rPr>
          <w:rFonts w:ascii="Times New Roman" w:hAnsi="Times New Roman"/>
          <w:sz w:val="24"/>
          <w:szCs w:val="24"/>
        </w:rPr>
        <w:t>riteria</w:t>
      </w:r>
    </w:p>
    <w:p w:rsidR="00A01E42" w:rsidRDefault="00A01E42" w:rsidP="00A01E42">
      <w:pPr>
        <w:pStyle w:val="ListParagraph"/>
        <w:spacing w:after="0" w:line="240" w:lineRule="auto"/>
        <w:ind w:left="360"/>
        <w:jc w:val="both"/>
        <w:rPr>
          <w:rFonts w:ascii="Times New Roman" w:hAnsi="Times New Roman"/>
          <w:sz w:val="24"/>
          <w:szCs w:val="24"/>
        </w:rPr>
      </w:pPr>
      <w:r w:rsidRPr="00EE4B01">
        <w:rPr>
          <w:rFonts w:ascii="Times New Roman" w:hAnsi="Times New Roman"/>
          <w:sz w:val="24"/>
          <w:szCs w:val="24"/>
        </w:rPr>
        <w:t>Bila t hitung &lt; t table maka Ho diterima</w:t>
      </w:r>
    </w:p>
    <w:p w:rsidR="00A01E42" w:rsidRDefault="00A01E42" w:rsidP="00A01E42">
      <w:pPr>
        <w:pStyle w:val="ListParagraph"/>
        <w:spacing w:after="0" w:line="240" w:lineRule="auto"/>
        <w:ind w:left="360"/>
        <w:jc w:val="both"/>
        <w:rPr>
          <w:rFonts w:ascii="Times New Roman" w:hAnsi="Times New Roman"/>
          <w:sz w:val="24"/>
          <w:szCs w:val="24"/>
        </w:rPr>
      </w:pPr>
      <w:r w:rsidRPr="00831DBF">
        <w:rPr>
          <w:rFonts w:ascii="Times New Roman" w:hAnsi="Times New Roman"/>
          <w:sz w:val="24"/>
          <w:szCs w:val="24"/>
        </w:rPr>
        <w:lastRenderedPageBreak/>
        <w:t>Bila t hitung &gt; t table maka Ho ditolak</w:t>
      </w:r>
    </w:p>
    <w:p w:rsidR="00A01E42" w:rsidRDefault="00A01E42" w:rsidP="00A01E42">
      <w:pPr>
        <w:pStyle w:val="ListParagraph"/>
        <w:spacing w:after="0" w:line="240" w:lineRule="auto"/>
        <w:ind w:left="360"/>
        <w:jc w:val="both"/>
        <w:rPr>
          <w:rFonts w:ascii="Times New Roman" w:hAnsi="Times New Roman"/>
          <w:sz w:val="24"/>
          <w:szCs w:val="24"/>
        </w:rPr>
      </w:pPr>
    </w:p>
    <w:p w:rsidR="00A01E42" w:rsidRDefault="00A01E42" w:rsidP="00A01E42">
      <w:pPr>
        <w:pStyle w:val="ListParagraph"/>
        <w:spacing w:after="0" w:line="240" w:lineRule="auto"/>
        <w:ind w:left="360"/>
        <w:jc w:val="both"/>
        <w:rPr>
          <w:rFonts w:ascii="Times New Roman" w:hAnsi="Times New Roman"/>
          <w:sz w:val="24"/>
          <w:szCs w:val="24"/>
        </w:rPr>
      </w:pPr>
    </w:p>
    <w:p w:rsidR="00A01E42" w:rsidRPr="00EE4B01" w:rsidRDefault="00A01E42" w:rsidP="00A01E42">
      <w:pPr>
        <w:pStyle w:val="ListParagraph"/>
        <w:spacing w:after="0" w:line="240" w:lineRule="auto"/>
        <w:ind w:left="360"/>
        <w:jc w:val="both"/>
        <w:rPr>
          <w:rFonts w:ascii="Times New Roman" w:hAnsi="Times New Roman"/>
          <w:sz w:val="24"/>
          <w:szCs w:val="24"/>
        </w:rPr>
      </w:pPr>
    </w:p>
    <w:p w:rsidR="00A01E42" w:rsidRDefault="00A01E42" w:rsidP="00A01E42">
      <w:pPr>
        <w:spacing w:line="240" w:lineRule="auto"/>
        <w:jc w:val="both"/>
        <w:rPr>
          <w:rFonts w:ascii="Times New Roman" w:hAnsi="Times New Roman"/>
          <w:sz w:val="24"/>
          <w:szCs w:val="24"/>
        </w:rPr>
      </w:pPr>
      <w:r w:rsidRPr="00831DBF">
        <w:rPr>
          <w:rFonts w:ascii="Times New Roman" w:hAnsi="Times New Roman"/>
          <w:sz w:val="24"/>
          <w:szCs w:val="24"/>
        </w:rPr>
        <w:t>T hitung (8.398) &gt; t tabel (1.281) maka Ho ditolak H1 diterima</w:t>
      </w:r>
    </w:p>
    <w:p w:rsidR="00A01E42" w:rsidRPr="00746646" w:rsidRDefault="00A01E42" w:rsidP="00A01E42">
      <w:pPr>
        <w:pStyle w:val="NoSpacing"/>
      </w:pPr>
    </w:p>
    <w:p w:rsidR="00A01E42" w:rsidRPr="00831DBF" w:rsidRDefault="00A01E42" w:rsidP="00A01E42">
      <w:pPr>
        <w:spacing w:line="240" w:lineRule="auto"/>
        <w:jc w:val="both"/>
        <w:rPr>
          <w:rFonts w:ascii="Times New Roman" w:hAnsi="Times New Roman"/>
          <w:b/>
          <w:sz w:val="24"/>
          <w:szCs w:val="24"/>
        </w:rPr>
      </w:pPr>
    </w:p>
    <w:p w:rsidR="00A01E42" w:rsidRPr="00831DBF" w:rsidRDefault="00A01E42" w:rsidP="00A01E42">
      <w:pPr>
        <w:tabs>
          <w:tab w:val="left" w:pos="990"/>
          <w:tab w:val="left" w:pos="1215"/>
        </w:tabs>
        <w:spacing w:line="240" w:lineRule="auto"/>
        <w:jc w:val="both"/>
        <w:rPr>
          <w:rFonts w:ascii="Times New Roman" w:hAnsi="Times New Roman"/>
          <w:b/>
          <w:sz w:val="24"/>
          <w:szCs w:val="24"/>
        </w:rPr>
      </w:pPr>
      <w:r>
        <w:rPr>
          <w:rFonts w:ascii="Times New Roman" w:hAnsi="Times New Roman"/>
          <w:b/>
          <w:noProof/>
          <w:sz w:val="24"/>
          <w:szCs w:val="24"/>
        </w:rPr>
        <w:pict>
          <v:group id="_x0000_s1029" style="position:absolute;left:0;text-align:left;margin-left:3.8pt;margin-top:-16.55pt;width:184pt;height:88.15pt;z-index:251664384" coordorigin="1980,3420" coordsize="7200,2340">
            <v:line id="_x0000_s1030" style="position:absolute" from="2700,5220" to="8100,5220"/>
            <v:line id="_x0000_s1031" style="position:absolute;flip:y" from="5400,3420" to="5400,5220"/>
            <v:shape id="_x0000_s1032" style="position:absolute;left:2850;top:3550;width:5190;height:1280" coordsize="5190,1280" path="m,1235v97,-17,313,7,570,-105c827,1018,1212,748,1545,560,1878,372,2235,,2565,5v330,5,640,390,960,585c3845,785,4208,1070,4485,1175v277,105,558,36,705,45e" filled="f">
              <v:path arrowok="t"/>
            </v:shape>
            <v:shape id="_x0000_s1033" style="position:absolute;left:2700;top:4500;width:1077;height:720;mso-position-horizontal:absolute;mso-position-vertical:absolute" coordsize="1077,720" path="m18,300l,720r1077,l1077,,780,180,525,255,341,270,18,300xe" fillcolor="black" stroked="f">
              <v:fill r:id="rId45" o:title="" type="pattern"/>
              <v:path arrowok="t"/>
            </v:shape>
            <v:shape id="_x0000_s1034" style="position:absolute;left:6841;top:4500;width:1203;height:720;mso-position-horizontal:absolute;mso-position-vertical:absolute" coordsize="1203,720" path="m1183,300r20,420l,720,,,401,180,539,285r270,l1183,300xe" fillcolor="black" stroked="f">
              <v:fill r:id="rId45" o:title="" type="pattern"/>
              <v:path arrowok="t"/>
            </v:shape>
            <v:shapetype id="_x0000_t202" coordsize="21600,21600" o:spt="202" path="m,l,21600r21600,l21600,xe">
              <v:stroke joinstyle="miter"/>
              <v:path gradientshapeok="t" o:connecttype="rect"/>
            </v:shapetype>
            <v:shape id="_x0000_s1035" type="#_x0000_t202" style="position:absolute;left:4500;top:4140;width:1980;height:720" filled="f" stroked="f">
              <v:textbox style="mso-next-textbox:#_x0000_s1035">
                <w:txbxContent>
                  <w:p w:rsidR="00A01E42" w:rsidRDefault="00A01E42" w:rsidP="00A01E42">
                    <w:pPr>
                      <w:jc w:val="center"/>
                    </w:pPr>
                    <w:r>
                      <w:t>Daerah peneriman H</w:t>
                    </w:r>
                    <w:r w:rsidRPr="0037211D">
                      <w:rPr>
                        <w:vertAlign w:val="subscript"/>
                      </w:rPr>
                      <w:t>0</w:t>
                    </w:r>
                  </w:p>
                </w:txbxContent>
              </v:textbox>
            </v:shape>
            <v:shape id="_x0000_s1036" type="#_x0000_t202" style="position:absolute;left:7200;top:3600;width:1980;height:720" filled="f" stroked="f">
              <v:textbox style="mso-next-textbox:#_x0000_s1036">
                <w:txbxContent>
                  <w:p w:rsidR="00A01E42" w:rsidRDefault="00A01E42" w:rsidP="00A01E42">
                    <w:pPr>
                      <w:jc w:val="center"/>
                    </w:pPr>
                    <w:r>
                      <w:t>Daerah penolakan H</w:t>
                    </w:r>
                    <w:r w:rsidRPr="0037211D">
                      <w:rPr>
                        <w:vertAlign w:val="subscript"/>
                      </w:rPr>
                      <w:t>0</w:t>
                    </w:r>
                  </w:p>
                </w:txbxContent>
              </v:textbox>
            </v:shape>
            <v:line id="_x0000_s1037" style="position:absolute;flip:y" from="7200,4320" to="7920,5040">
              <v:stroke endarrow="block"/>
            </v:line>
            <v:shape id="_x0000_s1038" type="#_x0000_t202" style="position:absolute;left:1980;top:3600;width:1980;height:720" filled="f" stroked="f">
              <v:textbox style="mso-next-textbox:#_x0000_s1038">
                <w:txbxContent>
                  <w:p w:rsidR="00A01E42" w:rsidRDefault="00A01E42" w:rsidP="00A01E42">
                    <w:pPr>
                      <w:jc w:val="center"/>
                    </w:pPr>
                    <w:r>
                      <w:t>Daerah penolakan H</w:t>
                    </w:r>
                    <w:r w:rsidRPr="0037211D">
                      <w:rPr>
                        <w:vertAlign w:val="subscript"/>
                      </w:rPr>
                      <w:t>0</w:t>
                    </w:r>
                  </w:p>
                </w:txbxContent>
              </v:textbox>
            </v:shape>
            <v:line id="_x0000_s1039" style="position:absolute;flip:x y" from="3240,4320" to="3420,5040">
              <v:stroke endarrow="block"/>
            </v:line>
            <v:shape id="_x0000_s1040" type="#_x0000_t202" style="position:absolute;left:5760;top:5220;width:1980;height:540" filled="f" stroked="f">
              <v:textbox style="mso-next-textbox:#_x0000_s1040">
                <w:txbxContent>
                  <w:p w:rsidR="00A01E42" w:rsidRPr="005E21AE" w:rsidRDefault="00A01E42" w:rsidP="00A01E42">
                    <w:pPr>
                      <w:jc w:val="center"/>
                      <w:rPr>
                        <w:sz w:val="18"/>
                        <w:szCs w:val="18"/>
                      </w:rPr>
                    </w:pPr>
                    <w:r w:rsidRPr="005E21AE">
                      <w:rPr>
                        <w:sz w:val="18"/>
                        <w:szCs w:val="18"/>
                      </w:rPr>
                      <w:t>1.</w:t>
                    </w:r>
                    <w:r>
                      <w:rPr>
                        <w:sz w:val="18"/>
                        <w:szCs w:val="18"/>
                      </w:rPr>
                      <w:t>281</w:t>
                    </w:r>
                  </w:p>
                  <w:p w:rsidR="00A01E42" w:rsidRPr="005E21AE" w:rsidRDefault="00A01E42" w:rsidP="00A01E42">
                    <w:pPr>
                      <w:jc w:val="center"/>
                      <w:rPr>
                        <w:sz w:val="18"/>
                        <w:szCs w:val="18"/>
                      </w:rPr>
                    </w:pPr>
                    <w:r w:rsidRPr="005E21AE">
                      <w:rPr>
                        <w:sz w:val="18"/>
                        <w:szCs w:val="18"/>
                      </w:rPr>
                      <w:t>t tabel</w:t>
                    </w:r>
                  </w:p>
                </w:txbxContent>
              </v:textbox>
            </v:shape>
            <v:shape id="_x0000_s1041" type="#_x0000_t202" style="position:absolute;left:2700;top:5220;width:1980;height:540" filled="f" stroked="f">
              <v:textbox style="mso-next-textbox:#_x0000_s1041">
                <w:txbxContent>
                  <w:p w:rsidR="00A01E42" w:rsidRPr="005E21AE" w:rsidRDefault="00A01E42" w:rsidP="00A01E42">
                    <w:pPr>
                      <w:jc w:val="center"/>
                      <w:rPr>
                        <w:sz w:val="18"/>
                        <w:szCs w:val="18"/>
                      </w:rPr>
                    </w:pPr>
                    <w:r w:rsidRPr="005E21AE">
                      <w:rPr>
                        <w:sz w:val="18"/>
                        <w:szCs w:val="18"/>
                      </w:rPr>
                      <w:t>-1.</w:t>
                    </w:r>
                    <w:r>
                      <w:rPr>
                        <w:sz w:val="18"/>
                        <w:szCs w:val="18"/>
                      </w:rPr>
                      <w:t>281</w:t>
                    </w:r>
                  </w:p>
                  <w:p w:rsidR="00A01E42" w:rsidRPr="005E21AE" w:rsidRDefault="00A01E42" w:rsidP="00A01E42">
                    <w:pPr>
                      <w:jc w:val="center"/>
                      <w:rPr>
                        <w:sz w:val="18"/>
                        <w:szCs w:val="18"/>
                      </w:rPr>
                    </w:pPr>
                    <w:r w:rsidRPr="005E21AE">
                      <w:rPr>
                        <w:sz w:val="18"/>
                        <w:szCs w:val="18"/>
                      </w:rPr>
                      <w:t>t tabel</w:t>
                    </w:r>
                  </w:p>
                </w:txbxContent>
              </v:textbox>
            </v:shape>
            <w10:anchorlock/>
          </v:group>
        </w:pict>
      </w:r>
    </w:p>
    <w:p w:rsidR="00A01E42" w:rsidRPr="00831DBF" w:rsidRDefault="00A01E42" w:rsidP="00A01E42">
      <w:pPr>
        <w:tabs>
          <w:tab w:val="left" w:pos="990"/>
          <w:tab w:val="left" w:pos="1215"/>
        </w:tabs>
        <w:spacing w:line="240" w:lineRule="auto"/>
        <w:jc w:val="both"/>
        <w:rPr>
          <w:rFonts w:ascii="Times New Roman" w:hAnsi="Times New Roman"/>
          <w:b/>
          <w:sz w:val="24"/>
          <w:szCs w:val="24"/>
        </w:rPr>
      </w:pPr>
    </w:p>
    <w:p w:rsidR="00A01E42" w:rsidRPr="00831DBF" w:rsidRDefault="00A01E42" w:rsidP="00B24034">
      <w:pPr>
        <w:tabs>
          <w:tab w:val="left" w:pos="990"/>
          <w:tab w:val="left" w:pos="1215"/>
        </w:tabs>
        <w:spacing w:line="240" w:lineRule="auto"/>
        <w:rPr>
          <w:rFonts w:ascii="Times New Roman" w:hAnsi="Times New Roman"/>
          <w:b/>
          <w:sz w:val="24"/>
          <w:szCs w:val="24"/>
        </w:rPr>
      </w:pPr>
      <w:r>
        <w:rPr>
          <w:rFonts w:ascii="Times New Roman" w:hAnsi="Times New Roman"/>
          <w:b/>
          <w:noProof/>
          <w:sz w:val="24"/>
          <w:szCs w:val="24"/>
        </w:rPr>
        <w:pict>
          <v:shape id="_x0000_s1042" type="#_x0000_t202" style="position:absolute;margin-left:297pt;margin-top:.2pt;width:63pt;height:55.75pt;z-index:251665408" strokecolor="white">
            <v:textbox>
              <w:txbxContent>
                <w:p w:rsidR="00A01E42" w:rsidRDefault="00A01E42" w:rsidP="00A01E42">
                  <w:pPr>
                    <w:rPr>
                      <w:sz w:val="18"/>
                      <w:szCs w:val="18"/>
                    </w:rPr>
                  </w:pPr>
                  <w:r w:rsidRPr="00C752A3">
                    <w:rPr>
                      <w:sz w:val="18"/>
                      <w:szCs w:val="18"/>
                    </w:rPr>
                    <w:t>8.398</w:t>
                  </w:r>
                </w:p>
                <w:p w:rsidR="00A01E42" w:rsidRPr="005E21AE" w:rsidRDefault="00A01E42" w:rsidP="00A01E42">
                  <w:pPr>
                    <w:rPr>
                      <w:sz w:val="18"/>
                      <w:szCs w:val="18"/>
                    </w:rPr>
                  </w:pPr>
                  <w:r w:rsidRPr="00C752A3">
                    <w:rPr>
                      <w:sz w:val="18"/>
                      <w:szCs w:val="18"/>
                    </w:rPr>
                    <w:t>t</w:t>
                  </w:r>
                  <w:r w:rsidRPr="005E21AE">
                    <w:rPr>
                      <w:sz w:val="18"/>
                      <w:szCs w:val="18"/>
                    </w:rPr>
                    <w:t xml:space="preserve"> hitung</w:t>
                  </w:r>
                </w:p>
              </w:txbxContent>
            </v:textbox>
          </v:shape>
        </w:pict>
      </w:r>
    </w:p>
    <w:p w:rsidR="00A01E42" w:rsidRPr="00EE4B01" w:rsidRDefault="00A01E42" w:rsidP="00A01E42">
      <w:pPr>
        <w:tabs>
          <w:tab w:val="left" w:pos="990"/>
          <w:tab w:val="left" w:pos="1215"/>
        </w:tabs>
        <w:spacing w:line="240" w:lineRule="auto"/>
        <w:jc w:val="center"/>
        <w:rPr>
          <w:rFonts w:ascii="Times New Roman" w:hAnsi="Times New Roman"/>
          <w:i/>
          <w:sz w:val="24"/>
          <w:szCs w:val="24"/>
        </w:rPr>
      </w:pPr>
      <w:r w:rsidRPr="00EE4B01">
        <w:rPr>
          <w:rFonts w:ascii="Times New Roman" w:hAnsi="Times New Roman"/>
          <w:i/>
          <w:sz w:val="24"/>
          <w:szCs w:val="24"/>
        </w:rPr>
        <w:t>Gambar 4.1</w:t>
      </w:r>
    </w:p>
    <w:p w:rsidR="00A01E42" w:rsidRPr="00EE4B01" w:rsidRDefault="00A01E42" w:rsidP="00A01E42">
      <w:pPr>
        <w:tabs>
          <w:tab w:val="left" w:pos="990"/>
          <w:tab w:val="left" w:pos="1215"/>
        </w:tabs>
        <w:spacing w:line="240" w:lineRule="auto"/>
        <w:jc w:val="center"/>
        <w:rPr>
          <w:rFonts w:ascii="Times New Roman" w:hAnsi="Times New Roman"/>
          <w:i/>
          <w:sz w:val="24"/>
          <w:szCs w:val="24"/>
        </w:rPr>
      </w:pPr>
      <w:r w:rsidRPr="00EE4B01">
        <w:rPr>
          <w:rFonts w:ascii="Times New Roman" w:hAnsi="Times New Roman"/>
          <w:i/>
          <w:sz w:val="24"/>
          <w:szCs w:val="24"/>
        </w:rPr>
        <w:t>Kurva Hipotesis Daerah Penerimaan dan Penolakan</w:t>
      </w:r>
    </w:p>
    <w:p w:rsidR="00A01E42" w:rsidRPr="00A01E42" w:rsidRDefault="00A01E42" w:rsidP="00A01E42">
      <w:pPr>
        <w:spacing w:line="240" w:lineRule="auto"/>
        <w:ind w:firstLine="720"/>
        <w:jc w:val="both"/>
        <w:rPr>
          <w:rFonts w:ascii="Times New Roman" w:hAnsi="Times New Roman"/>
          <w:sz w:val="24"/>
          <w:szCs w:val="24"/>
        </w:rPr>
      </w:pPr>
      <w:r w:rsidRPr="000B533C">
        <w:rPr>
          <w:rFonts w:ascii="Times New Roman" w:hAnsi="Times New Roman"/>
          <w:sz w:val="24"/>
          <w:szCs w:val="24"/>
          <w:lang w:val="id-ID"/>
        </w:rPr>
        <w:t>Berdasarkan t</w:t>
      </w:r>
      <w:r w:rsidRPr="000B533C">
        <w:rPr>
          <w:rFonts w:ascii="Times New Roman" w:hAnsi="Times New Roman"/>
          <w:sz w:val="24"/>
          <w:szCs w:val="24"/>
          <w:vertAlign w:val="subscript"/>
          <w:lang w:val="id-ID"/>
        </w:rPr>
        <w:t xml:space="preserve">hitung </w:t>
      </w:r>
      <w:r w:rsidRPr="000B533C">
        <w:rPr>
          <w:rFonts w:ascii="Times New Roman" w:hAnsi="Times New Roman"/>
          <w:sz w:val="24"/>
          <w:szCs w:val="24"/>
          <w:lang w:val="id-ID"/>
        </w:rPr>
        <w:t>&gt; t</w:t>
      </w:r>
      <w:r w:rsidRPr="000B533C">
        <w:rPr>
          <w:rFonts w:ascii="Times New Roman" w:hAnsi="Times New Roman"/>
          <w:sz w:val="24"/>
          <w:szCs w:val="24"/>
          <w:vertAlign w:val="subscript"/>
          <w:lang w:val="id-ID"/>
        </w:rPr>
        <w:t xml:space="preserve">tabel </w:t>
      </w:r>
      <w:r w:rsidRPr="000B533C">
        <w:rPr>
          <w:rFonts w:ascii="Times New Roman" w:hAnsi="Times New Roman"/>
          <w:sz w:val="24"/>
          <w:szCs w:val="24"/>
          <w:lang w:val="id-ID"/>
        </w:rPr>
        <w:t>(</w:t>
      </w:r>
      <w:r w:rsidRPr="000B533C">
        <w:rPr>
          <w:rFonts w:ascii="Times New Roman" w:hAnsi="Times New Roman"/>
          <w:sz w:val="24"/>
          <w:szCs w:val="24"/>
        </w:rPr>
        <w:t>8.398</w:t>
      </w:r>
      <w:r w:rsidRPr="000B533C">
        <w:rPr>
          <w:rFonts w:ascii="Times New Roman" w:hAnsi="Times New Roman"/>
          <w:sz w:val="24"/>
          <w:szCs w:val="24"/>
          <w:lang w:val="id-ID"/>
        </w:rPr>
        <w:t>&gt;</w:t>
      </w:r>
      <w:r w:rsidRPr="000B533C">
        <w:rPr>
          <w:rFonts w:ascii="Times New Roman" w:hAnsi="Times New Roman"/>
          <w:sz w:val="24"/>
          <w:szCs w:val="24"/>
        </w:rPr>
        <w:t>1.281</w:t>
      </w:r>
      <w:r w:rsidRPr="000B533C">
        <w:rPr>
          <w:rFonts w:ascii="Times New Roman" w:hAnsi="Times New Roman"/>
          <w:sz w:val="24"/>
          <w:szCs w:val="24"/>
          <w:lang w:val="id-ID"/>
        </w:rPr>
        <w:t xml:space="preserve">) sehingga Ho ditolak, maka disimpulkan terdapat </w:t>
      </w:r>
      <w:r>
        <w:rPr>
          <w:rFonts w:ascii="Times New Roman" w:hAnsi="Times New Roman"/>
          <w:sz w:val="24"/>
          <w:szCs w:val="24"/>
        </w:rPr>
        <w:t>pengaruh</w:t>
      </w:r>
      <w:r w:rsidRPr="000B533C">
        <w:rPr>
          <w:rFonts w:ascii="Times New Roman" w:hAnsi="Times New Roman"/>
          <w:sz w:val="24"/>
          <w:szCs w:val="24"/>
          <w:lang w:val="id-ID"/>
        </w:rPr>
        <w:t xml:space="preserve"> yang signifikan atau berarti, antara </w:t>
      </w:r>
      <w:r>
        <w:rPr>
          <w:rFonts w:ascii="Times New Roman" w:hAnsi="Times New Roman"/>
          <w:sz w:val="24"/>
          <w:szCs w:val="24"/>
        </w:rPr>
        <w:t>kualitas jasa terhadap loyalitas konsumen pada Istana Hotel Padangsidimpuan</w:t>
      </w:r>
      <w:r w:rsidRPr="000B533C">
        <w:rPr>
          <w:rFonts w:ascii="Times New Roman" w:hAnsi="Times New Roman"/>
          <w:sz w:val="24"/>
          <w:szCs w:val="24"/>
          <w:lang w:val="id-ID"/>
        </w:rPr>
        <w:t>. Dimana n</w:t>
      </w:r>
      <w:r>
        <w:rPr>
          <w:rFonts w:ascii="Times New Roman" w:hAnsi="Times New Roman"/>
          <w:sz w:val="24"/>
          <w:szCs w:val="24"/>
          <w:lang w:val="id-ID"/>
        </w:rPr>
        <w:t xml:space="preserve">ilai koefisien korelasi antara </w:t>
      </w:r>
      <w:r>
        <w:rPr>
          <w:rFonts w:ascii="Times New Roman" w:hAnsi="Times New Roman"/>
          <w:sz w:val="24"/>
          <w:szCs w:val="24"/>
        </w:rPr>
        <w:t>kualitas jasa terhadap loyalitas konsumen</w:t>
      </w:r>
      <w:r w:rsidRPr="000B533C">
        <w:rPr>
          <w:rFonts w:ascii="Times New Roman" w:hAnsi="Times New Roman"/>
          <w:sz w:val="24"/>
          <w:szCs w:val="24"/>
          <w:lang w:val="id-ID"/>
        </w:rPr>
        <w:t xml:space="preserve"> yaitu sebesar 0,</w:t>
      </w:r>
      <w:r w:rsidRPr="000B533C">
        <w:rPr>
          <w:rFonts w:ascii="Times New Roman" w:hAnsi="Times New Roman"/>
          <w:sz w:val="24"/>
          <w:szCs w:val="24"/>
        </w:rPr>
        <w:t xml:space="preserve">701 </w:t>
      </w:r>
      <w:r w:rsidRPr="000B533C">
        <w:rPr>
          <w:rFonts w:ascii="Times New Roman" w:hAnsi="Times New Roman"/>
          <w:sz w:val="24"/>
          <w:szCs w:val="24"/>
          <w:lang w:val="id-ID"/>
        </w:rPr>
        <w:t>nilai tersebut menunjukkan pengaruh yang tinggi</w:t>
      </w:r>
      <w:r w:rsidRPr="000B533C">
        <w:rPr>
          <w:rFonts w:ascii="Times New Roman" w:hAnsi="Times New Roman"/>
          <w:b/>
          <w:sz w:val="24"/>
          <w:szCs w:val="24"/>
          <w:lang w:val="id-ID"/>
        </w:rPr>
        <w:t xml:space="preserve">. </w:t>
      </w:r>
      <w:r w:rsidRPr="000B533C">
        <w:rPr>
          <w:rFonts w:ascii="Times New Roman" w:hAnsi="Times New Roman"/>
          <w:sz w:val="24"/>
          <w:szCs w:val="24"/>
          <w:lang w:val="id-ID"/>
        </w:rPr>
        <w:t>Nilai koefisien korelasi ber</w:t>
      </w:r>
      <w:r w:rsidRPr="000B533C">
        <w:rPr>
          <w:rFonts w:ascii="Times New Roman" w:hAnsi="Times New Roman"/>
          <w:sz w:val="24"/>
          <w:szCs w:val="24"/>
        </w:rPr>
        <w:t xml:space="preserve">peran </w:t>
      </w:r>
      <w:r w:rsidRPr="000B533C">
        <w:rPr>
          <w:rFonts w:ascii="Times New Roman" w:hAnsi="Times New Roman"/>
          <w:sz w:val="24"/>
          <w:szCs w:val="24"/>
          <w:lang w:val="id-ID"/>
        </w:rPr>
        <w:t xml:space="preserve">antara </w:t>
      </w:r>
      <w:r>
        <w:rPr>
          <w:rFonts w:ascii="Times New Roman" w:hAnsi="Times New Roman"/>
          <w:sz w:val="24"/>
          <w:szCs w:val="24"/>
        </w:rPr>
        <w:t>kualitas jasa terhadap loyalitas konsumen</w:t>
      </w:r>
      <w:r w:rsidRPr="000B533C">
        <w:rPr>
          <w:rFonts w:ascii="Times New Roman" w:hAnsi="Times New Roman"/>
          <w:sz w:val="24"/>
          <w:szCs w:val="24"/>
          <w:lang w:val="id-ID"/>
        </w:rPr>
        <w:t xml:space="preserve"> bernilai positif, artinya </w:t>
      </w:r>
      <w:r w:rsidRPr="000B533C">
        <w:rPr>
          <w:rFonts w:ascii="Times New Roman" w:hAnsi="Times New Roman"/>
          <w:sz w:val="24"/>
          <w:szCs w:val="24"/>
        </w:rPr>
        <w:t xml:space="preserve">dengan adanya </w:t>
      </w:r>
      <w:r>
        <w:rPr>
          <w:rFonts w:ascii="Times New Roman" w:hAnsi="Times New Roman"/>
          <w:sz w:val="24"/>
          <w:szCs w:val="24"/>
        </w:rPr>
        <w:t>kualitas jasa yang</w:t>
      </w:r>
      <w:r w:rsidRPr="000B533C">
        <w:rPr>
          <w:rFonts w:ascii="Times New Roman" w:hAnsi="Times New Roman"/>
          <w:sz w:val="24"/>
          <w:szCs w:val="24"/>
        </w:rPr>
        <w:t xml:space="preserve"> </w:t>
      </w:r>
      <w:r w:rsidRPr="000B533C">
        <w:rPr>
          <w:rFonts w:ascii="Times New Roman" w:hAnsi="Times New Roman"/>
          <w:sz w:val="24"/>
          <w:szCs w:val="24"/>
          <w:lang w:val="id-ID"/>
        </w:rPr>
        <w:t xml:space="preserve">tinggi, maka </w:t>
      </w:r>
      <w:r>
        <w:rPr>
          <w:rFonts w:ascii="Times New Roman" w:hAnsi="Times New Roman"/>
          <w:sz w:val="24"/>
          <w:szCs w:val="24"/>
        </w:rPr>
        <w:t>loyalitas konsumen pada Instana Hotel Padangsidimpuan</w:t>
      </w:r>
      <w:r w:rsidRPr="000B533C">
        <w:rPr>
          <w:rFonts w:ascii="Times New Roman" w:hAnsi="Times New Roman"/>
          <w:sz w:val="24"/>
          <w:szCs w:val="24"/>
          <w:lang w:val="id-ID"/>
        </w:rPr>
        <w:t xml:space="preserve"> akan tinggi pula, jadi dapat disimpulkan bahwa ”</w:t>
      </w:r>
      <w:r>
        <w:rPr>
          <w:rFonts w:ascii="Times New Roman" w:hAnsi="Times New Roman"/>
          <w:sz w:val="24"/>
          <w:szCs w:val="24"/>
        </w:rPr>
        <w:t>kualitas jasa berpengaruh terhadap loyalitas konsumen pada Istana Hotel Padangsidimpuan.</w:t>
      </w:r>
      <w:r w:rsidRPr="000B533C">
        <w:rPr>
          <w:rFonts w:ascii="Times New Roman" w:hAnsi="Times New Roman"/>
          <w:sz w:val="24"/>
          <w:szCs w:val="24"/>
          <w:lang w:val="id-ID"/>
        </w:rPr>
        <w:t xml:space="preserve"> </w:t>
      </w:r>
    </w:p>
    <w:p w:rsidR="006731C6" w:rsidRDefault="006731C6" w:rsidP="006731C6">
      <w:pPr>
        <w:widowControl w:val="0"/>
        <w:spacing w:after="0" w:line="240" w:lineRule="auto"/>
        <w:jc w:val="center"/>
        <w:rPr>
          <w:rFonts w:ascii="Times New Roman" w:hAnsi="Times New Roman"/>
          <w:b/>
          <w:sz w:val="24"/>
          <w:szCs w:val="24"/>
        </w:rPr>
      </w:pPr>
    </w:p>
    <w:p w:rsidR="006731C6" w:rsidRPr="006731C6" w:rsidRDefault="006731C6" w:rsidP="006731C6">
      <w:pPr>
        <w:widowControl w:val="0"/>
        <w:spacing w:after="0" w:line="240" w:lineRule="auto"/>
        <w:jc w:val="both"/>
        <w:rPr>
          <w:rFonts w:ascii="Times New Roman" w:hAnsi="Times New Roman"/>
          <w:b/>
          <w:sz w:val="24"/>
          <w:szCs w:val="24"/>
          <w:lang w:val="id-ID"/>
        </w:rPr>
      </w:pPr>
      <w:r w:rsidRPr="006731C6">
        <w:rPr>
          <w:rFonts w:ascii="Times New Roman" w:hAnsi="Times New Roman"/>
          <w:b/>
          <w:sz w:val="24"/>
          <w:szCs w:val="24"/>
        </w:rPr>
        <w:t>BAB V</w:t>
      </w:r>
      <w:r>
        <w:rPr>
          <w:rFonts w:ascii="Times New Roman" w:hAnsi="Times New Roman"/>
          <w:b/>
          <w:sz w:val="24"/>
          <w:szCs w:val="24"/>
        </w:rPr>
        <w:t xml:space="preserve"> </w:t>
      </w:r>
      <w:r w:rsidRPr="006731C6">
        <w:rPr>
          <w:rFonts w:ascii="Times New Roman" w:hAnsi="Times New Roman"/>
          <w:b/>
          <w:sz w:val="24"/>
          <w:szCs w:val="24"/>
        </w:rPr>
        <w:t>KESIMPULAN DAN SARAN</w:t>
      </w:r>
    </w:p>
    <w:p w:rsidR="006731C6" w:rsidRPr="006731C6" w:rsidRDefault="006731C6" w:rsidP="006731C6">
      <w:pPr>
        <w:pStyle w:val="ListParagraph"/>
        <w:widowControl w:val="0"/>
        <w:numPr>
          <w:ilvl w:val="1"/>
          <w:numId w:val="11"/>
        </w:numPr>
        <w:spacing w:after="0" w:line="240" w:lineRule="auto"/>
        <w:jc w:val="both"/>
        <w:rPr>
          <w:rFonts w:ascii="Times New Roman" w:hAnsi="Times New Roman"/>
          <w:b/>
          <w:sz w:val="24"/>
          <w:szCs w:val="24"/>
        </w:rPr>
      </w:pPr>
      <w:r w:rsidRPr="006731C6">
        <w:rPr>
          <w:rFonts w:ascii="Times New Roman" w:hAnsi="Times New Roman"/>
          <w:b/>
          <w:sz w:val="24"/>
          <w:szCs w:val="24"/>
          <w:lang w:val="id-ID"/>
        </w:rPr>
        <w:t xml:space="preserve"> </w:t>
      </w:r>
      <w:r w:rsidRPr="006731C6">
        <w:rPr>
          <w:rFonts w:ascii="Times New Roman" w:hAnsi="Times New Roman"/>
          <w:b/>
          <w:sz w:val="24"/>
          <w:szCs w:val="24"/>
        </w:rPr>
        <w:t>Kesimpulan</w:t>
      </w:r>
    </w:p>
    <w:p w:rsidR="006731C6" w:rsidRPr="006731C6" w:rsidRDefault="006731C6" w:rsidP="006731C6">
      <w:pPr>
        <w:widowControl w:val="0"/>
        <w:tabs>
          <w:tab w:val="left" w:pos="720"/>
        </w:tabs>
        <w:spacing w:after="0" w:line="240" w:lineRule="auto"/>
        <w:jc w:val="both"/>
        <w:rPr>
          <w:rFonts w:ascii="Times New Roman" w:hAnsi="Times New Roman"/>
          <w:sz w:val="24"/>
          <w:szCs w:val="24"/>
        </w:rPr>
      </w:pPr>
      <w:r w:rsidRPr="006731C6">
        <w:rPr>
          <w:rFonts w:ascii="Times New Roman" w:hAnsi="Times New Roman"/>
          <w:sz w:val="24"/>
          <w:szCs w:val="24"/>
          <w:lang w:val="id-ID"/>
        </w:rPr>
        <w:tab/>
      </w:r>
      <w:r w:rsidRPr="006731C6">
        <w:rPr>
          <w:rFonts w:ascii="Times New Roman" w:hAnsi="Times New Roman"/>
          <w:sz w:val="24"/>
          <w:szCs w:val="24"/>
        </w:rPr>
        <w:t>Berdasarkan hasil pembahasan yang telah penulis uraikan pada bab sebelumnya yaitu mengenai pengaruh kualitas jasa terhadap loyalitas konsumen pada Istana Hotel Padangsidimpuan, maka penulis menarik kesimpulan sebagai berikut:</w:t>
      </w:r>
    </w:p>
    <w:p w:rsidR="006731C6" w:rsidRPr="006731C6" w:rsidRDefault="006731C6" w:rsidP="006731C6">
      <w:pPr>
        <w:numPr>
          <w:ilvl w:val="0"/>
          <w:numId w:val="12"/>
        </w:numPr>
        <w:tabs>
          <w:tab w:val="num" w:pos="450"/>
        </w:tabs>
        <w:spacing w:after="0" w:line="240" w:lineRule="auto"/>
        <w:ind w:left="360" w:hanging="360"/>
        <w:jc w:val="both"/>
        <w:rPr>
          <w:rFonts w:ascii="Times New Roman" w:hAnsi="Times New Roman"/>
          <w:sz w:val="24"/>
          <w:szCs w:val="24"/>
          <w:lang w:val="id-ID"/>
        </w:rPr>
      </w:pPr>
      <w:r w:rsidRPr="006731C6">
        <w:rPr>
          <w:rFonts w:ascii="Times New Roman" w:hAnsi="Times New Roman"/>
          <w:sz w:val="24"/>
          <w:szCs w:val="24"/>
        </w:rPr>
        <w:lastRenderedPageBreak/>
        <w:t xml:space="preserve">Berdasarkan hasil penelitian </w:t>
      </w:r>
      <w:r w:rsidRPr="006731C6">
        <w:rPr>
          <w:rFonts w:ascii="Times New Roman" w:hAnsi="Times New Roman"/>
          <w:sz w:val="24"/>
          <w:szCs w:val="24"/>
          <w:lang w:val="id-ID"/>
        </w:rPr>
        <w:t xml:space="preserve">kriteria pengujian, maka instrumen </w:t>
      </w:r>
      <w:r w:rsidRPr="006731C6">
        <w:rPr>
          <w:rFonts w:ascii="Times New Roman" w:hAnsi="Times New Roman"/>
          <w:sz w:val="24"/>
          <w:szCs w:val="24"/>
        </w:rPr>
        <w:t>kualitas jasa</w:t>
      </w:r>
      <w:r w:rsidRPr="006731C6">
        <w:rPr>
          <w:rFonts w:ascii="Times New Roman" w:hAnsi="Times New Roman"/>
          <w:sz w:val="24"/>
          <w:szCs w:val="24"/>
          <w:lang w:val="id-ID"/>
        </w:rPr>
        <w:t xml:space="preserve"> dan </w:t>
      </w:r>
      <w:r w:rsidRPr="006731C6">
        <w:rPr>
          <w:rFonts w:ascii="Times New Roman" w:hAnsi="Times New Roman"/>
          <w:sz w:val="24"/>
          <w:szCs w:val="24"/>
        </w:rPr>
        <w:t>loyalitas konsumen</w:t>
      </w:r>
      <w:r w:rsidRPr="006731C6">
        <w:rPr>
          <w:rFonts w:ascii="Times New Roman" w:hAnsi="Times New Roman"/>
          <w:sz w:val="24"/>
          <w:szCs w:val="24"/>
          <w:lang w:val="id-ID"/>
        </w:rPr>
        <w:t xml:space="preserve"> memiliki kehandalan yang signifikan, karena (0,900</w:t>
      </w:r>
      <w:r w:rsidRPr="006731C6">
        <w:rPr>
          <w:rFonts w:ascii="Times New Roman" w:hAnsi="Times New Roman"/>
          <w:sz w:val="24"/>
          <w:szCs w:val="24"/>
        </w:rPr>
        <w:t xml:space="preserve"> </w:t>
      </w:r>
      <w:r w:rsidRPr="006731C6">
        <w:rPr>
          <w:rFonts w:ascii="Times New Roman" w:hAnsi="Times New Roman"/>
          <w:sz w:val="24"/>
          <w:szCs w:val="24"/>
          <w:lang w:val="id-ID"/>
        </w:rPr>
        <w:t>&gt;</w:t>
      </w:r>
      <w:r w:rsidRPr="006731C6">
        <w:rPr>
          <w:rFonts w:ascii="Times New Roman" w:hAnsi="Times New Roman"/>
          <w:sz w:val="24"/>
          <w:szCs w:val="24"/>
        </w:rPr>
        <w:t xml:space="preserve"> </w:t>
      </w:r>
      <w:r w:rsidRPr="006731C6">
        <w:rPr>
          <w:rFonts w:ascii="Times New Roman" w:hAnsi="Times New Roman"/>
          <w:sz w:val="24"/>
          <w:szCs w:val="24"/>
          <w:lang w:val="id-ID"/>
        </w:rPr>
        <w:t>0,819), maka alat ukur kuesioner dapat dipercaya atau reliabel</w:t>
      </w:r>
      <w:r w:rsidRPr="006731C6">
        <w:rPr>
          <w:rFonts w:ascii="Times New Roman" w:hAnsi="Times New Roman"/>
          <w:sz w:val="24"/>
          <w:szCs w:val="24"/>
        </w:rPr>
        <w:t xml:space="preserve"> dilihat dari uji reliabilitas</w:t>
      </w:r>
      <w:r w:rsidRPr="006731C6">
        <w:rPr>
          <w:rFonts w:ascii="Times New Roman" w:hAnsi="Times New Roman"/>
          <w:sz w:val="24"/>
          <w:szCs w:val="24"/>
          <w:lang w:val="id-ID"/>
        </w:rPr>
        <w:t>.</w:t>
      </w:r>
      <w:r w:rsidRPr="006731C6">
        <w:rPr>
          <w:rFonts w:ascii="Times New Roman" w:hAnsi="Times New Roman"/>
          <w:sz w:val="24"/>
          <w:szCs w:val="24"/>
        </w:rPr>
        <w:t xml:space="preserve"> </w:t>
      </w:r>
    </w:p>
    <w:p w:rsidR="006731C6" w:rsidRPr="006731C6" w:rsidRDefault="006731C6" w:rsidP="006731C6">
      <w:pPr>
        <w:numPr>
          <w:ilvl w:val="0"/>
          <w:numId w:val="12"/>
        </w:numPr>
        <w:tabs>
          <w:tab w:val="num" w:pos="450"/>
        </w:tabs>
        <w:spacing w:after="0" w:line="240" w:lineRule="auto"/>
        <w:ind w:left="360" w:hanging="360"/>
        <w:jc w:val="both"/>
        <w:rPr>
          <w:rFonts w:ascii="Times New Roman" w:hAnsi="Times New Roman"/>
          <w:sz w:val="24"/>
          <w:szCs w:val="24"/>
          <w:lang w:val="id-ID"/>
        </w:rPr>
      </w:pPr>
      <w:r w:rsidRPr="006731C6">
        <w:rPr>
          <w:rFonts w:ascii="Times New Roman" w:hAnsi="Times New Roman"/>
          <w:sz w:val="24"/>
          <w:szCs w:val="24"/>
        </w:rPr>
        <w:t xml:space="preserve">Hasil perhitungan </w:t>
      </w:r>
      <w:r w:rsidRPr="006731C6">
        <w:rPr>
          <w:rFonts w:ascii="Times New Roman" w:hAnsi="Times New Roman"/>
          <w:i/>
          <w:sz w:val="24"/>
          <w:szCs w:val="24"/>
        </w:rPr>
        <w:t>SPSS 13.00</w:t>
      </w:r>
      <w:r w:rsidRPr="006731C6">
        <w:rPr>
          <w:rFonts w:ascii="Times New Roman" w:hAnsi="Times New Roman"/>
          <w:sz w:val="24"/>
          <w:szCs w:val="24"/>
        </w:rPr>
        <w:t xml:space="preserve"> di atas menunjukan besarnya koefisien korelasi spearman </w:t>
      </w:r>
      <w:r w:rsidRPr="006731C6">
        <w:rPr>
          <w:rFonts w:ascii="Times New Roman" w:hAnsi="Times New Roman"/>
          <w:position w:val="-10"/>
          <w:sz w:val="24"/>
          <w:szCs w:val="24"/>
        </w:rPr>
        <w:object w:dxaOrig="240" w:dyaOrig="260">
          <v:shape id="_x0000_i1029" type="#_x0000_t75" style="width:11.7pt;height:12.55pt" o:ole="">
            <v:imagedata r:id="rId7" o:title=""/>
          </v:shape>
          <o:OLEObject Type="Embed" ProgID="Equation.3" ShapeID="_x0000_i1029" DrawAspect="Content" ObjectID="_1631362646" r:id="rId46"/>
        </w:object>
      </w:r>
      <w:r w:rsidRPr="006731C6">
        <w:rPr>
          <w:rFonts w:ascii="Times New Roman" w:hAnsi="Times New Roman"/>
          <w:sz w:val="24"/>
          <w:szCs w:val="24"/>
        </w:rPr>
        <w:t xml:space="preserve"> (rho) = 0.701. besarnya korelasi atau pengaruh kualitas jasa terhadap loyalitas konsumen sebesar 0.701, berdasarkan pedoman penginterprestasian besarnya koefisien korelasi mengindikasikan bahwa pengaruh kualitas jasa terhadap loyalitas konsumen dalam interprestasi kuat.</w:t>
      </w:r>
    </w:p>
    <w:p w:rsidR="006731C6" w:rsidRPr="006731C6" w:rsidRDefault="006731C6" w:rsidP="006731C6">
      <w:pPr>
        <w:pStyle w:val="NoSpacing"/>
        <w:numPr>
          <w:ilvl w:val="0"/>
          <w:numId w:val="12"/>
        </w:numPr>
        <w:jc w:val="both"/>
        <w:rPr>
          <w:rFonts w:ascii="Times New Roman" w:hAnsi="Times New Roman"/>
          <w:sz w:val="24"/>
          <w:szCs w:val="24"/>
        </w:rPr>
      </w:pPr>
      <w:r w:rsidRPr="006731C6">
        <w:rPr>
          <w:rFonts w:ascii="Times New Roman" w:hAnsi="Times New Roman"/>
          <w:sz w:val="24"/>
          <w:szCs w:val="24"/>
        </w:rPr>
        <w:t>Berdasarkan hasil perhitungan manual rank spearman diperoleh hasil sebesar 0.701 yang berarti hubungan kedua variabel ini kuat dan positif artinya pengaruh kualitas jasa terhadap loyalitas konsumen ini searah, dimana jika kualitas jasa semakin tinggi maka loyalitas konsumen pun akan semakin tinggi.</w:t>
      </w:r>
    </w:p>
    <w:p w:rsidR="006731C6" w:rsidRPr="006731C6" w:rsidRDefault="006731C6" w:rsidP="006731C6">
      <w:pPr>
        <w:pStyle w:val="NoSpacing"/>
        <w:numPr>
          <w:ilvl w:val="0"/>
          <w:numId w:val="12"/>
        </w:numPr>
        <w:jc w:val="both"/>
        <w:rPr>
          <w:rFonts w:ascii="Times New Roman" w:hAnsi="Times New Roman"/>
          <w:sz w:val="24"/>
          <w:szCs w:val="24"/>
        </w:rPr>
      </w:pPr>
      <w:r w:rsidRPr="006731C6">
        <w:rPr>
          <w:rFonts w:ascii="Times New Roman" w:hAnsi="Times New Roman"/>
          <w:sz w:val="24"/>
          <w:szCs w:val="24"/>
        </w:rPr>
        <w:t>Hasil perhitungan dengan menggunakan koefisien determinasi menunjukkan bahwa peningkatan loyalitas konsumen dipengaruhi oleh kualitas jasa sebesar 49.14% sedangkan sisanya 50.86% dipengaruhi oleh faktor lain yang tidak dibahas dalam penelitian ini.</w:t>
      </w:r>
    </w:p>
    <w:p w:rsidR="006731C6" w:rsidRPr="006731C6" w:rsidRDefault="006731C6" w:rsidP="006731C6">
      <w:pPr>
        <w:pStyle w:val="ListParagraph"/>
        <w:numPr>
          <w:ilvl w:val="0"/>
          <w:numId w:val="12"/>
        </w:numPr>
        <w:spacing w:line="240" w:lineRule="auto"/>
        <w:jc w:val="both"/>
        <w:rPr>
          <w:rFonts w:ascii="Times New Roman" w:hAnsi="Times New Roman"/>
          <w:sz w:val="24"/>
          <w:szCs w:val="24"/>
        </w:rPr>
      </w:pPr>
      <w:r w:rsidRPr="006731C6">
        <w:rPr>
          <w:rFonts w:ascii="Times New Roman" w:hAnsi="Times New Roman"/>
          <w:sz w:val="24"/>
          <w:szCs w:val="24"/>
          <w:lang w:val="id-ID"/>
        </w:rPr>
        <w:t>Berdasarkan t</w:t>
      </w:r>
      <w:r w:rsidRPr="006731C6">
        <w:rPr>
          <w:rFonts w:ascii="Times New Roman" w:hAnsi="Times New Roman"/>
          <w:sz w:val="24"/>
          <w:szCs w:val="24"/>
          <w:vertAlign w:val="subscript"/>
          <w:lang w:val="id-ID"/>
        </w:rPr>
        <w:t xml:space="preserve">hitung </w:t>
      </w:r>
      <w:r w:rsidRPr="006731C6">
        <w:rPr>
          <w:rFonts w:ascii="Times New Roman" w:hAnsi="Times New Roman"/>
          <w:sz w:val="24"/>
          <w:szCs w:val="24"/>
          <w:lang w:val="id-ID"/>
        </w:rPr>
        <w:t>&gt; t</w:t>
      </w:r>
      <w:r w:rsidRPr="006731C6">
        <w:rPr>
          <w:rFonts w:ascii="Times New Roman" w:hAnsi="Times New Roman"/>
          <w:sz w:val="24"/>
          <w:szCs w:val="24"/>
          <w:vertAlign w:val="subscript"/>
          <w:lang w:val="id-ID"/>
        </w:rPr>
        <w:t xml:space="preserve">tabel </w:t>
      </w:r>
      <w:r w:rsidRPr="006731C6">
        <w:rPr>
          <w:rFonts w:ascii="Times New Roman" w:hAnsi="Times New Roman"/>
          <w:sz w:val="24"/>
          <w:szCs w:val="24"/>
          <w:lang w:val="id-ID"/>
        </w:rPr>
        <w:t>(</w:t>
      </w:r>
      <w:r w:rsidRPr="006731C6">
        <w:rPr>
          <w:rFonts w:ascii="Times New Roman" w:hAnsi="Times New Roman"/>
          <w:sz w:val="24"/>
          <w:szCs w:val="24"/>
        </w:rPr>
        <w:t>8.398</w:t>
      </w:r>
      <w:r w:rsidRPr="006731C6">
        <w:rPr>
          <w:rFonts w:ascii="Times New Roman" w:hAnsi="Times New Roman"/>
          <w:sz w:val="24"/>
          <w:szCs w:val="24"/>
          <w:lang w:val="id-ID"/>
        </w:rPr>
        <w:t>&gt;</w:t>
      </w:r>
      <w:r w:rsidRPr="006731C6">
        <w:rPr>
          <w:rFonts w:ascii="Times New Roman" w:hAnsi="Times New Roman"/>
          <w:sz w:val="24"/>
          <w:szCs w:val="24"/>
        </w:rPr>
        <w:t>1.281</w:t>
      </w:r>
      <w:r w:rsidRPr="006731C6">
        <w:rPr>
          <w:rFonts w:ascii="Times New Roman" w:hAnsi="Times New Roman"/>
          <w:sz w:val="24"/>
          <w:szCs w:val="24"/>
          <w:lang w:val="id-ID"/>
        </w:rPr>
        <w:t xml:space="preserve">) sehingga Ho ditolak, maka disimpulkan terdapat </w:t>
      </w:r>
      <w:r w:rsidRPr="006731C6">
        <w:rPr>
          <w:rFonts w:ascii="Times New Roman" w:hAnsi="Times New Roman"/>
          <w:sz w:val="24"/>
          <w:szCs w:val="24"/>
        </w:rPr>
        <w:t>pengaruh</w:t>
      </w:r>
      <w:r w:rsidRPr="006731C6">
        <w:rPr>
          <w:rFonts w:ascii="Times New Roman" w:hAnsi="Times New Roman"/>
          <w:sz w:val="24"/>
          <w:szCs w:val="24"/>
          <w:lang w:val="id-ID"/>
        </w:rPr>
        <w:t xml:space="preserve"> yang signifikan atau berarti, antara </w:t>
      </w:r>
      <w:r w:rsidRPr="006731C6">
        <w:rPr>
          <w:rFonts w:ascii="Times New Roman" w:hAnsi="Times New Roman"/>
          <w:sz w:val="24"/>
          <w:szCs w:val="24"/>
        </w:rPr>
        <w:t>kualitas jasa terhadap loyalitas konsumen pada Istana Hotel Padangsidimpuan</w:t>
      </w:r>
      <w:r w:rsidRPr="006731C6">
        <w:rPr>
          <w:rFonts w:ascii="Times New Roman" w:hAnsi="Times New Roman"/>
          <w:sz w:val="24"/>
          <w:szCs w:val="24"/>
          <w:lang w:val="id-ID"/>
        </w:rPr>
        <w:t xml:space="preserve">. Dimana nilai koefisien korelasi antara </w:t>
      </w:r>
      <w:r w:rsidRPr="006731C6">
        <w:rPr>
          <w:rFonts w:ascii="Times New Roman" w:hAnsi="Times New Roman"/>
          <w:sz w:val="24"/>
          <w:szCs w:val="24"/>
        </w:rPr>
        <w:t>kualitas jasa terhadap loyalitas konsumen</w:t>
      </w:r>
      <w:r w:rsidRPr="006731C6">
        <w:rPr>
          <w:rFonts w:ascii="Times New Roman" w:hAnsi="Times New Roman"/>
          <w:sz w:val="24"/>
          <w:szCs w:val="24"/>
          <w:lang w:val="id-ID"/>
        </w:rPr>
        <w:t xml:space="preserve"> yaitu sebesar 0,</w:t>
      </w:r>
      <w:r w:rsidRPr="006731C6">
        <w:rPr>
          <w:rFonts w:ascii="Times New Roman" w:hAnsi="Times New Roman"/>
          <w:sz w:val="24"/>
          <w:szCs w:val="24"/>
        </w:rPr>
        <w:t xml:space="preserve">701 </w:t>
      </w:r>
      <w:r w:rsidRPr="006731C6">
        <w:rPr>
          <w:rFonts w:ascii="Times New Roman" w:hAnsi="Times New Roman"/>
          <w:sz w:val="24"/>
          <w:szCs w:val="24"/>
          <w:lang w:val="id-ID"/>
        </w:rPr>
        <w:t>nilai tersebut menunjukkan pengaruh yang tinggi</w:t>
      </w:r>
      <w:r w:rsidRPr="006731C6">
        <w:rPr>
          <w:rFonts w:ascii="Times New Roman" w:hAnsi="Times New Roman"/>
          <w:b/>
          <w:sz w:val="24"/>
          <w:szCs w:val="24"/>
        </w:rPr>
        <w:t>.</w:t>
      </w:r>
      <w:r w:rsidRPr="006731C6">
        <w:rPr>
          <w:rFonts w:ascii="Times New Roman" w:hAnsi="Times New Roman"/>
          <w:b/>
          <w:sz w:val="24"/>
          <w:szCs w:val="24"/>
          <w:lang w:val="id-ID"/>
        </w:rPr>
        <w:t xml:space="preserve"> </w:t>
      </w:r>
      <w:r w:rsidRPr="006731C6">
        <w:rPr>
          <w:rFonts w:ascii="Times New Roman" w:hAnsi="Times New Roman"/>
          <w:sz w:val="24"/>
          <w:szCs w:val="24"/>
          <w:lang w:val="id-ID"/>
        </w:rPr>
        <w:t>Nilai koefisien korelasi ber</w:t>
      </w:r>
      <w:r w:rsidRPr="006731C6">
        <w:rPr>
          <w:rFonts w:ascii="Times New Roman" w:hAnsi="Times New Roman"/>
          <w:sz w:val="24"/>
          <w:szCs w:val="24"/>
        </w:rPr>
        <w:t xml:space="preserve">peran </w:t>
      </w:r>
      <w:r w:rsidRPr="006731C6">
        <w:rPr>
          <w:rFonts w:ascii="Times New Roman" w:hAnsi="Times New Roman"/>
          <w:sz w:val="24"/>
          <w:szCs w:val="24"/>
          <w:lang w:val="id-ID"/>
        </w:rPr>
        <w:t xml:space="preserve">antara </w:t>
      </w:r>
      <w:r w:rsidRPr="006731C6">
        <w:rPr>
          <w:rFonts w:ascii="Times New Roman" w:hAnsi="Times New Roman"/>
          <w:sz w:val="24"/>
          <w:szCs w:val="24"/>
        </w:rPr>
        <w:t xml:space="preserve">kualitas jasa terhadap loyalitas </w:t>
      </w:r>
      <w:r w:rsidRPr="006731C6">
        <w:rPr>
          <w:rFonts w:ascii="Times New Roman" w:hAnsi="Times New Roman"/>
          <w:sz w:val="24"/>
          <w:szCs w:val="24"/>
        </w:rPr>
        <w:lastRenderedPageBreak/>
        <w:t>konsumen</w:t>
      </w:r>
      <w:r w:rsidRPr="006731C6">
        <w:rPr>
          <w:rFonts w:ascii="Times New Roman" w:hAnsi="Times New Roman"/>
          <w:sz w:val="24"/>
          <w:szCs w:val="24"/>
          <w:lang w:val="id-ID"/>
        </w:rPr>
        <w:t xml:space="preserve"> bernilai positif, artinya </w:t>
      </w:r>
      <w:r w:rsidRPr="006731C6">
        <w:rPr>
          <w:rFonts w:ascii="Times New Roman" w:hAnsi="Times New Roman"/>
          <w:sz w:val="24"/>
          <w:szCs w:val="24"/>
        </w:rPr>
        <w:t xml:space="preserve">dengan adanya kualitas jasa yang </w:t>
      </w:r>
      <w:r w:rsidRPr="006731C6">
        <w:rPr>
          <w:rFonts w:ascii="Times New Roman" w:hAnsi="Times New Roman"/>
          <w:sz w:val="24"/>
          <w:szCs w:val="24"/>
          <w:lang w:val="id-ID"/>
        </w:rPr>
        <w:t xml:space="preserve">tinggi, maka </w:t>
      </w:r>
      <w:r w:rsidRPr="006731C6">
        <w:rPr>
          <w:rFonts w:ascii="Times New Roman" w:hAnsi="Times New Roman"/>
          <w:sz w:val="24"/>
          <w:szCs w:val="24"/>
        </w:rPr>
        <w:t>loyalitas konsumen pada Instana Hotel Padangsidimpuan</w:t>
      </w:r>
      <w:r w:rsidRPr="006731C6">
        <w:rPr>
          <w:rFonts w:ascii="Times New Roman" w:hAnsi="Times New Roman"/>
          <w:sz w:val="24"/>
          <w:szCs w:val="24"/>
          <w:lang w:val="id-ID"/>
        </w:rPr>
        <w:t xml:space="preserve"> akan tinggi pula, jadi dapat disimpulkan bahwa ”</w:t>
      </w:r>
      <w:r w:rsidRPr="006731C6">
        <w:rPr>
          <w:rFonts w:ascii="Times New Roman" w:hAnsi="Times New Roman"/>
          <w:sz w:val="24"/>
          <w:szCs w:val="24"/>
        </w:rPr>
        <w:t>kualitas jasa</w:t>
      </w:r>
      <w:r w:rsidRPr="006731C6">
        <w:rPr>
          <w:rFonts w:ascii="Times New Roman" w:hAnsi="Times New Roman"/>
          <w:sz w:val="24"/>
          <w:szCs w:val="24"/>
          <w:lang w:val="id-ID"/>
        </w:rPr>
        <w:t xml:space="preserve"> </w:t>
      </w:r>
      <w:r w:rsidRPr="006731C6">
        <w:rPr>
          <w:rFonts w:ascii="Times New Roman" w:hAnsi="Times New Roman"/>
          <w:sz w:val="24"/>
          <w:szCs w:val="24"/>
        </w:rPr>
        <w:t>berpengaruh terhadap loyalitas konsumen pada Istana Hotel Padangsidimpuan.</w:t>
      </w:r>
    </w:p>
    <w:p w:rsidR="006731C6" w:rsidRPr="006731C6" w:rsidRDefault="006731C6" w:rsidP="006731C6">
      <w:pPr>
        <w:pStyle w:val="NoSpacing"/>
        <w:rPr>
          <w:rFonts w:ascii="Times New Roman" w:hAnsi="Times New Roman"/>
          <w:sz w:val="24"/>
          <w:szCs w:val="24"/>
        </w:rPr>
      </w:pPr>
    </w:p>
    <w:p w:rsidR="006731C6" w:rsidRPr="006731C6" w:rsidRDefault="006731C6" w:rsidP="006731C6">
      <w:pPr>
        <w:pStyle w:val="ListParagraph"/>
        <w:widowControl w:val="0"/>
        <w:numPr>
          <w:ilvl w:val="1"/>
          <w:numId w:val="11"/>
        </w:numPr>
        <w:spacing w:before="240" w:after="0" w:line="240" w:lineRule="auto"/>
        <w:jc w:val="both"/>
        <w:rPr>
          <w:rFonts w:ascii="Times New Roman" w:hAnsi="Times New Roman"/>
          <w:b/>
          <w:sz w:val="24"/>
          <w:szCs w:val="24"/>
        </w:rPr>
      </w:pPr>
      <w:r w:rsidRPr="006731C6">
        <w:rPr>
          <w:rFonts w:ascii="Times New Roman" w:hAnsi="Times New Roman"/>
          <w:b/>
          <w:sz w:val="24"/>
          <w:szCs w:val="24"/>
        </w:rPr>
        <w:t>Saran</w:t>
      </w:r>
    </w:p>
    <w:p w:rsidR="006731C6" w:rsidRPr="006731C6" w:rsidRDefault="006731C6" w:rsidP="006731C6">
      <w:pPr>
        <w:widowControl w:val="0"/>
        <w:spacing w:after="0" w:line="240" w:lineRule="auto"/>
        <w:ind w:firstLine="720"/>
        <w:jc w:val="both"/>
        <w:rPr>
          <w:rFonts w:ascii="Times New Roman" w:hAnsi="Times New Roman"/>
          <w:sz w:val="24"/>
          <w:szCs w:val="24"/>
        </w:rPr>
      </w:pPr>
      <w:r w:rsidRPr="006731C6">
        <w:rPr>
          <w:rFonts w:ascii="Times New Roman" w:eastAsia="Times New Roman" w:hAnsi="Times New Roman"/>
          <w:sz w:val="24"/>
          <w:szCs w:val="24"/>
        </w:rPr>
        <w:t xml:space="preserve">Berdasarkan hasil penelitian yang menunjukkan bahwa untuk pengaruh kualitas jasa terhadap loyalitas konsumen, maka terdapat beberapa saran yang dapat menjadi masukan bagi Istana Hotel Padangsidimpuan seperti berikut ini: </w:t>
      </w:r>
    </w:p>
    <w:p w:rsidR="006731C6" w:rsidRPr="006731C6" w:rsidRDefault="006731C6" w:rsidP="006731C6">
      <w:pPr>
        <w:pStyle w:val="ListParagraph"/>
        <w:widowControl w:val="0"/>
        <w:numPr>
          <w:ilvl w:val="2"/>
          <w:numId w:val="11"/>
        </w:numPr>
        <w:spacing w:after="0" w:line="240" w:lineRule="auto"/>
        <w:ind w:left="360" w:hanging="360"/>
        <w:jc w:val="both"/>
        <w:rPr>
          <w:rFonts w:ascii="Times New Roman" w:hAnsi="Times New Roman"/>
          <w:sz w:val="24"/>
          <w:szCs w:val="24"/>
        </w:rPr>
      </w:pPr>
      <w:r w:rsidRPr="006731C6">
        <w:rPr>
          <w:rFonts w:ascii="Times New Roman" w:hAnsi="Times New Roman"/>
          <w:sz w:val="24"/>
          <w:szCs w:val="24"/>
        </w:rPr>
        <w:t>Untuk meningkatkan kualitas jasa ataupun pelayanan, maka Istana Hotel Padangsidimpuan harus selalu berusaha untuk memperkecil kesenjangan-kesenjangan antara harapan konsumen dan kenyataan pelayanan.</w:t>
      </w:r>
    </w:p>
    <w:p w:rsidR="006731C6" w:rsidRPr="006731C6" w:rsidRDefault="006731C6" w:rsidP="006731C6">
      <w:pPr>
        <w:pStyle w:val="ListParagraph"/>
        <w:widowControl w:val="0"/>
        <w:numPr>
          <w:ilvl w:val="2"/>
          <w:numId w:val="11"/>
        </w:numPr>
        <w:spacing w:after="0" w:line="240" w:lineRule="auto"/>
        <w:ind w:left="360" w:hanging="360"/>
        <w:jc w:val="both"/>
        <w:rPr>
          <w:rFonts w:ascii="Times New Roman" w:hAnsi="Times New Roman"/>
          <w:sz w:val="24"/>
          <w:szCs w:val="24"/>
        </w:rPr>
      </w:pPr>
      <w:r w:rsidRPr="006731C6">
        <w:rPr>
          <w:rFonts w:ascii="Times New Roman" w:hAnsi="Times New Roman"/>
          <w:sz w:val="24"/>
          <w:szCs w:val="24"/>
        </w:rPr>
        <w:t xml:space="preserve">Istana Hotel Padangsidimpuan seharusnya meningkatkan indikator-indikator kualitas pelayanan seperti kemudahan pemesanan kamar, ketanggapan karyawan terhadap masalah yang dihadapi tamu, serta penampilan dan kerapian karyawan. </w:t>
      </w:r>
    </w:p>
    <w:p w:rsidR="006731C6" w:rsidRPr="006731C6" w:rsidRDefault="006731C6" w:rsidP="006731C6">
      <w:pPr>
        <w:pStyle w:val="ListParagraph"/>
        <w:widowControl w:val="0"/>
        <w:numPr>
          <w:ilvl w:val="2"/>
          <w:numId w:val="11"/>
        </w:numPr>
        <w:spacing w:after="0" w:line="240" w:lineRule="auto"/>
        <w:ind w:left="360" w:hanging="360"/>
        <w:jc w:val="both"/>
        <w:rPr>
          <w:rFonts w:ascii="Times New Roman" w:hAnsi="Times New Roman"/>
          <w:sz w:val="24"/>
          <w:szCs w:val="24"/>
        </w:rPr>
      </w:pPr>
      <w:r w:rsidRPr="006731C6">
        <w:rPr>
          <w:rFonts w:ascii="Times New Roman" w:hAnsi="Times New Roman"/>
          <w:sz w:val="24"/>
          <w:szCs w:val="24"/>
        </w:rPr>
        <w:t xml:space="preserve">Setiap tamu hotel pasti ingin jika karyawan hotel mau membantu dalam memberikan pelayanan yang tanggap terhadap masalah yang dihadapi. Misalnya: pada saat tamu memanggil karyawan dan meminta sesuatu yang dibutuhkan, maka karyawan tersebut harus menanggapi dan membantu tamu hotel dengan baik. Untuk itu Istana Hotel Padangsidimpuan sebaiknya mengadakan </w:t>
      </w:r>
      <w:r w:rsidRPr="006731C6">
        <w:rPr>
          <w:rFonts w:ascii="Times New Roman" w:hAnsi="Times New Roman"/>
          <w:i/>
          <w:sz w:val="24"/>
          <w:szCs w:val="24"/>
        </w:rPr>
        <w:t>training</w:t>
      </w:r>
      <w:r w:rsidRPr="006731C6">
        <w:rPr>
          <w:rFonts w:ascii="Times New Roman" w:hAnsi="Times New Roman"/>
          <w:sz w:val="24"/>
          <w:szCs w:val="24"/>
        </w:rPr>
        <w:t xml:space="preserve"> bagi para karyawannya sebagai usaha untuk meningkatkan pelayanan pada konsumennya.</w:t>
      </w:r>
    </w:p>
    <w:p w:rsidR="006731C6" w:rsidRPr="006731C6" w:rsidRDefault="006731C6" w:rsidP="006731C6">
      <w:pPr>
        <w:pStyle w:val="ListParagraph"/>
        <w:widowControl w:val="0"/>
        <w:numPr>
          <w:ilvl w:val="2"/>
          <w:numId w:val="11"/>
        </w:numPr>
        <w:spacing w:after="0" w:line="240" w:lineRule="auto"/>
        <w:ind w:left="360" w:hanging="360"/>
        <w:jc w:val="both"/>
        <w:rPr>
          <w:rFonts w:ascii="Times New Roman" w:hAnsi="Times New Roman"/>
          <w:sz w:val="24"/>
          <w:szCs w:val="24"/>
        </w:rPr>
      </w:pPr>
      <w:r w:rsidRPr="006731C6">
        <w:rPr>
          <w:rFonts w:ascii="Times New Roman" w:hAnsi="Times New Roman"/>
          <w:sz w:val="24"/>
          <w:szCs w:val="24"/>
        </w:rPr>
        <w:t xml:space="preserve">Istana Hotel Padangsidimpuan sebaiknya memberikan pengarahan kepada para karyawannya untuk </w:t>
      </w:r>
      <w:r w:rsidRPr="006731C6">
        <w:rPr>
          <w:rFonts w:ascii="Times New Roman" w:hAnsi="Times New Roman"/>
          <w:sz w:val="24"/>
          <w:szCs w:val="24"/>
        </w:rPr>
        <w:lastRenderedPageBreak/>
        <w:t xml:space="preserve">berpenampilan bersih dan rapi dengan memakai seragam dan </w:t>
      </w:r>
      <w:r w:rsidRPr="006731C6">
        <w:rPr>
          <w:rFonts w:ascii="Times New Roman" w:hAnsi="Times New Roman"/>
          <w:i/>
          <w:sz w:val="24"/>
          <w:szCs w:val="24"/>
        </w:rPr>
        <w:t>name tag</w:t>
      </w:r>
      <w:r w:rsidRPr="006731C6">
        <w:rPr>
          <w:rFonts w:ascii="Times New Roman" w:hAnsi="Times New Roman"/>
          <w:sz w:val="24"/>
          <w:szCs w:val="24"/>
        </w:rPr>
        <w:t xml:space="preserve"> yang telah disediakan oleh Istana Hotel Padangsidimpuan. </w:t>
      </w:r>
    </w:p>
    <w:p w:rsidR="006731C6" w:rsidRPr="006731C6" w:rsidRDefault="006731C6" w:rsidP="006731C6">
      <w:pPr>
        <w:pStyle w:val="ListParagraph"/>
        <w:widowControl w:val="0"/>
        <w:numPr>
          <w:ilvl w:val="2"/>
          <w:numId w:val="11"/>
        </w:numPr>
        <w:spacing w:after="0" w:line="240" w:lineRule="auto"/>
        <w:ind w:left="360" w:hanging="360"/>
        <w:jc w:val="both"/>
        <w:rPr>
          <w:rFonts w:ascii="Times New Roman" w:hAnsi="Times New Roman"/>
          <w:sz w:val="24"/>
          <w:szCs w:val="24"/>
        </w:rPr>
      </w:pPr>
      <w:r w:rsidRPr="006731C6">
        <w:rPr>
          <w:rFonts w:ascii="Times New Roman" w:hAnsi="Times New Roman"/>
          <w:sz w:val="24"/>
          <w:szCs w:val="24"/>
        </w:rPr>
        <w:t>Sebaiknya Istana Hotel Padangsidimpuan melakukan survei/penelitian mengenai kualitas pelayanan kepada konsumennya secara berkala sehingga perusahaan dapat selalu mengevaluasi strategi pelayanan konsumen yang sudah dilaksanakan apakah sudah efektif atau belum</w:t>
      </w:r>
    </w:p>
    <w:p w:rsidR="006731C6" w:rsidRPr="006731C6" w:rsidRDefault="006731C6" w:rsidP="006731C6">
      <w:pPr>
        <w:widowControl w:val="0"/>
        <w:spacing w:after="0" w:line="240" w:lineRule="auto"/>
        <w:jc w:val="both"/>
        <w:rPr>
          <w:rFonts w:ascii="Times New Roman" w:hAnsi="Times New Roman"/>
          <w:sz w:val="24"/>
          <w:szCs w:val="24"/>
        </w:rPr>
      </w:pPr>
    </w:p>
    <w:p w:rsidR="006731C6" w:rsidRPr="00B24034" w:rsidRDefault="006731C6" w:rsidP="00B24034">
      <w:pPr>
        <w:spacing w:line="240" w:lineRule="auto"/>
        <w:jc w:val="center"/>
        <w:rPr>
          <w:rFonts w:ascii="Times New Roman" w:hAnsi="Times New Roman"/>
          <w:b/>
          <w:sz w:val="24"/>
          <w:szCs w:val="24"/>
        </w:rPr>
      </w:pPr>
      <w:r w:rsidRPr="006731C6">
        <w:rPr>
          <w:rFonts w:ascii="Times New Roman" w:hAnsi="Times New Roman"/>
          <w:b/>
          <w:sz w:val="24"/>
          <w:szCs w:val="24"/>
          <w:lang w:val="sv-SE"/>
        </w:rPr>
        <w:t>DAFTAR KEPUSTAKAAN</w:t>
      </w:r>
    </w:p>
    <w:p w:rsidR="006731C6" w:rsidRPr="006731C6" w:rsidRDefault="006731C6" w:rsidP="006731C6">
      <w:pPr>
        <w:spacing w:line="240" w:lineRule="auto"/>
        <w:ind w:left="720" w:hanging="720"/>
        <w:jc w:val="both"/>
        <w:rPr>
          <w:rFonts w:ascii="Times New Roman" w:hAnsi="Times New Roman"/>
          <w:sz w:val="24"/>
          <w:szCs w:val="24"/>
        </w:rPr>
      </w:pPr>
      <w:r w:rsidRPr="006731C6">
        <w:rPr>
          <w:rFonts w:ascii="Times New Roman" w:hAnsi="Times New Roman"/>
          <w:sz w:val="24"/>
          <w:szCs w:val="24"/>
        </w:rPr>
        <w:t xml:space="preserve">Arikunto, Suharsimi. 2006. </w:t>
      </w:r>
      <w:r w:rsidRPr="006731C6">
        <w:rPr>
          <w:rFonts w:ascii="Times New Roman" w:hAnsi="Times New Roman"/>
          <w:i/>
          <w:sz w:val="24"/>
          <w:szCs w:val="24"/>
        </w:rPr>
        <w:t>Prosedur Penelitian Suatu Pendekatan Praktik, Ed Revisi VI</w:t>
      </w:r>
      <w:r w:rsidRPr="006731C6">
        <w:rPr>
          <w:rFonts w:ascii="Times New Roman" w:hAnsi="Times New Roman"/>
          <w:sz w:val="24"/>
          <w:szCs w:val="24"/>
        </w:rPr>
        <w:t>. Jakarta: Penerbit PT Rineka Cipta.</w:t>
      </w:r>
    </w:p>
    <w:p w:rsidR="006731C6" w:rsidRPr="006731C6" w:rsidRDefault="006731C6" w:rsidP="006731C6">
      <w:pPr>
        <w:spacing w:line="240" w:lineRule="auto"/>
        <w:jc w:val="both"/>
        <w:rPr>
          <w:rFonts w:ascii="Times New Roman" w:hAnsi="Times New Roman"/>
          <w:sz w:val="24"/>
          <w:szCs w:val="24"/>
        </w:rPr>
      </w:pPr>
      <w:r w:rsidRPr="006731C6">
        <w:rPr>
          <w:rFonts w:ascii="Times New Roman" w:hAnsi="Times New Roman"/>
          <w:sz w:val="24"/>
          <w:szCs w:val="24"/>
        </w:rPr>
        <w:t xml:space="preserve">Alwi, Hasan. 2007. </w:t>
      </w:r>
      <w:r w:rsidRPr="006731C6">
        <w:rPr>
          <w:rFonts w:ascii="Times New Roman" w:hAnsi="Times New Roman"/>
          <w:i/>
          <w:sz w:val="24"/>
          <w:szCs w:val="24"/>
        </w:rPr>
        <w:t>Kamus Besar Bahasa Indonesia</w:t>
      </w:r>
      <w:r w:rsidRPr="006731C6">
        <w:rPr>
          <w:rFonts w:ascii="Times New Roman" w:hAnsi="Times New Roman"/>
          <w:sz w:val="24"/>
          <w:szCs w:val="24"/>
        </w:rPr>
        <w:t>. Jakarta: Balai Pustaka.</w:t>
      </w:r>
    </w:p>
    <w:p w:rsidR="006731C6" w:rsidRPr="006731C6" w:rsidRDefault="006731C6" w:rsidP="006731C6">
      <w:pPr>
        <w:tabs>
          <w:tab w:val="left" w:pos="1080"/>
        </w:tabs>
        <w:spacing w:line="240" w:lineRule="auto"/>
        <w:ind w:left="720" w:hanging="720"/>
        <w:jc w:val="both"/>
        <w:rPr>
          <w:rFonts w:ascii="Times New Roman" w:hAnsi="Times New Roman"/>
          <w:sz w:val="24"/>
          <w:szCs w:val="24"/>
        </w:rPr>
      </w:pPr>
      <w:r w:rsidRPr="006731C6">
        <w:rPr>
          <w:rFonts w:ascii="Times New Roman" w:hAnsi="Times New Roman"/>
          <w:sz w:val="24"/>
          <w:szCs w:val="24"/>
        </w:rPr>
        <w:t xml:space="preserve">Amstrong, Gary &amp; Philip, Kotler. 2002. </w:t>
      </w:r>
      <w:r w:rsidRPr="006731C6">
        <w:rPr>
          <w:rFonts w:ascii="Times New Roman" w:hAnsi="Times New Roman"/>
          <w:i/>
          <w:sz w:val="24"/>
          <w:szCs w:val="24"/>
        </w:rPr>
        <w:t>Dasar-dasar Pemasaran. Jilid 1</w:t>
      </w:r>
      <w:r w:rsidRPr="006731C6">
        <w:rPr>
          <w:rFonts w:ascii="Times New Roman" w:hAnsi="Times New Roman"/>
          <w:sz w:val="24"/>
          <w:szCs w:val="24"/>
        </w:rPr>
        <w:t xml:space="preserve">. Alih Bahasa Alexander Sindoro dan Benyamin Molan. Jakarta: Penerbit Prenhalindo. </w:t>
      </w:r>
    </w:p>
    <w:p w:rsidR="006731C6" w:rsidRPr="006731C6" w:rsidRDefault="006731C6" w:rsidP="006731C6">
      <w:pPr>
        <w:tabs>
          <w:tab w:val="left" w:pos="1080"/>
        </w:tabs>
        <w:spacing w:line="240" w:lineRule="auto"/>
        <w:ind w:left="720" w:hanging="720"/>
        <w:jc w:val="both"/>
        <w:rPr>
          <w:rFonts w:ascii="Times New Roman" w:hAnsi="Times New Roman"/>
          <w:sz w:val="24"/>
          <w:szCs w:val="24"/>
        </w:rPr>
      </w:pPr>
      <w:r w:rsidRPr="006731C6">
        <w:rPr>
          <w:rFonts w:ascii="Times New Roman" w:hAnsi="Times New Roman"/>
          <w:sz w:val="24"/>
          <w:szCs w:val="24"/>
        </w:rPr>
        <w:t xml:space="preserve">Hasan, Iqbal. 2007. </w:t>
      </w:r>
      <w:r w:rsidRPr="006731C6">
        <w:rPr>
          <w:rFonts w:ascii="Times New Roman" w:hAnsi="Times New Roman"/>
          <w:i/>
          <w:sz w:val="24"/>
          <w:szCs w:val="24"/>
        </w:rPr>
        <w:t>Analisis Data Penelitian dengan Statistik</w:t>
      </w:r>
      <w:r w:rsidRPr="006731C6">
        <w:rPr>
          <w:rFonts w:ascii="Times New Roman" w:hAnsi="Times New Roman"/>
          <w:sz w:val="24"/>
          <w:szCs w:val="24"/>
        </w:rPr>
        <w:t>. Jakarta: Bumi Aksara.</w:t>
      </w:r>
    </w:p>
    <w:p w:rsidR="006731C6" w:rsidRPr="006731C6" w:rsidRDefault="006731C6" w:rsidP="006731C6">
      <w:pPr>
        <w:tabs>
          <w:tab w:val="left" w:pos="1080"/>
        </w:tabs>
        <w:spacing w:line="240" w:lineRule="auto"/>
        <w:ind w:left="720" w:hanging="720"/>
        <w:jc w:val="both"/>
        <w:rPr>
          <w:rFonts w:ascii="Times New Roman" w:hAnsi="Times New Roman"/>
          <w:sz w:val="24"/>
          <w:szCs w:val="24"/>
        </w:rPr>
      </w:pPr>
      <w:r w:rsidRPr="006731C6">
        <w:rPr>
          <w:rFonts w:ascii="Times New Roman" w:hAnsi="Times New Roman"/>
          <w:sz w:val="24"/>
          <w:szCs w:val="24"/>
        </w:rPr>
        <w:lastRenderedPageBreak/>
        <w:t xml:space="preserve">J. Supranto. 2003. </w:t>
      </w:r>
      <w:r w:rsidRPr="006731C6">
        <w:rPr>
          <w:rFonts w:ascii="Times New Roman" w:hAnsi="Times New Roman"/>
          <w:i/>
          <w:sz w:val="24"/>
          <w:szCs w:val="24"/>
        </w:rPr>
        <w:t>Metode Penelitian Hukum Statistik</w:t>
      </w:r>
      <w:r w:rsidRPr="006731C6">
        <w:rPr>
          <w:rFonts w:ascii="Times New Roman" w:hAnsi="Times New Roman"/>
          <w:sz w:val="24"/>
          <w:szCs w:val="24"/>
        </w:rPr>
        <w:t xml:space="preserve">. Jakarta. PT. Rineka Cipta. </w:t>
      </w:r>
    </w:p>
    <w:p w:rsidR="006731C6" w:rsidRPr="006731C6" w:rsidRDefault="006731C6" w:rsidP="006731C6">
      <w:pPr>
        <w:tabs>
          <w:tab w:val="left" w:pos="1080"/>
        </w:tabs>
        <w:spacing w:line="240" w:lineRule="auto"/>
        <w:ind w:left="720" w:hanging="720"/>
        <w:jc w:val="both"/>
        <w:rPr>
          <w:rFonts w:ascii="Times New Roman" w:hAnsi="Times New Roman"/>
          <w:sz w:val="24"/>
          <w:szCs w:val="24"/>
        </w:rPr>
      </w:pPr>
      <w:r w:rsidRPr="006731C6">
        <w:rPr>
          <w:rFonts w:ascii="Times New Roman" w:hAnsi="Times New Roman"/>
          <w:sz w:val="24"/>
          <w:szCs w:val="24"/>
        </w:rPr>
        <w:t xml:space="preserve">Kotler, Philip. 2003. </w:t>
      </w:r>
      <w:r w:rsidRPr="006731C6">
        <w:rPr>
          <w:rFonts w:ascii="Times New Roman" w:hAnsi="Times New Roman"/>
          <w:i/>
          <w:sz w:val="24"/>
          <w:szCs w:val="24"/>
        </w:rPr>
        <w:t>Marketing Management 11th edition</w:t>
      </w:r>
      <w:r w:rsidRPr="006731C6">
        <w:rPr>
          <w:rFonts w:ascii="Times New Roman" w:hAnsi="Times New Roman"/>
          <w:sz w:val="24"/>
          <w:szCs w:val="24"/>
        </w:rPr>
        <w:t>. New Jersey: Prentice Hall.</w:t>
      </w:r>
    </w:p>
    <w:p w:rsidR="006731C6" w:rsidRPr="006731C6" w:rsidRDefault="006731C6" w:rsidP="006731C6">
      <w:pPr>
        <w:tabs>
          <w:tab w:val="left" w:pos="1080"/>
        </w:tabs>
        <w:spacing w:line="240" w:lineRule="auto"/>
        <w:jc w:val="both"/>
        <w:rPr>
          <w:rFonts w:ascii="Times New Roman" w:hAnsi="Times New Roman"/>
          <w:sz w:val="24"/>
          <w:szCs w:val="24"/>
        </w:rPr>
      </w:pPr>
      <w:r w:rsidRPr="006731C6">
        <w:rPr>
          <w:rFonts w:ascii="Times New Roman" w:hAnsi="Times New Roman"/>
          <w:sz w:val="24"/>
          <w:szCs w:val="24"/>
        </w:rPr>
        <w:t xml:space="preserve">Kotler, Philip. 2006. </w:t>
      </w:r>
      <w:r w:rsidRPr="006731C6">
        <w:rPr>
          <w:rFonts w:ascii="Times New Roman" w:hAnsi="Times New Roman"/>
          <w:i/>
          <w:sz w:val="24"/>
          <w:szCs w:val="24"/>
        </w:rPr>
        <w:t>Manajemen Pemasaran Edisi 11</w:t>
      </w:r>
      <w:r w:rsidRPr="006731C6">
        <w:rPr>
          <w:rFonts w:ascii="Times New Roman" w:hAnsi="Times New Roman"/>
          <w:sz w:val="24"/>
          <w:szCs w:val="24"/>
        </w:rPr>
        <w:t>. Jakarta:</w:t>
      </w:r>
      <w:r w:rsidRPr="006731C6">
        <w:rPr>
          <w:rFonts w:ascii="Times New Roman" w:hAnsi="Times New Roman"/>
          <w:sz w:val="24"/>
          <w:szCs w:val="24"/>
          <w:lang w:val="sv-SE"/>
        </w:rPr>
        <w:t xml:space="preserve"> </w:t>
      </w:r>
      <w:r w:rsidRPr="006731C6">
        <w:rPr>
          <w:rFonts w:ascii="Times New Roman" w:hAnsi="Times New Roman"/>
          <w:sz w:val="24"/>
          <w:szCs w:val="24"/>
        </w:rPr>
        <w:t>PT. Indeks.</w:t>
      </w:r>
    </w:p>
    <w:p w:rsidR="006731C6" w:rsidRPr="006731C6" w:rsidRDefault="006731C6" w:rsidP="006731C6">
      <w:pPr>
        <w:tabs>
          <w:tab w:val="left" w:pos="1080"/>
        </w:tabs>
        <w:spacing w:line="240" w:lineRule="auto"/>
        <w:jc w:val="both"/>
        <w:rPr>
          <w:rFonts w:ascii="Times New Roman" w:hAnsi="Times New Roman"/>
          <w:sz w:val="24"/>
          <w:szCs w:val="24"/>
        </w:rPr>
      </w:pPr>
      <w:r w:rsidRPr="006731C6">
        <w:rPr>
          <w:rFonts w:ascii="Times New Roman" w:hAnsi="Times New Roman"/>
          <w:sz w:val="24"/>
          <w:szCs w:val="24"/>
        </w:rPr>
        <w:t xml:space="preserve">Sugiyono. 2004. </w:t>
      </w:r>
      <w:r w:rsidRPr="006731C6">
        <w:rPr>
          <w:rFonts w:ascii="Times New Roman" w:hAnsi="Times New Roman"/>
          <w:i/>
          <w:sz w:val="24"/>
          <w:szCs w:val="24"/>
        </w:rPr>
        <w:t>Statistika Untuk Penelitian</w:t>
      </w:r>
      <w:r w:rsidRPr="006731C6">
        <w:rPr>
          <w:rFonts w:ascii="Times New Roman" w:hAnsi="Times New Roman"/>
          <w:sz w:val="24"/>
          <w:szCs w:val="24"/>
        </w:rPr>
        <w:t>. Bandung : CV. Alfabeta.</w:t>
      </w:r>
    </w:p>
    <w:p w:rsidR="006731C6" w:rsidRPr="006731C6" w:rsidRDefault="006731C6" w:rsidP="006731C6">
      <w:pPr>
        <w:tabs>
          <w:tab w:val="left" w:pos="1080"/>
        </w:tabs>
        <w:spacing w:line="240" w:lineRule="auto"/>
        <w:ind w:left="720" w:hanging="720"/>
        <w:jc w:val="both"/>
        <w:rPr>
          <w:rFonts w:ascii="Times New Roman" w:hAnsi="Times New Roman"/>
          <w:sz w:val="24"/>
          <w:szCs w:val="24"/>
        </w:rPr>
      </w:pPr>
      <w:r w:rsidRPr="006731C6">
        <w:rPr>
          <w:rFonts w:ascii="Times New Roman" w:hAnsi="Times New Roman"/>
          <w:sz w:val="24"/>
          <w:szCs w:val="24"/>
        </w:rPr>
        <w:t xml:space="preserve">Sulastiyono, Agus. 2008. </w:t>
      </w:r>
      <w:r w:rsidRPr="006731C6">
        <w:rPr>
          <w:rFonts w:ascii="Times New Roman" w:hAnsi="Times New Roman"/>
          <w:i/>
          <w:sz w:val="24"/>
          <w:szCs w:val="24"/>
        </w:rPr>
        <w:t>Manajemen Penyelenggaraan Hotel</w:t>
      </w:r>
      <w:r w:rsidRPr="006731C6">
        <w:rPr>
          <w:rFonts w:ascii="Times New Roman" w:hAnsi="Times New Roman"/>
          <w:sz w:val="24"/>
          <w:szCs w:val="24"/>
        </w:rPr>
        <w:t xml:space="preserve">. </w:t>
      </w:r>
      <w:r w:rsidRPr="006731C6">
        <w:rPr>
          <w:rFonts w:ascii="Times New Roman" w:hAnsi="Times New Roman"/>
          <w:i/>
          <w:sz w:val="24"/>
          <w:szCs w:val="24"/>
        </w:rPr>
        <w:t>Cetakan Keenam</w:t>
      </w:r>
      <w:r w:rsidRPr="006731C6">
        <w:rPr>
          <w:rFonts w:ascii="Times New Roman" w:hAnsi="Times New Roman"/>
          <w:sz w:val="24"/>
          <w:szCs w:val="24"/>
        </w:rPr>
        <w:t>. Bandung : Penerbit Alfabeta.</w:t>
      </w:r>
    </w:p>
    <w:p w:rsidR="006731C6" w:rsidRPr="006731C6" w:rsidRDefault="006731C6" w:rsidP="006731C6">
      <w:pPr>
        <w:tabs>
          <w:tab w:val="left" w:pos="1080"/>
        </w:tabs>
        <w:spacing w:line="240" w:lineRule="auto"/>
        <w:jc w:val="both"/>
        <w:rPr>
          <w:rFonts w:ascii="Times New Roman" w:hAnsi="Times New Roman"/>
          <w:sz w:val="24"/>
          <w:szCs w:val="24"/>
          <w:lang w:val="sv-SE"/>
        </w:rPr>
      </w:pPr>
      <w:r w:rsidRPr="006731C6">
        <w:rPr>
          <w:rFonts w:ascii="Times New Roman" w:hAnsi="Times New Roman"/>
          <w:sz w:val="24"/>
          <w:szCs w:val="24"/>
        </w:rPr>
        <w:t xml:space="preserve">Tjiptono, Fandy. 2000. </w:t>
      </w:r>
      <w:r w:rsidRPr="006731C6">
        <w:rPr>
          <w:rFonts w:ascii="Times New Roman" w:hAnsi="Times New Roman"/>
          <w:i/>
          <w:sz w:val="24"/>
          <w:szCs w:val="24"/>
        </w:rPr>
        <w:t>Manajemen Jasa</w:t>
      </w:r>
      <w:r w:rsidRPr="006731C6">
        <w:rPr>
          <w:rFonts w:ascii="Times New Roman" w:hAnsi="Times New Roman"/>
          <w:sz w:val="24"/>
          <w:szCs w:val="24"/>
        </w:rPr>
        <w:t>. Yogyakarta : Penerbit Andi.</w:t>
      </w:r>
    </w:p>
    <w:p w:rsidR="006731C6" w:rsidRPr="006731C6" w:rsidRDefault="006731C6" w:rsidP="006731C6">
      <w:pPr>
        <w:tabs>
          <w:tab w:val="left" w:pos="1080"/>
        </w:tabs>
        <w:spacing w:line="240" w:lineRule="auto"/>
        <w:ind w:left="720" w:hanging="720"/>
        <w:jc w:val="both"/>
        <w:rPr>
          <w:rFonts w:ascii="Times New Roman" w:hAnsi="Times New Roman"/>
          <w:sz w:val="24"/>
          <w:szCs w:val="24"/>
        </w:rPr>
      </w:pPr>
      <w:r w:rsidRPr="006731C6">
        <w:rPr>
          <w:rFonts w:ascii="Times New Roman" w:hAnsi="Times New Roman"/>
          <w:sz w:val="24"/>
          <w:szCs w:val="24"/>
        </w:rPr>
        <w:t xml:space="preserve">Tjiptono, Fandy. 2002. </w:t>
      </w:r>
      <w:r w:rsidRPr="006731C6">
        <w:rPr>
          <w:rFonts w:ascii="Times New Roman" w:hAnsi="Times New Roman"/>
          <w:i/>
          <w:sz w:val="24"/>
          <w:szCs w:val="24"/>
        </w:rPr>
        <w:t>Manajemen Jasa, Edisi II. Cetakan ketiga</w:t>
      </w:r>
      <w:r w:rsidRPr="006731C6">
        <w:rPr>
          <w:rFonts w:ascii="Times New Roman" w:hAnsi="Times New Roman"/>
          <w:sz w:val="24"/>
          <w:szCs w:val="24"/>
        </w:rPr>
        <w:t>. Yogyakarta: Penerbit Andi Offset.</w:t>
      </w:r>
    </w:p>
    <w:p w:rsidR="006731C6" w:rsidRPr="006731C6" w:rsidRDefault="006731C6" w:rsidP="006731C6">
      <w:pPr>
        <w:tabs>
          <w:tab w:val="left" w:pos="1080"/>
        </w:tabs>
        <w:spacing w:line="240" w:lineRule="auto"/>
        <w:ind w:left="720" w:hanging="720"/>
        <w:jc w:val="both"/>
        <w:rPr>
          <w:rFonts w:ascii="Times New Roman" w:hAnsi="Times New Roman"/>
          <w:sz w:val="24"/>
          <w:szCs w:val="24"/>
        </w:rPr>
      </w:pPr>
      <w:r w:rsidRPr="006731C6">
        <w:rPr>
          <w:rFonts w:ascii="Times New Roman" w:hAnsi="Times New Roman"/>
          <w:sz w:val="24"/>
          <w:szCs w:val="24"/>
        </w:rPr>
        <w:t xml:space="preserve">Zeithaml, V. 2009. </w:t>
      </w:r>
      <w:r w:rsidRPr="006731C6">
        <w:rPr>
          <w:rFonts w:ascii="Times New Roman" w:hAnsi="Times New Roman"/>
          <w:i/>
          <w:sz w:val="24"/>
          <w:szCs w:val="24"/>
        </w:rPr>
        <w:t>Services Marketing Integrating Customer Focus Across The Firm. 5</w:t>
      </w:r>
      <w:r w:rsidRPr="006731C6">
        <w:rPr>
          <w:rFonts w:ascii="Times New Roman" w:hAnsi="Times New Roman"/>
          <w:i/>
          <w:sz w:val="24"/>
          <w:szCs w:val="24"/>
          <w:vertAlign w:val="superscript"/>
        </w:rPr>
        <w:t>th</w:t>
      </w:r>
      <w:r w:rsidRPr="006731C6">
        <w:rPr>
          <w:rFonts w:ascii="Times New Roman" w:hAnsi="Times New Roman"/>
          <w:i/>
          <w:sz w:val="24"/>
          <w:szCs w:val="24"/>
        </w:rPr>
        <w:t xml:space="preserve"> Edition</w:t>
      </w:r>
      <w:r w:rsidRPr="006731C6">
        <w:rPr>
          <w:rFonts w:ascii="Times New Roman" w:hAnsi="Times New Roman"/>
          <w:sz w:val="24"/>
          <w:szCs w:val="24"/>
        </w:rPr>
        <w:t>, Mc. Graw Hill.</w:t>
      </w:r>
    </w:p>
    <w:p w:rsidR="00A01E42" w:rsidRDefault="00A01E42" w:rsidP="006731C6">
      <w:pPr>
        <w:widowControl w:val="0"/>
        <w:spacing w:after="0" w:line="240" w:lineRule="auto"/>
        <w:jc w:val="both"/>
        <w:rPr>
          <w:rFonts w:ascii="Times New Roman" w:hAnsi="Times New Roman"/>
          <w:sz w:val="24"/>
          <w:szCs w:val="24"/>
        </w:rPr>
        <w:sectPr w:rsidR="00A01E42" w:rsidSect="00525AC4">
          <w:type w:val="continuous"/>
          <w:pgSz w:w="11907" w:h="16840" w:code="9"/>
          <w:pgMar w:top="1138" w:right="1138" w:bottom="1699" w:left="1699" w:header="720" w:footer="720" w:gutter="0"/>
          <w:pgNumType w:start="10"/>
          <w:cols w:num="2" w:space="720"/>
          <w:docGrid w:linePitch="360"/>
        </w:sectPr>
      </w:pPr>
    </w:p>
    <w:p w:rsidR="006731C6" w:rsidRPr="006731C6" w:rsidRDefault="006731C6" w:rsidP="006731C6">
      <w:pPr>
        <w:widowControl w:val="0"/>
        <w:spacing w:after="0" w:line="240" w:lineRule="auto"/>
        <w:jc w:val="both"/>
        <w:rPr>
          <w:rFonts w:ascii="Times New Roman" w:hAnsi="Times New Roman"/>
          <w:sz w:val="24"/>
          <w:szCs w:val="24"/>
        </w:rPr>
      </w:pPr>
    </w:p>
    <w:sectPr w:rsidR="006731C6" w:rsidRPr="006731C6" w:rsidSect="00A01E42">
      <w:type w:val="continuous"/>
      <w:pgSz w:w="11907" w:h="16840" w:code="9"/>
      <w:pgMar w:top="1138" w:right="1138" w:bottom="1699" w:left="1699"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932" w:rsidRDefault="001A6932" w:rsidP="009A0B0A">
      <w:pPr>
        <w:spacing w:after="0" w:line="240" w:lineRule="auto"/>
      </w:pPr>
      <w:r>
        <w:separator/>
      </w:r>
    </w:p>
  </w:endnote>
  <w:endnote w:type="continuationSeparator" w:id="1">
    <w:p w:rsidR="001A6932" w:rsidRDefault="001A6932" w:rsidP="009A0B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9E" w:rsidRDefault="001A6932" w:rsidP="000214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0E9E" w:rsidRDefault="001A69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38887"/>
      <w:docPartObj>
        <w:docPartGallery w:val="Page Numbers (Bottom of Page)"/>
        <w:docPartUnique/>
      </w:docPartObj>
    </w:sdtPr>
    <w:sdtContent>
      <w:p w:rsidR="00525AC4" w:rsidRDefault="00525AC4">
        <w:pPr>
          <w:pStyle w:val="Footer"/>
          <w:jc w:val="center"/>
        </w:pPr>
        <w:r w:rsidRPr="00525AC4">
          <w:rPr>
            <w:rFonts w:ascii="Times New Roman" w:hAnsi="Times New Roman"/>
            <w:sz w:val="24"/>
          </w:rPr>
          <w:fldChar w:fldCharType="begin"/>
        </w:r>
        <w:r w:rsidRPr="00525AC4">
          <w:rPr>
            <w:rFonts w:ascii="Times New Roman" w:hAnsi="Times New Roman"/>
            <w:sz w:val="24"/>
          </w:rPr>
          <w:instrText xml:space="preserve"> PAGE   \* MERGEFORMAT </w:instrText>
        </w:r>
        <w:r w:rsidRPr="00525AC4">
          <w:rPr>
            <w:rFonts w:ascii="Times New Roman" w:hAnsi="Times New Roman"/>
            <w:sz w:val="24"/>
          </w:rPr>
          <w:fldChar w:fldCharType="separate"/>
        </w:r>
        <w:r>
          <w:rPr>
            <w:rFonts w:ascii="Times New Roman" w:hAnsi="Times New Roman"/>
            <w:noProof/>
            <w:sz w:val="24"/>
          </w:rPr>
          <w:t>10</w:t>
        </w:r>
        <w:r w:rsidRPr="00525AC4">
          <w:rPr>
            <w:rFonts w:ascii="Times New Roman" w:hAnsi="Times New Roman"/>
            <w:sz w:val="24"/>
          </w:rPr>
          <w:fldChar w:fldCharType="end"/>
        </w:r>
      </w:p>
    </w:sdtContent>
  </w:sdt>
  <w:p w:rsidR="00525AC4" w:rsidRDefault="00525A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932" w:rsidRDefault="001A6932" w:rsidP="009A0B0A">
      <w:pPr>
        <w:spacing w:after="0" w:line="240" w:lineRule="auto"/>
      </w:pPr>
      <w:r>
        <w:separator/>
      </w:r>
    </w:p>
  </w:footnote>
  <w:footnote w:type="continuationSeparator" w:id="1">
    <w:p w:rsidR="001A6932" w:rsidRDefault="001A6932" w:rsidP="009A0B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9A7" w:rsidRDefault="001A6932" w:rsidP="00C262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59A7" w:rsidRDefault="001A6932" w:rsidP="00C2629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AC4" w:rsidRPr="00686C34" w:rsidRDefault="00525AC4" w:rsidP="00525AC4">
    <w:pPr>
      <w:pStyle w:val="Header"/>
      <w:tabs>
        <w:tab w:val="clear" w:pos="8640"/>
      </w:tabs>
      <w:spacing w:after="0" w:line="240" w:lineRule="auto"/>
      <w:rPr>
        <w:rFonts w:ascii="Times New Roman" w:hAnsi="Times New Roman"/>
        <w:i/>
        <w:sz w:val="24"/>
      </w:rPr>
    </w:pPr>
    <w:r>
      <w:rPr>
        <w:rFonts w:ascii="Times New Roman" w:hAnsi="Times New Roman"/>
        <w:i/>
        <w:sz w:val="24"/>
      </w:rPr>
      <w:t>Jurnal LPPM UGN Vol. 10 No. 1 September 2019</w:t>
    </w:r>
    <w:r>
      <w:rPr>
        <w:rFonts w:ascii="Times New Roman" w:hAnsi="Times New Roman"/>
        <w:i/>
        <w:sz w:val="24"/>
        <w:lang w:val="id-ID"/>
      </w:rPr>
      <w:tab/>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rPr>
      <w:t xml:space="preserve"> </w:t>
    </w:r>
    <w:r>
      <w:rPr>
        <w:rFonts w:ascii="Times New Roman" w:hAnsi="Times New Roman"/>
        <w:i/>
        <w:sz w:val="24"/>
        <w:lang w:val="id-ID"/>
      </w:rPr>
      <w:t xml:space="preserve"> </w:t>
    </w:r>
    <w:r w:rsidRPr="00686C34">
      <w:rPr>
        <w:rFonts w:ascii="Times New Roman" w:hAnsi="Times New Roman"/>
        <w:i/>
        <w:sz w:val="24"/>
      </w:rPr>
      <w:t>p-ISSN. 2087-3131</w:t>
    </w:r>
  </w:p>
  <w:p w:rsidR="00525AC4" w:rsidRPr="00747D2D" w:rsidRDefault="00525AC4" w:rsidP="00525AC4">
    <w:pPr>
      <w:pStyle w:val="Header"/>
      <w:tabs>
        <w:tab w:val="clear" w:pos="4320"/>
        <w:tab w:val="clear" w:pos="8640"/>
      </w:tabs>
      <w:spacing w:after="0" w:line="240" w:lineRule="auto"/>
      <w:rPr>
        <w:rFonts w:ascii="Times New Roman" w:hAnsi="Times New Roman"/>
        <w:i/>
        <w:sz w:val="24"/>
        <w:szCs w:val="24"/>
        <w:lang w:val="id-ID"/>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p w:rsidR="009059A7" w:rsidRDefault="001A6932" w:rsidP="00525AC4">
    <w:pPr>
      <w:pStyle w:val="Header"/>
      <w:spacing w:after="0"/>
      <w:ind w:right="36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825"/>
    <w:multiLevelType w:val="hybridMultilevel"/>
    <w:tmpl w:val="82CC3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96CF1"/>
    <w:multiLevelType w:val="multilevel"/>
    <w:tmpl w:val="B2DE9C7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7D4496E"/>
    <w:multiLevelType w:val="hybridMultilevel"/>
    <w:tmpl w:val="D3D42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014A6"/>
    <w:multiLevelType w:val="hybridMultilevel"/>
    <w:tmpl w:val="3AC4CEE6"/>
    <w:lvl w:ilvl="0" w:tplc="C54A4AB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FD2A82"/>
    <w:multiLevelType w:val="hybridMultilevel"/>
    <w:tmpl w:val="5CDE3428"/>
    <w:lvl w:ilvl="0" w:tplc="431AB55A">
      <w:start w:val="1"/>
      <w:numFmt w:val="decimal"/>
      <w:lvlText w:val="%1."/>
      <w:lvlJc w:val="left"/>
      <w:pPr>
        <w:tabs>
          <w:tab w:val="num" w:pos="420"/>
        </w:tabs>
        <w:ind w:left="420" w:hanging="420"/>
      </w:pPr>
      <w:rPr>
        <w:rFonts w:ascii="Times New Roman" w:hAnsi="Times New Roman" w:cs="Times New Roman" w:hint="default"/>
        <w:sz w:val="24"/>
        <w:szCs w:val="24"/>
      </w:rPr>
    </w:lvl>
    <w:lvl w:ilvl="1" w:tplc="04090019">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5">
    <w:nsid w:val="23287434"/>
    <w:multiLevelType w:val="hybridMultilevel"/>
    <w:tmpl w:val="E6B69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807E54"/>
    <w:multiLevelType w:val="multilevel"/>
    <w:tmpl w:val="46AA79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CE1923"/>
    <w:multiLevelType w:val="hybridMultilevel"/>
    <w:tmpl w:val="85E40E48"/>
    <w:lvl w:ilvl="0" w:tplc="38F8F8BC">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CF446C6"/>
    <w:multiLevelType w:val="multilevel"/>
    <w:tmpl w:val="BCF8029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2D72E8"/>
    <w:multiLevelType w:val="hybridMultilevel"/>
    <w:tmpl w:val="6824AD16"/>
    <w:lvl w:ilvl="0" w:tplc="F4C81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34159C"/>
    <w:multiLevelType w:val="hybridMultilevel"/>
    <w:tmpl w:val="91F4A6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38D6B0F"/>
    <w:multiLevelType w:val="hybridMultilevel"/>
    <w:tmpl w:val="E0DAAB1C"/>
    <w:lvl w:ilvl="0" w:tplc="327AC1C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E77188A"/>
    <w:multiLevelType w:val="hybridMultilevel"/>
    <w:tmpl w:val="013EFDB2"/>
    <w:lvl w:ilvl="0" w:tplc="41E0BC80">
      <w:start w:val="1"/>
      <w:numFmt w:val="lowerLetter"/>
      <w:lvlText w:val="%1."/>
      <w:lvlJc w:val="left"/>
      <w:pPr>
        <w:ind w:left="1440" w:hanging="360"/>
      </w:pPr>
      <w:rPr>
        <w:rFonts w:ascii="Times New Roman" w:eastAsia="Calibr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AA27319"/>
    <w:multiLevelType w:val="hybridMultilevel"/>
    <w:tmpl w:val="9BF8DE94"/>
    <w:lvl w:ilvl="0" w:tplc="4F387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273669"/>
    <w:multiLevelType w:val="multilevel"/>
    <w:tmpl w:val="C1046E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FD505E1"/>
    <w:multiLevelType w:val="hybridMultilevel"/>
    <w:tmpl w:val="71649B42"/>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10"/>
  </w:num>
  <w:num w:numId="4">
    <w:abstractNumId w:val="11"/>
  </w:num>
  <w:num w:numId="5">
    <w:abstractNumId w:val="6"/>
  </w:num>
  <w:num w:numId="6">
    <w:abstractNumId w:val="15"/>
  </w:num>
  <w:num w:numId="7">
    <w:abstractNumId w:val="2"/>
  </w:num>
  <w:num w:numId="8">
    <w:abstractNumId w:val="5"/>
  </w:num>
  <w:num w:numId="9">
    <w:abstractNumId w:val="8"/>
  </w:num>
  <w:num w:numId="10">
    <w:abstractNumId w:val="13"/>
  </w:num>
  <w:num w:numId="11">
    <w:abstractNumId w:val="14"/>
  </w:num>
  <w:num w:numId="12">
    <w:abstractNumId w:val="4"/>
  </w:num>
  <w:num w:numId="13">
    <w:abstractNumId w:val="3"/>
  </w:num>
  <w:num w:numId="14">
    <w:abstractNumId w:val="12"/>
  </w:num>
  <w:num w:numId="15">
    <w:abstractNumId w:val="9"/>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A0B0A"/>
    <w:rsid w:val="001A6932"/>
    <w:rsid w:val="00525AC4"/>
    <w:rsid w:val="006731C6"/>
    <w:rsid w:val="006D3DB6"/>
    <w:rsid w:val="009A0B0A"/>
    <w:rsid w:val="00A01E42"/>
    <w:rsid w:val="00B24034"/>
    <w:rsid w:val="00CB0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B0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0B0A"/>
    <w:pPr>
      <w:tabs>
        <w:tab w:val="center" w:pos="4320"/>
        <w:tab w:val="right" w:pos="8640"/>
      </w:tabs>
    </w:pPr>
  </w:style>
  <w:style w:type="character" w:customStyle="1" w:styleId="HeaderChar">
    <w:name w:val="Header Char"/>
    <w:basedOn w:val="DefaultParagraphFont"/>
    <w:link w:val="Header"/>
    <w:uiPriority w:val="99"/>
    <w:rsid w:val="009A0B0A"/>
    <w:rPr>
      <w:rFonts w:ascii="Calibri" w:eastAsia="Calibri" w:hAnsi="Calibri" w:cs="Times New Roman"/>
    </w:rPr>
  </w:style>
  <w:style w:type="character" w:styleId="PageNumber">
    <w:name w:val="page number"/>
    <w:basedOn w:val="DefaultParagraphFont"/>
    <w:rsid w:val="009A0B0A"/>
  </w:style>
  <w:style w:type="paragraph" w:styleId="Footer">
    <w:name w:val="footer"/>
    <w:basedOn w:val="Normal"/>
    <w:link w:val="FooterChar"/>
    <w:uiPriority w:val="99"/>
    <w:rsid w:val="009A0B0A"/>
    <w:pPr>
      <w:tabs>
        <w:tab w:val="center" w:pos="4320"/>
        <w:tab w:val="right" w:pos="8640"/>
      </w:tabs>
    </w:pPr>
  </w:style>
  <w:style w:type="character" w:customStyle="1" w:styleId="FooterChar">
    <w:name w:val="Footer Char"/>
    <w:basedOn w:val="DefaultParagraphFont"/>
    <w:link w:val="Footer"/>
    <w:uiPriority w:val="99"/>
    <w:rsid w:val="009A0B0A"/>
    <w:rPr>
      <w:rFonts w:ascii="Calibri" w:eastAsia="Calibri" w:hAnsi="Calibri" w:cs="Times New Roman"/>
    </w:rPr>
  </w:style>
  <w:style w:type="paragraph" w:styleId="NoSpacing">
    <w:name w:val="No Spacing"/>
    <w:link w:val="NoSpacingChar"/>
    <w:uiPriority w:val="1"/>
    <w:qFormat/>
    <w:rsid w:val="009A0B0A"/>
    <w:pPr>
      <w:spacing w:after="0" w:line="240" w:lineRule="auto"/>
    </w:pPr>
    <w:rPr>
      <w:rFonts w:ascii="Calibri" w:eastAsia="Calibri" w:hAnsi="Calibri" w:cs="Times New Roman"/>
    </w:rPr>
  </w:style>
  <w:style w:type="paragraph" w:styleId="BodyTextIndent">
    <w:name w:val="Body Text Indent"/>
    <w:basedOn w:val="Normal"/>
    <w:link w:val="BodyTextIndentChar"/>
    <w:semiHidden/>
    <w:rsid w:val="00CB0FF0"/>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semiHidden/>
    <w:rsid w:val="00CB0FF0"/>
    <w:rPr>
      <w:rFonts w:ascii="Times New Roman" w:eastAsia="Times New Roman" w:hAnsi="Times New Roman" w:cs="Times New Roman"/>
      <w:sz w:val="24"/>
      <w:szCs w:val="24"/>
    </w:rPr>
  </w:style>
  <w:style w:type="paragraph" w:styleId="BodyTextIndent2">
    <w:name w:val="Body Text Indent 2"/>
    <w:basedOn w:val="Normal"/>
    <w:link w:val="BodyTextIndent2Char"/>
    <w:rsid w:val="00CB0FF0"/>
    <w:pPr>
      <w:spacing w:after="120" w:line="480" w:lineRule="auto"/>
      <w:ind w:left="283"/>
    </w:pPr>
    <w:rPr>
      <w:rFonts w:ascii="Times New Roman" w:eastAsia="Times New Roman" w:hAnsi="Times New Roman"/>
      <w:sz w:val="24"/>
      <w:szCs w:val="24"/>
      <w:lang w:val="en-GB" w:eastAsia="en-GB"/>
    </w:rPr>
  </w:style>
  <w:style w:type="character" w:customStyle="1" w:styleId="BodyTextIndent2Char">
    <w:name w:val="Body Text Indent 2 Char"/>
    <w:basedOn w:val="DefaultParagraphFont"/>
    <w:link w:val="BodyTextIndent2"/>
    <w:rsid w:val="00CB0FF0"/>
    <w:rPr>
      <w:rFonts w:ascii="Times New Roman" w:eastAsia="Times New Roman" w:hAnsi="Times New Roman" w:cs="Times New Roman"/>
      <w:sz w:val="24"/>
      <w:szCs w:val="24"/>
      <w:lang w:val="en-GB" w:eastAsia="en-GB"/>
    </w:rPr>
  </w:style>
  <w:style w:type="character" w:customStyle="1" w:styleId="NoSpacingChar">
    <w:name w:val="No Spacing Char"/>
    <w:basedOn w:val="DefaultParagraphFont"/>
    <w:link w:val="NoSpacing"/>
    <w:uiPriority w:val="1"/>
    <w:rsid w:val="00CB0FF0"/>
    <w:rPr>
      <w:rFonts w:ascii="Calibri" w:eastAsia="Calibri" w:hAnsi="Calibri" w:cs="Times New Roman"/>
    </w:rPr>
  </w:style>
  <w:style w:type="paragraph" w:styleId="ListParagraph">
    <w:name w:val="List Paragraph"/>
    <w:basedOn w:val="Normal"/>
    <w:uiPriority w:val="34"/>
    <w:qFormat/>
    <w:rsid w:val="00CB0FF0"/>
    <w:pPr>
      <w:ind w:left="720"/>
      <w:contextualSpacing/>
    </w:pPr>
    <w:rPr>
      <w:rFonts w:eastAsia="Times New Roman"/>
    </w:rPr>
  </w:style>
  <w:style w:type="paragraph" w:customStyle="1" w:styleId="Default">
    <w:name w:val="Default"/>
    <w:rsid w:val="00CB0FF0"/>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odyText2">
    <w:name w:val="Body Text 2"/>
    <w:basedOn w:val="Normal"/>
    <w:link w:val="BodyText2Char"/>
    <w:uiPriority w:val="99"/>
    <w:unhideWhenUsed/>
    <w:rsid w:val="006731C6"/>
    <w:pPr>
      <w:spacing w:after="120" w:line="480" w:lineRule="auto"/>
    </w:pPr>
  </w:style>
  <w:style w:type="character" w:customStyle="1" w:styleId="BodyText2Char">
    <w:name w:val="Body Text 2 Char"/>
    <w:basedOn w:val="DefaultParagraphFont"/>
    <w:link w:val="BodyText2"/>
    <w:uiPriority w:val="99"/>
    <w:rsid w:val="006731C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oleObject" Target="embeddings/oleObject18.bin"/><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image" Target="media/image18.gif"/><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header" Target="header2.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7.bin"/><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9</Pages>
  <Words>3627</Words>
  <Characters>20675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2019-09-30T02:23:00Z</dcterms:created>
  <dcterms:modified xsi:type="dcterms:W3CDTF">2019-09-30T08:29:00Z</dcterms:modified>
</cp:coreProperties>
</file>