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B1A" w:rsidRPr="00386572" w:rsidRDefault="00E972C6" w:rsidP="00E972C6">
      <w:pPr>
        <w:spacing w:after="0" w:line="240" w:lineRule="auto"/>
        <w:jc w:val="center"/>
        <w:rPr>
          <w:rFonts w:ascii="Times New Roman" w:hAnsi="Times New Roman" w:cs="Times New Roman"/>
          <w:b/>
          <w:bCs/>
          <w:sz w:val="24"/>
          <w:szCs w:val="24"/>
        </w:rPr>
      </w:pPr>
      <w:r w:rsidRPr="00386572">
        <w:rPr>
          <w:rFonts w:ascii="Times New Roman" w:hAnsi="Times New Roman" w:cs="Times New Roman"/>
          <w:b/>
          <w:bCs/>
          <w:sz w:val="24"/>
          <w:szCs w:val="24"/>
        </w:rPr>
        <w:t>THE RELATIONSHIP BETWEEN VOCABULARY KNOWLEDGE AND ENGLISH READING COMPREHENSION ACHIEVEMENT</w:t>
      </w:r>
    </w:p>
    <w:p w:rsidR="00E972C6" w:rsidRDefault="00E972C6" w:rsidP="00653EE8">
      <w:pPr>
        <w:spacing w:after="0" w:line="240" w:lineRule="auto"/>
        <w:jc w:val="center"/>
        <w:rPr>
          <w:rFonts w:ascii="Times New Roman" w:hAnsi="Times New Roman" w:cs="Times New Roman"/>
          <w:sz w:val="24"/>
          <w:szCs w:val="24"/>
        </w:rPr>
      </w:pPr>
    </w:p>
    <w:p w:rsidR="00653EE8" w:rsidRPr="00653EE8" w:rsidRDefault="00653EE8" w:rsidP="00653EE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By :</w:t>
      </w:r>
    </w:p>
    <w:p w:rsidR="000F5328" w:rsidRPr="00386572" w:rsidRDefault="00E972C6" w:rsidP="00E972C6">
      <w:pPr>
        <w:spacing w:after="0" w:line="240" w:lineRule="auto"/>
        <w:jc w:val="center"/>
        <w:rPr>
          <w:rFonts w:ascii="Times New Roman" w:hAnsi="Times New Roman" w:cs="Times New Roman"/>
          <w:b/>
          <w:bCs/>
          <w:sz w:val="24"/>
          <w:szCs w:val="24"/>
        </w:rPr>
      </w:pPr>
      <w:r w:rsidRPr="00386572">
        <w:rPr>
          <w:rFonts w:ascii="Times New Roman" w:hAnsi="Times New Roman" w:cs="Times New Roman"/>
          <w:b/>
          <w:bCs/>
          <w:sz w:val="24"/>
          <w:szCs w:val="24"/>
        </w:rPr>
        <w:t>Yulia Rizki Ramadhani</w:t>
      </w:r>
    </w:p>
    <w:p w:rsidR="00E972C6" w:rsidRPr="00653EE8" w:rsidRDefault="00653EE8" w:rsidP="00E972C6">
      <w:pPr>
        <w:spacing w:after="0" w:line="240" w:lineRule="auto"/>
        <w:jc w:val="center"/>
        <w:rPr>
          <w:rFonts w:ascii="Times New Roman" w:hAnsi="Times New Roman" w:cs="Times New Roman"/>
          <w:bCs/>
          <w:i/>
          <w:iCs/>
          <w:szCs w:val="24"/>
        </w:rPr>
      </w:pPr>
      <w:r w:rsidRPr="00653EE8">
        <w:rPr>
          <w:rFonts w:ascii="Times New Roman" w:hAnsi="Times New Roman" w:cs="Times New Roman"/>
          <w:bCs/>
          <w:i/>
          <w:iCs/>
          <w:szCs w:val="24"/>
        </w:rPr>
        <w:t>Dosen FKIP UGN Padamgsidimpuan</w:t>
      </w:r>
    </w:p>
    <w:p w:rsidR="000F5328" w:rsidRDefault="000F5328" w:rsidP="00E972C6">
      <w:pPr>
        <w:spacing w:after="0" w:line="240" w:lineRule="auto"/>
        <w:rPr>
          <w:rFonts w:ascii="Times New Roman" w:hAnsi="Times New Roman" w:cs="Times New Roman"/>
          <w:sz w:val="24"/>
          <w:szCs w:val="24"/>
        </w:rPr>
      </w:pPr>
    </w:p>
    <w:p w:rsidR="002479D5" w:rsidRPr="00653EE8" w:rsidRDefault="00653EE8" w:rsidP="00653EE8">
      <w:pPr>
        <w:spacing w:after="0" w:line="240" w:lineRule="auto"/>
        <w:jc w:val="center"/>
        <w:rPr>
          <w:rFonts w:ascii="Times New Roman" w:hAnsi="Times New Roman" w:cs="Times New Roman"/>
          <w:b/>
          <w:bCs/>
          <w:sz w:val="24"/>
          <w:szCs w:val="24"/>
        </w:rPr>
      </w:pPr>
      <w:r w:rsidRPr="00653EE8">
        <w:rPr>
          <w:rFonts w:ascii="Times New Roman" w:hAnsi="Times New Roman" w:cs="Times New Roman"/>
          <w:b/>
          <w:bCs/>
          <w:sz w:val="24"/>
          <w:szCs w:val="24"/>
        </w:rPr>
        <w:t>Abstract</w:t>
      </w:r>
    </w:p>
    <w:p w:rsidR="007A13B0" w:rsidRPr="00653EE8" w:rsidRDefault="007A13B0" w:rsidP="007A13B0">
      <w:pPr>
        <w:spacing w:after="0" w:line="240" w:lineRule="auto"/>
        <w:ind w:firstLine="567"/>
        <w:jc w:val="both"/>
        <w:rPr>
          <w:rFonts w:ascii="Times New Roman" w:hAnsi="Times New Roman" w:cs="Times New Roman"/>
          <w:b/>
          <w:i/>
          <w:iCs/>
          <w:sz w:val="24"/>
          <w:szCs w:val="24"/>
        </w:rPr>
      </w:pPr>
      <w:r w:rsidRPr="00653EE8">
        <w:rPr>
          <w:rFonts w:ascii="Times New Roman" w:hAnsi="Times New Roman" w:cs="Times New Roman"/>
          <w:b/>
          <w:i/>
          <w:iCs/>
          <w:sz w:val="24"/>
          <w:szCs w:val="24"/>
        </w:rPr>
        <w:t xml:space="preserve">The purpose of the study is to examine the relationship between students’ reading comprehension skills and vocabulary size. The subjects of this research consisted of eleventh-grade students of SMA Negeri 6 Padangsidimpuan. A correlational analysis was employed to ascertain the relationship between scores in reading comprehension and Vocabulary mastery. Based on Pearson product-moment correlation coefficient, there was a sufficient correlation (r=0.47) between scores in the students’ vocabulary knowledge and its correlation to their reading comprehension to the eleventh-grade students of SMA Negeri 6 Padangsidimpuan. </w:t>
      </w:r>
    </w:p>
    <w:p w:rsidR="007A13B0" w:rsidRPr="00653EE8" w:rsidRDefault="007A13B0" w:rsidP="007A13B0">
      <w:pPr>
        <w:spacing w:after="0" w:line="240" w:lineRule="auto"/>
        <w:ind w:firstLine="567"/>
        <w:jc w:val="both"/>
        <w:rPr>
          <w:rFonts w:ascii="Times New Roman" w:hAnsi="Times New Roman" w:cs="Times New Roman"/>
          <w:b/>
          <w:i/>
          <w:iCs/>
          <w:sz w:val="24"/>
          <w:szCs w:val="24"/>
        </w:rPr>
      </w:pPr>
      <w:r w:rsidRPr="00653EE8">
        <w:rPr>
          <w:rFonts w:ascii="Times New Roman" w:hAnsi="Times New Roman" w:cs="Times New Roman"/>
          <w:b/>
          <w:i/>
          <w:iCs/>
          <w:sz w:val="24"/>
          <w:szCs w:val="24"/>
        </w:rPr>
        <w:t>The findings also indicate that the students’ mastery in the vocabulary knowledge can be categorized into the capable category. It can be seen from the value of the mean score got by the students (MX), that is 79.01. The students’ reading comprehension is also categorized into a capable category. It can be seen from the value of mean score got by the students (MY), that is 79.34</w:t>
      </w:r>
    </w:p>
    <w:p w:rsidR="002479D5" w:rsidRPr="00653EE8" w:rsidRDefault="007A13B0" w:rsidP="007A13B0">
      <w:pPr>
        <w:spacing w:after="0" w:line="240" w:lineRule="auto"/>
        <w:ind w:firstLine="567"/>
        <w:jc w:val="both"/>
        <w:rPr>
          <w:rFonts w:ascii="Times New Roman" w:hAnsi="Times New Roman" w:cs="Times New Roman"/>
          <w:b/>
          <w:i/>
          <w:iCs/>
          <w:sz w:val="24"/>
          <w:szCs w:val="24"/>
        </w:rPr>
      </w:pPr>
      <w:r w:rsidRPr="00653EE8">
        <w:rPr>
          <w:rFonts w:ascii="Times New Roman" w:hAnsi="Times New Roman" w:cs="Times New Roman"/>
          <w:b/>
          <w:i/>
          <w:iCs/>
          <w:sz w:val="24"/>
          <w:szCs w:val="24"/>
        </w:rPr>
        <w:t>The findings provide useful insights that vocabulary knowledge contributes to comprehension reading. This research has the implication that students should increase their vocabulary. The teacher should develop an English language learning process that can improve the vocabulary of the students. Hopefully, the reading comprehension process will be more successful by developing effective learning to improve vocabulary mastery.</w:t>
      </w:r>
    </w:p>
    <w:p w:rsidR="00E972C6" w:rsidRPr="00386572" w:rsidRDefault="00E972C6" w:rsidP="00E972C6">
      <w:pPr>
        <w:spacing w:after="0" w:line="240" w:lineRule="auto"/>
        <w:rPr>
          <w:rFonts w:ascii="Times New Roman" w:hAnsi="Times New Roman" w:cs="Times New Roman"/>
          <w:sz w:val="24"/>
          <w:szCs w:val="24"/>
        </w:rPr>
      </w:pPr>
      <w:bookmarkStart w:id="0" w:name="_GoBack"/>
      <w:bookmarkEnd w:id="0"/>
    </w:p>
    <w:p w:rsidR="00E34462" w:rsidRDefault="00E34462" w:rsidP="00E972C6">
      <w:pPr>
        <w:spacing w:after="0" w:line="240" w:lineRule="auto"/>
        <w:rPr>
          <w:rFonts w:ascii="Times New Roman" w:hAnsi="Times New Roman" w:cs="Times New Roman"/>
          <w:b/>
          <w:bCs/>
          <w:sz w:val="24"/>
          <w:szCs w:val="24"/>
        </w:rPr>
        <w:sectPr w:rsidR="00E34462" w:rsidSect="00E34462">
          <w:headerReference w:type="default" r:id="rId8"/>
          <w:footerReference w:type="default" r:id="rId9"/>
          <w:pgSz w:w="12240" w:h="15840"/>
          <w:pgMar w:top="1440" w:right="1440" w:bottom="1440" w:left="1440" w:header="720" w:footer="720" w:gutter="0"/>
          <w:pgNumType w:start="18"/>
          <w:cols w:space="720"/>
          <w:docGrid w:linePitch="360"/>
        </w:sectPr>
      </w:pPr>
    </w:p>
    <w:p w:rsidR="00F642A7" w:rsidRPr="00386572" w:rsidRDefault="00E34462" w:rsidP="00E972C6">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Chapter I </w:t>
      </w:r>
      <w:r w:rsidR="00E972C6" w:rsidRPr="00386572">
        <w:rPr>
          <w:rFonts w:ascii="Times New Roman" w:hAnsi="Times New Roman" w:cs="Times New Roman"/>
          <w:b/>
          <w:bCs/>
          <w:sz w:val="24"/>
          <w:szCs w:val="24"/>
        </w:rPr>
        <w:t>INTRODUCTION</w:t>
      </w:r>
    </w:p>
    <w:p w:rsidR="005F4E4F" w:rsidRPr="00386572" w:rsidRDefault="00272DA4" w:rsidP="00E34462">
      <w:pPr>
        <w:spacing w:after="0" w:line="240" w:lineRule="auto"/>
        <w:ind w:firstLine="720"/>
        <w:jc w:val="both"/>
        <w:rPr>
          <w:rFonts w:ascii="Times New Roman" w:hAnsi="Times New Roman" w:cs="Times New Roman"/>
          <w:sz w:val="24"/>
          <w:szCs w:val="24"/>
        </w:rPr>
      </w:pPr>
      <w:r w:rsidRPr="00386572">
        <w:rPr>
          <w:rFonts w:ascii="Times New Roman" w:hAnsi="Times New Roman" w:cs="Times New Roman"/>
          <w:sz w:val="24"/>
          <w:szCs w:val="24"/>
        </w:rPr>
        <w:t>English is one of the foreign languages taught by the government and private elementary schools up to universities in Indonesia. English was intended to assist students in learning the language and recognizing their culture and others ' culture. It also allows the students to communicate and engage in thoughts and emotions.  Most of the students did not actually master English, even in the simplest structure.</w:t>
      </w:r>
    </w:p>
    <w:p w:rsidR="005F4E4F" w:rsidRPr="00386572" w:rsidRDefault="00FE2FD5" w:rsidP="00E34462">
      <w:pPr>
        <w:spacing w:after="0" w:line="240" w:lineRule="auto"/>
        <w:ind w:firstLine="720"/>
        <w:jc w:val="both"/>
        <w:rPr>
          <w:rFonts w:ascii="Times New Roman" w:hAnsi="Times New Roman" w:cs="Times New Roman"/>
          <w:sz w:val="24"/>
          <w:szCs w:val="24"/>
        </w:rPr>
      </w:pPr>
      <w:r w:rsidRPr="00386572">
        <w:rPr>
          <w:rFonts w:ascii="Times New Roman" w:hAnsi="Times New Roman" w:cs="Times New Roman"/>
          <w:sz w:val="24"/>
          <w:szCs w:val="24"/>
        </w:rPr>
        <w:t xml:space="preserve">There are four skills that need to be mastered to be able to acquire it. Among the four skills that students are able to master can be regarded as the most challenging, because most students today are poor readers (Bean 1996). To understand the English test, students need to have adequate vocabulary size as reported by Nation (2001) vocabulary awareness is one of the </w:t>
      </w:r>
      <w:r w:rsidRPr="00386572">
        <w:rPr>
          <w:rFonts w:ascii="Times New Roman" w:hAnsi="Times New Roman" w:cs="Times New Roman"/>
          <w:sz w:val="24"/>
          <w:szCs w:val="24"/>
        </w:rPr>
        <w:lastRenderedPageBreak/>
        <w:t>best predictors of learner's ability to understand reading.</w:t>
      </w:r>
    </w:p>
    <w:p w:rsidR="005F4E4F" w:rsidRPr="00386572" w:rsidRDefault="00FE2FD5" w:rsidP="00E34462">
      <w:pPr>
        <w:spacing w:after="0" w:line="240" w:lineRule="auto"/>
        <w:ind w:firstLine="720"/>
        <w:jc w:val="both"/>
        <w:rPr>
          <w:rFonts w:ascii="Times New Roman" w:hAnsi="Times New Roman" w:cs="Times New Roman"/>
          <w:sz w:val="24"/>
          <w:szCs w:val="24"/>
        </w:rPr>
      </w:pPr>
      <w:r w:rsidRPr="00386572">
        <w:rPr>
          <w:rFonts w:ascii="Times New Roman" w:hAnsi="Times New Roman" w:cs="Times New Roman"/>
          <w:sz w:val="24"/>
          <w:szCs w:val="24"/>
        </w:rPr>
        <w:t>As Chall once said, "When a vocabulary measure is included in a formula for prediction, the structure of the sentence does not add much to the prediction." Many studies have also empirically demonstrated the crucial role of vocabulary knowledge in reading comprehension. For instance, take Wu and Hu's analysis. Vocabulary awareness has found significant and positive correlations with reading ability and plays a key role in understanding reading among many variables investigated in their research. Therefore, adequate vocabulary knowledge seems to be one of the prerequisites for good reading.</w:t>
      </w:r>
    </w:p>
    <w:p w:rsidR="00731792" w:rsidRPr="00386572" w:rsidRDefault="00731792" w:rsidP="00E34462">
      <w:pPr>
        <w:spacing w:after="0" w:line="240" w:lineRule="auto"/>
        <w:ind w:firstLine="720"/>
        <w:jc w:val="both"/>
        <w:rPr>
          <w:rFonts w:ascii="Times New Roman" w:hAnsi="Times New Roman" w:cs="Times New Roman"/>
          <w:sz w:val="24"/>
          <w:szCs w:val="24"/>
        </w:rPr>
      </w:pPr>
      <w:r w:rsidRPr="00386572">
        <w:rPr>
          <w:rFonts w:ascii="Times New Roman" w:hAnsi="Times New Roman" w:cs="Times New Roman"/>
          <w:sz w:val="24"/>
          <w:szCs w:val="24"/>
        </w:rPr>
        <w:t xml:space="preserve">Likewise the significance of adequate knowledge of English to comprehend reading has been recognized over the years in Padangsidimpuan, where </w:t>
      </w:r>
      <w:r w:rsidRPr="00386572">
        <w:rPr>
          <w:rFonts w:ascii="Times New Roman" w:hAnsi="Times New Roman" w:cs="Times New Roman"/>
          <w:sz w:val="24"/>
          <w:szCs w:val="24"/>
        </w:rPr>
        <w:lastRenderedPageBreak/>
        <w:t xml:space="preserve">English is a foreign language (EFL). Before conducting the study, researchers observed class XI IPS in SMA Negeri 6 Padangsidimpuan. The majority of students find synonyms, antonyms and meaning difficult to find in a text and still lack a grammar, derivation and collocation of words. In fact, these are the indicators for mastery of vocabulary. On the basis of this problem, the vocabulary </w:t>
      </w:r>
      <w:r w:rsidR="006E346C" w:rsidRPr="00386572">
        <w:rPr>
          <w:rFonts w:ascii="Times New Roman" w:hAnsi="Times New Roman" w:cs="Times New Roman"/>
          <w:sz w:val="24"/>
          <w:szCs w:val="24"/>
        </w:rPr>
        <w:t>knowledge</w:t>
      </w:r>
      <w:r w:rsidRPr="00386572">
        <w:rPr>
          <w:rFonts w:ascii="Times New Roman" w:hAnsi="Times New Roman" w:cs="Times New Roman"/>
          <w:sz w:val="24"/>
          <w:szCs w:val="24"/>
        </w:rPr>
        <w:t xml:space="preserve"> of the students is still suspected to be low.</w:t>
      </w:r>
    </w:p>
    <w:p w:rsidR="005F4E4F" w:rsidRPr="00386572" w:rsidRDefault="005F44F2" w:rsidP="00E34462">
      <w:pPr>
        <w:spacing w:after="0" w:line="240" w:lineRule="auto"/>
        <w:ind w:firstLine="720"/>
        <w:jc w:val="both"/>
        <w:rPr>
          <w:rFonts w:ascii="Times New Roman" w:hAnsi="Times New Roman" w:cs="Times New Roman"/>
          <w:sz w:val="24"/>
          <w:szCs w:val="24"/>
        </w:rPr>
      </w:pPr>
      <w:r w:rsidRPr="00386572">
        <w:rPr>
          <w:rFonts w:ascii="Times New Roman" w:hAnsi="Times New Roman" w:cs="Times New Roman"/>
          <w:sz w:val="24"/>
          <w:szCs w:val="24"/>
        </w:rPr>
        <w:t>The lack of students’ vocabulary can impact students ' ability to comprehend reading. Most students don't understand the meaning of words in a text. The main idea of the paragraph in a text was still difficult for students to find. Additionally, the content of the text is also difficult for students to make conclusions. On the basis of these facts the vocabulary can be concluded as one of the factors affecting students ' reading skills and comprehension.</w:t>
      </w:r>
    </w:p>
    <w:p w:rsidR="005F4E4F" w:rsidRPr="00386572" w:rsidRDefault="00E972C6" w:rsidP="00E34462">
      <w:pPr>
        <w:spacing w:after="0" w:line="240" w:lineRule="auto"/>
        <w:ind w:firstLine="720"/>
        <w:jc w:val="both"/>
        <w:rPr>
          <w:rFonts w:ascii="Times New Roman" w:hAnsi="Times New Roman" w:cs="Times New Roman"/>
          <w:sz w:val="24"/>
          <w:szCs w:val="24"/>
        </w:rPr>
      </w:pPr>
      <w:r w:rsidRPr="00386572">
        <w:rPr>
          <w:rFonts w:ascii="Times New Roman" w:hAnsi="Times New Roman" w:cs="Times New Roman"/>
          <w:sz w:val="24"/>
          <w:szCs w:val="24"/>
        </w:rPr>
        <w:t xml:space="preserve">In response to the declining reading performance of the learners in large-scale worldwide proficiency tests and the empirically proven inadequacy of their vocabulary knowledge, the present study was called upon in an attempt to take a close look at the relationship between reading comprehension and vocabulary knowledge in SMA Negeri 6 Padangsidimpuan students.Since vocabulary knowledge was perceived as a multidimensional construct, </w:t>
      </w:r>
      <w:r w:rsidRPr="00386572">
        <w:rPr>
          <w:rFonts w:ascii="Times New Roman" w:hAnsi="Times New Roman" w:cs="Times New Roman"/>
          <w:sz w:val="24"/>
          <w:szCs w:val="24"/>
        </w:rPr>
        <w:lastRenderedPageBreak/>
        <w:t>the current study specifically aims to find out the overall and relative contribution of the various subcomponents of vocabulary knowledge to explain the variance of the reading comprehension performance of high school students. The results of this study were hoped to be able to direct English language teachers and advise material designers towards pedagogically sound practices with respect to vocabulary teaching and reading comprehension.</w:t>
      </w:r>
    </w:p>
    <w:p w:rsidR="005F4E4F" w:rsidRPr="00386572" w:rsidRDefault="005F4E4F" w:rsidP="00E972C6">
      <w:pPr>
        <w:spacing w:after="0" w:line="240" w:lineRule="auto"/>
        <w:rPr>
          <w:rFonts w:ascii="Times New Roman" w:hAnsi="Times New Roman" w:cs="Times New Roman"/>
          <w:sz w:val="24"/>
          <w:szCs w:val="24"/>
        </w:rPr>
      </w:pPr>
    </w:p>
    <w:p w:rsidR="00DC3942" w:rsidRPr="00386572" w:rsidRDefault="00E34462" w:rsidP="00E972C6">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Chapter II </w:t>
      </w:r>
      <w:r w:rsidR="00DC3942" w:rsidRPr="00386572">
        <w:rPr>
          <w:rFonts w:ascii="Times New Roman" w:hAnsi="Times New Roman" w:cs="Times New Roman"/>
          <w:b/>
          <w:bCs/>
          <w:sz w:val="24"/>
          <w:szCs w:val="24"/>
        </w:rPr>
        <w:t xml:space="preserve">LITERATURE REVIEW </w:t>
      </w:r>
    </w:p>
    <w:p w:rsidR="00C14C3F" w:rsidRPr="00386572" w:rsidRDefault="000739BD" w:rsidP="00E972C6">
      <w:pPr>
        <w:spacing w:after="0" w:line="240" w:lineRule="auto"/>
        <w:jc w:val="both"/>
        <w:rPr>
          <w:rFonts w:ascii="Times New Roman" w:hAnsi="Times New Roman" w:cs="Times New Roman"/>
          <w:b/>
          <w:bCs/>
          <w:sz w:val="24"/>
          <w:szCs w:val="24"/>
        </w:rPr>
      </w:pPr>
      <w:r w:rsidRPr="00386572">
        <w:rPr>
          <w:rFonts w:ascii="Times New Roman" w:hAnsi="Times New Roman" w:cs="Times New Roman"/>
          <w:b/>
          <w:bCs/>
          <w:sz w:val="24"/>
          <w:szCs w:val="24"/>
        </w:rPr>
        <w:t xml:space="preserve">1. </w:t>
      </w:r>
      <w:r w:rsidR="00C14C3F" w:rsidRPr="00386572">
        <w:rPr>
          <w:rFonts w:ascii="Times New Roman" w:hAnsi="Times New Roman" w:cs="Times New Roman"/>
          <w:b/>
          <w:bCs/>
          <w:sz w:val="24"/>
          <w:szCs w:val="24"/>
        </w:rPr>
        <w:t>Reading Comprehension Defined</w:t>
      </w:r>
    </w:p>
    <w:p w:rsidR="003F28A3" w:rsidRPr="00386572" w:rsidRDefault="00C14C3F" w:rsidP="00E34462">
      <w:pPr>
        <w:spacing w:after="0" w:line="240" w:lineRule="auto"/>
        <w:ind w:firstLine="720"/>
        <w:jc w:val="both"/>
        <w:rPr>
          <w:rFonts w:ascii="Times New Roman" w:hAnsi="Times New Roman" w:cs="Times New Roman"/>
          <w:sz w:val="28"/>
          <w:szCs w:val="28"/>
        </w:rPr>
      </w:pPr>
      <w:r w:rsidRPr="00386572">
        <w:rPr>
          <w:rFonts w:ascii="Times New Roman" w:hAnsi="Times New Roman" w:cs="Times New Roman"/>
          <w:sz w:val="24"/>
          <w:szCs w:val="24"/>
        </w:rPr>
        <w:t>Reading comprehension can be defined as the ability to</w:t>
      </w:r>
      <w:r w:rsidR="003F28A3" w:rsidRPr="00386572">
        <w:rPr>
          <w:rFonts w:ascii="Times New Roman" w:hAnsi="Times New Roman" w:cs="Times New Roman"/>
          <w:sz w:val="24"/>
          <w:szCs w:val="24"/>
        </w:rPr>
        <w:t xml:space="preserve"> understanding what has been read. It is an active thinking process that depends not only on comprehension skills but also on the students’ experience and prior knowledge. And a scheme of comprehension process is presented to describe the relationship among the elements of the reading skills. They are : language competence, reading techniques, reading skills, and good comprehension. Increasing students ' understanding by engaging students actively through interactions and debates will improve students ' level of understanding (McLaughlin, 2012). Effective readers use a variety of strategies to help them make a meaning of the text.</w:t>
      </w:r>
    </w:p>
    <w:p w:rsidR="00E34462" w:rsidRDefault="00E34462" w:rsidP="00E34462">
      <w:pPr>
        <w:widowControl w:val="0"/>
        <w:autoSpaceDE w:val="0"/>
        <w:autoSpaceDN w:val="0"/>
        <w:adjustRightInd w:val="0"/>
        <w:spacing w:line="240" w:lineRule="auto"/>
        <w:ind w:firstLine="720"/>
        <w:jc w:val="center"/>
        <w:rPr>
          <w:rFonts w:ascii="Times New Roman" w:hAnsi="Times New Roman" w:cs="Times New Roman"/>
          <w:sz w:val="24"/>
          <w:szCs w:val="24"/>
        </w:rPr>
        <w:sectPr w:rsidR="00E34462" w:rsidSect="00E34462">
          <w:type w:val="continuous"/>
          <w:pgSz w:w="12240" w:h="15840"/>
          <w:pgMar w:top="1440" w:right="1440" w:bottom="1440" w:left="1440" w:header="720" w:footer="720" w:gutter="0"/>
          <w:cols w:num="2" w:space="720"/>
          <w:docGrid w:linePitch="360"/>
        </w:sectPr>
      </w:pPr>
    </w:p>
    <w:p w:rsidR="003F28A3" w:rsidRPr="00386572" w:rsidRDefault="003F28A3" w:rsidP="00E34462">
      <w:pPr>
        <w:widowControl w:val="0"/>
        <w:autoSpaceDE w:val="0"/>
        <w:autoSpaceDN w:val="0"/>
        <w:adjustRightInd w:val="0"/>
        <w:spacing w:line="240" w:lineRule="auto"/>
        <w:ind w:firstLine="720"/>
        <w:jc w:val="center"/>
        <w:rPr>
          <w:rFonts w:ascii="Times New Roman" w:hAnsi="Times New Roman" w:cs="Times New Roman"/>
          <w:sz w:val="24"/>
          <w:szCs w:val="24"/>
        </w:rPr>
      </w:pPr>
      <w:r w:rsidRPr="00386572">
        <w:rPr>
          <w:noProof/>
        </w:rPr>
        <w:lastRenderedPageBreak/>
        <w:drawing>
          <wp:inline distT="0" distB="0" distL="0" distR="0">
            <wp:extent cx="3208924" cy="1838960"/>
            <wp:effectExtent l="0" t="0" r="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8248" t="33808" r="33974" b="37892"/>
                    <a:stretch/>
                  </pic:blipFill>
                  <pic:spPr bwMode="auto">
                    <a:xfrm>
                      <a:off x="0" y="0"/>
                      <a:ext cx="3220507" cy="1845598"/>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3F28A3" w:rsidRPr="00386572" w:rsidRDefault="003F28A3" w:rsidP="00E34462">
      <w:pPr>
        <w:widowControl w:val="0"/>
        <w:autoSpaceDE w:val="0"/>
        <w:autoSpaceDN w:val="0"/>
        <w:adjustRightInd w:val="0"/>
        <w:spacing w:line="240" w:lineRule="auto"/>
        <w:ind w:firstLine="720"/>
        <w:jc w:val="right"/>
        <w:rPr>
          <w:rFonts w:ascii="Times New Roman" w:hAnsi="Times New Roman" w:cs="Times New Roman"/>
          <w:sz w:val="24"/>
          <w:szCs w:val="24"/>
        </w:rPr>
      </w:pPr>
      <w:r w:rsidRPr="00386572">
        <w:rPr>
          <w:rFonts w:ascii="Times New Roman" w:hAnsi="Times New Roman" w:cs="Times New Roman"/>
          <w:sz w:val="24"/>
          <w:szCs w:val="24"/>
        </w:rPr>
        <w:t>( DrsSukirahKustario, 1985:5 )</w:t>
      </w:r>
    </w:p>
    <w:p w:rsidR="003F28A3" w:rsidRPr="00386572" w:rsidRDefault="003F28A3" w:rsidP="00E34462">
      <w:pPr>
        <w:widowControl w:val="0"/>
        <w:autoSpaceDE w:val="0"/>
        <w:autoSpaceDN w:val="0"/>
        <w:adjustRightInd w:val="0"/>
        <w:spacing w:line="240" w:lineRule="auto"/>
        <w:ind w:firstLine="720"/>
        <w:jc w:val="center"/>
        <w:rPr>
          <w:rFonts w:ascii="Times New Roman" w:hAnsi="Times New Roman" w:cs="Times New Roman"/>
          <w:b/>
          <w:bCs/>
          <w:sz w:val="24"/>
          <w:szCs w:val="24"/>
        </w:rPr>
      </w:pPr>
      <w:r w:rsidRPr="00386572">
        <w:rPr>
          <w:rFonts w:ascii="Times New Roman" w:hAnsi="Times New Roman" w:cs="Times New Roman"/>
          <w:b/>
          <w:bCs/>
          <w:sz w:val="24"/>
          <w:szCs w:val="24"/>
        </w:rPr>
        <w:t>Diagram 1. The Comprehension Process</w:t>
      </w:r>
    </w:p>
    <w:p w:rsidR="00E34462" w:rsidRDefault="00E34462" w:rsidP="00E34462">
      <w:pPr>
        <w:widowControl w:val="0"/>
        <w:autoSpaceDE w:val="0"/>
        <w:autoSpaceDN w:val="0"/>
        <w:adjustRightInd w:val="0"/>
        <w:spacing w:line="240" w:lineRule="auto"/>
        <w:ind w:firstLine="720"/>
        <w:jc w:val="both"/>
        <w:rPr>
          <w:rFonts w:ascii="Times New Roman" w:hAnsi="Times New Roman" w:cs="Times New Roman"/>
          <w:sz w:val="24"/>
          <w:szCs w:val="24"/>
        </w:rPr>
        <w:sectPr w:rsidR="00E34462" w:rsidSect="00E34462">
          <w:type w:val="continuous"/>
          <w:pgSz w:w="12240" w:h="15840"/>
          <w:pgMar w:top="1440" w:right="1440" w:bottom="1440" w:left="1440" w:header="720" w:footer="720" w:gutter="0"/>
          <w:cols w:space="720"/>
          <w:docGrid w:linePitch="360"/>
        </w:sectPr>
      </w:pPr>
    </w:p>
    <w:p w:rsidR="003F28A3" w:rsidRPr="00386572" w:rsidRDefault="003F28A3" w:rsidP="00E34462">
      <w:pPr>
        <w:widowControl w:val="0"/>
        <w:autoSpaceDE w:val="0"/>
        <w:autoSpaceDN w:val="0"/>
        <w:adjustRightInd w:val="0"/>
        <w:spacing w:line="240" w:lineRule="auto"/>
        <w:ind w:firstLine="720"/>
        <w:jc w:val="both"/>
        <w:rPr>
          <w:rFonts w:ascii="Times New Roman" w:hAnsi="Times New Roman" w:cs="Times New Roman"/>
          <w:sz w:val="24"/>
          <w:szCs w:val="24"/>
        </w:rPr>
      </w:pPr>
      <w:r w:rsidRPr="00386572">
        <w:rPr>
          <w:rFonts w:ascii="Times New Roman" w:hAnsi="Times New Roman" w:cs="Times New Roman"/>
          <w:sz w:val="24"/>
          <w:szCs w:val="24"/>
        </w:rPr>
        <w:lastRenderedPageBreak/>
        <w:t xml:space="preserve">When a person has a language competence and  </w:t>
      </w:r>
      <w:r w:rsidRPr="00386572">
        <w:rPr>
          <w:rFonts w:ascii="Times New Roman" w:hAnsi="Times New Roman" w:cs="Times New Roman"/>
          <w:iCs/>
          <w:sz w:val="24"/>
          <w:szCs w:val="24"/>
        </w:rPr>
        <w:t>uses</w:t>
      </w:r>
      <w:r w:rsidRPr="00386572">
        <w:rPr>
          <w:rFonts w:ascii="Times New Roman" w:hAnsi="Times New Roman" w:cs="Times New Roman"/>
          <w:sz w:val="24"/>
          <w:szCs w:val="24"/>
        </w:rPr>
        <w:t xml:space="preserve"> the suitable reading technique makes as reading skills to him. As the result of these abilities become a good comprehension.</w:t>
      </w:r>
    </w:p>
    <w:p w:rsidR="00C14C3F" w:rsidRPr="00386572" w:rsidRDefault="000739BD" w:rsidP="00E34462">
      <w:pPr>
        <w:spacing w:after="0" w:line="240" w:lineRule="auto"/>
        <w:ind w:firstLine="720"/>
        <w:jc w:val="both"/>
        <w:rPr>
          <w:rFonts w:ascii="Times New Roman" w:hAnsi="Times New Roman" w:cs="Times New Roman"/>
          <w:sz w:val="24"/>
          <w:szCs w:val="24"/>
        </w:rPr>
      </w:pPr>
      <w:r w:rsidRPr="00386572">
        <w:rPr>
          <w:rFonts w:ascii="Times New Roman" w:hAnsi="Times New Roman" w:cs="Times New Roman"/>
          <w:sz w:val="24"/>
          <w:szCs w:val="24"/>
        </w:rPr>
        <w:t xml:space="preserve">There is a relationship between development of vocabulary and comprehension reading. Word knowledge supports understanding reading. Limited knowledge of vocabulary or limiting the ability to use vocabulary strategies effectively leads to poor understanding because children can not understand what they have read. One of the best predictors of reading comprehension is vocabulary knowledge </w:t>
      </w:r>
      <w:r w:rsidR="00C14C3F" w:rsidRPr="00386572">
        <w:rPr>
          <w:rFonts w:ascii="Times New Roman" w:hAnsi="Times New Roman" w:cs="Times New Roman"/>
          <w:sz w:val="24"/>
          <w:szCs w:val="24"/>
        </w:rPr>
        <w:t>(Quinn, Wagner, Petscher, &amp; Lopez, 2015).</w:t>
      </w:r>
    </w:p>
    <w:p w:rsidR="00C14C3F" w:rsidRPr="00386572" w:rsidRDefault="00C14C3F" w:rsidP="00E972C6">
      <w:pPr>
        <w:spacing w:after="0" w:line="240" w:lineRule="auto"/>
        <w:rPr>
          <w:rFonts w:ascii="Times New Roman" w:hAnsi="Times New Roman" w:cs="Times New Roman"/>
          <w:b/>
          <w:bCs/>
          <w:sz w:val="24"/>
          <w:szCs w:val="24"/>
        </w:rPr>
      </w:pPr>
    </w:p>
    <w:p w:rsidR="00C14C3F" w:rsidRPr="00386572" w:rsidRDefault="000739BD" w:rsidP="00E972C6">
      <w:pPr>
        <w:spacing w:after="0" w:line="240" w:lineRule="auto"/>
        <w:rPr>
          <w:rFonts w:ascii="Times New Roman" w:hAnsi="Times New Roman" w:cs="Times New Roman"/>
          <w:b/>
          <w:bCs/>
          <w:sz w:val="24"/>
          <w:szCs w:val="24"/>
        </w:rPr>
      </w:pPr>
      <w:r w:rsidRPr="00386572">
        <w:rPr>
          <w:rFonts w:ascii="Times New Roman" w:hAnsi="Times New Roman" w:cs="Times New Roman"/>
          <w:b/>
          <w:bCs/>
          <w:sz w:val="24"/>
          <w:szCs w:val="24"/>
        </w:rPr>
        <w:t xml:space="preserve">2. </w:t>
      </w:r>
      <w:r w:rsidR="00C14C3F" w:rsidRPr="00386572">
        <w:rPr>
          <w:rFonts w:ascii="Times New Roman" w:hAnsi="Times New Roman" w:cs="Times New Roman"/>
          <w:b/>
          <w:bCs/>
          <w:sz w:val="24"/>
          <w:szCs w:val="24"/>
        </w:rPr>
        <w:t>Vocabulary Defined</w:t>
      </w:r>
    </w:p>
    <w:p w:rsidR="00844A89" w:rsidRPr="00386572" w:rsidRDefault="00844A89" w:rsidP="00702585">
      <w:pPr>
        <w:spacing w:after="0" w:line="240" w:lineRule="auto"/>
        <w:ind w:firstLine="720"/>
        <w:jc w:val="both"/>
        <w:rPr>
          <w:rFonts w:ascii="Times New Roman" w:hAnsi="Times New Roman" w:cs="Times New Roman"/>
          <w:sz w:val="24"/>
          <w:szCs w:val="24"/>
        </w:rPr>
      </w:pPr>
      <w:r w:rsidRPr="00386572">
        <w:rPr>
          <w:rFonts w:ascii="Times New Roman" w:hAnsi="Times New Roman" w:cs="Times New Roman"/>
          <w:sz w:val="24"/>
          <w:szCs w:val="24"/>
        </w:rPr>
        <w:t>Vocabulary is one of the variables or the terminologies used in the topic of this research, so that it needs clarification. Vocabulary is one of the language aspects that should be mastered by the students. The students are expected to master the vocabulary in orderto be able to use the language for communication, both in speaking and writing. The students’ abilities in vocabulary can influence  their abilities in mastering other language skills, as : listening, speaking, grammar, writing and composition.Vocabulary is the total number of words that make up a language.</w:t>
      </w:r>
    </w:p>
    <w:p w:rsidR="00702585" w:rsidRPr="00386572" w:rsidRDefault="00844A89" w:rsidP="00702585">
      <w:pPr>
        <w:spacing w:after="0" w:line="240" w:lineRule="auto"/>
        <w:ind w:firstLine="720"/>
        <w:jc w:val="both"/>
        <w:rPr>
          <w:rFonts w:ascii="Times New Roman" w:hAnsi="Times New Roman" w:cs="Times New Roman"/>
          <w:sz w:val="24"/>
          <w:szCs w:val="24"/>
        </w:rPr>
      </w:pPr>
      <w:r w:rsidRPr="00386572">
        <w:rPr>
          <w:rFonts w:ascii="Times New Roman" w:hAnsi="Times New Roman" w:cs="Times New Roman"/>
          <w:sz w:val="24"/>
          <w:szCs w:val="24"/>
        </w:rPr>
        <w:t xml:space="preserve">As A.S Hornby </w:t>
      </w:r>
      <w:r w:rsidR="00702585" w:rsidRPr="00386572">
        <w:rPr>
          <w:rFonts w:ascii="Times New Roman" w:hAnsi="Times New Roman" w:cs="Times New Roman"/>
          <w:sz w:val="24"/>
          <w:szCs w:val="24"/>
        </w:rPr>
        <w:t xml:space="preserve">(1989) </w:t>
      </w:r>
      <w:r w:rsidRPr="00386572">
        <w:rPr>
          <w:rFonts w:ascii="Times New Roman" w:hAnsi="Times New Roman" w:cs="Times New Roman"/>
          <w:sz w:val="24"/>
          <w:szCs w:val="24"/>
        </w:rPr>
        <w:t>state</w:t>
      </w:r>
      <w:r w:rsidR="00702585" w:rsidRPr="00386572">
        <w:rPr>
          <w:rFonts w:ascii="Times New Roman" w:hAnsi="Times New Roman" w:cs="Times New Roman"/>
          <w:sz w:val="24"/>
          <w:szCs w:val="24"/>
        </w:rPr>
        <w:t>d that v</w:t>
      </w:r>
      <w:r w:rsidRPr="00386572">
        <w:rPr>
          <w:rFonts w:ascii="Times New Roman" w:hAnsi="Times New Roman" w:cs="Times New Roman"/>
          <w:sz w:val="24"/>
          <w:szCs w:val="24"/>
        </w:rPr>
        <w:t>ocabulary means the total number of words that make up a language</w:t>
      </w:r>
      <w:r w:rsidR="00702585" w:rsidRPr="00386572">
        <w:rPr>
          <w:rFonts w:ascii="Times New Roman" w:hAnsi="Times New Roman" w:cs="Times New Roman"/>
          <w:sz w:val="24"/>
          <w:szCs w:val="24"/>
        </w:rPr>
        <w:t xml:space="preserve">. </w:t>
      </w:r>
      <w:r w:rsidRPr="00386572">
        <w:rPr>
          <w:rFonts w:ascii="Times New Roman" w:hAnsi="Times New Roman" w:cs="Times New Roman"/>
          <w:sz w:val="24"/>
          <w:szCs w:val="24"/>
        </w:rPr>
        <w:t>From the above quotation it can be stated that the word vocabulary in the topic of this research means the words that make up a language. Every language has vocabulary or words that make up a language.</w:t>
      </w:r>
    </w:p>
    <w:p w:rsidR="00702585" w:rsidRPr="00386572" w:rsidRDefault="00844A89" w:rsidP="00702585">
      <w:pPr>
        <w:spacing w:after="0" w:line="240" w:lineRule="auto"/>
        <w:ind w:firstLine="720"/>
        <w:jc w:val="both"/>
        <w:rPr>
          <w:rFonts w:ascii="Times New Roman" w:hAnsi="Times New Roman" w:cs="Times New Roman"/>
          <w:sz w:val="24"/>
          <w:szCs w:val="24"/>
        </w:rPr>
      </w:pPr>
      <w:r w:rsidRPr="00386572">
        <w:rPr>
          <w:rFonts w:ascii="Times New Roman" w:hAnsi="Times New Roman" w:cs="Times New Roman"/>
          <w:sz w:val="24"/>
          <w:szCs w:val="24"/>
        </w:rPr>
        <w:t xml:space="preserve">As we know that words are essential to communication. The learners are expected to master the structure of English as well as its vocabulary in order to be able to use the </w:t>
      </w:r>
      <w:r w:rsidRPr="00386572">
        <w:rPr>
          <w:rFonts w:ascii="Times New Roman" w:hAnsi="Times New Roman" w:cs="Times New Roman"/>
          <w:sz w:val="24"/>
          <w:szCs w:val="24"/>
        </w:rPr>
        <w:lastRenderedPageBreak/>
        <w:t>language for communication, especially in written English.</w:t>
      </w:r>
    </w:p>
    <w:p w:rsidR="00702585" w:rsidRPr="00386572" w:rsidRDefault="00844A89" w:rsidP="00702585">
      <w:pPr>
        <w:spacing w:after="0" w:line="240" w:lineRule="auto"/>
        <w:ind w:firstLine="720"/>
        <w:jc w:val="both"/>
        <w:rPr>
          <w:rFonts w:ascii="Times New Roman" w:hAnsi="Times New Roman" w:cs="Times New Roman"/>
          <w:sz w:val="24"/>
          <w:szCs w:val="24"/>
        </w:rPr>
      </w:pPr>
      <w:r w:rsidRPr="00386572">
        <w:rPr>
          <w:rFonts w:ascii="Times New Roman" w:hAnsi="Times New Roman" w:cs="Times New Roman"/>
          <w:sz w:val="24"/>
          <w:szCs w:val="24"/>
        </w:rPr>
        <w:t>Regardless of the specific target language and the conditions of instruction, vocabulary is an important factor in all language teaching. Students must continually be learning words as they learn structure and as they practice the sound system.</w:t>
      </w:r>
    </w:p>
    <w:p w:rsidR="00844A89" w:rsidRPr="00386572" w:rsidRDefault="00844A89" w:rsidP="00702585">
      <w:pPr>
        <w:spacing w:after="0" w:line="240" w:lineRule="auto"/>
        <w:ind w:firstLine="720"/>
        <w:jc w:val="both"/>
        <w:rPr>
          <w:rFonts w:ascii="Times New Roman" w:hAnsi="Times New Roman" w:cs="Times New Roman"/>
          <w:sz w:val="24"/>
          <w:szCs w:val="24"/>
        </w:rPr>
      </w:pPr>
      <w:r w:rsidRPr="00386572">
        <w:rPr>
          <w:rFonts w:ascii="Times New Roman" w:hAnsi="Times New Roman" w:cs="Times New Roman"/>
          <w:sz w:val="24"/>
          <w:szCs w:val="24"/>
        </w:rPr>
        <w:t>Concrete words are the easier to learn either younger or older students have trouble in learning numbers, days of the week, colors, name of objects, and the like. Their difficulties arise with using these words in sentences. For this reason, words are generally taught in context not in isolation.</w:t>
      </w:r>
    </w:p>
    <w:p w:rsidR="00702585" w:rsidRPr="00386572" w:rsidRDefault="00844A89" w:rsidP="00702585">
      <w:pPr>
        <w:spacing w:after="0" w:line="240" w:lineRule="auto"/>
        <w:ind w:firstLine="720"/>
        <w:jc w:val="both"/>
        <w:rPr>
          <w:rFonts w:ascii="Times New Roman" w:hAnsi="Times New Roman" w:cs="Times New Roman"/>
          <w:sz w:val="24"/>
          <w:szCs w:val="24"/>
        </w:rPr>
      </w:pPr>
      <w:r w:rsidRPr="00386572">
        <w:rPr>
          <w:rFonts w:ascii="Times New Roman" w:hAnsi="Times New Roman" w:cs="Times New Roman"/>
          <w:sz w:val="24"/>
          <w:szCs w:val="24"/>
        </w:rPr>
        <w:t>Vocabulary should always be presented in context, simple sentence in familiar structure(Yusrizal Saleh, 1988)</w:t>
      </w:r>
      <w:r w:rsidR="00702585" w:rsidRPr="00386572">
        <w:rPr>
          <w:rFonts w:ascii="Times New Roman" w:hAnsi="Times New Roman" w:cs="Times New Roman"/>
          <w:sz w:val="24"/>
          <w:szCs w:val="24"/>
        </w:rPr>
        <w:t xml:space="preserve">. </w:t>
      </w:r>
      <w:r w:rsidRPr="00386572">
        <w:rPr>
          <w:rFonts w:ascii="Times New Roman" w:hAnsi="Times New Roman" w:cs="Times New Roman"/>
          <w:sz w:val="24"/>
          <w:szCs w:val="24"/>
        </w:rPr>
        <w:t>In teaching vocabulary the teachers should teach the shape and the meaning of words in context not from list of unrelated words. For they realize that the meaning of many words can change according to their use in particular sentences and particular context, and they are primarily interested in presenting words to their learners as vehicles for relaying information and ideas. In other words, for communicating in the new language. But recognizing and following this approach, a teacher will often find that some words will not ‘stick’ in the minds of the learners without extra effort on the part of the teacher to help them along. The techniques suggested here are for selective. And appropriate use when such situations a rise not for teaching list of words.</w:t>
      </w:r>
    </w:p>
    <w:p w:rsidR="00702585" w:rsidRPr="00386572" w:rsidRDefault="00844A89" w:rsidP="00702585">
      <w:pPr>
        <w:spacing w:after="0" w:line="240" w:lineRule="auto"/>
        <w:ind w:firstLine="720"/>
        <w:jc w:val="both"/>
        <w:rPr>
          <w:rFonts w:ascii="Times New Roman" w:hAnsi="Times New Roman" w:cs="Times New Roman"/>
          <w:sz w:val="24"/>
          <w:szCs w:val="24"/>
        </w:rPr>
      </w:pPr>
      <w:r w:rsidRPr="00386572">
        <w:rPr>
          <w:rFonts w:ascii="Times New Roman" w:hAnsi="Times New Roman" w:cs="Times New Roman"/>
          <w:sz w:val="24"/>
          <w:szCs w:val="24"/>
        </w:rPr>
        <w:t>When we teach vocabulary, we must teach three things, they are :</w:t>
      </w:r>
      <w:r w:rsidR="00702585" w:rsidRPr="00386572">
        <w:rPr>
          <w:rFonts w:ascii="Times New Roman" w:hAnsi="Times New Roman" w:cs="Times New Roman"/>
          <w:sz w:val="24"/>
          <w:szCs w:val="24"/>
        </w:rPr>
        <w:t xml:space="preserve"> 1) </w:t>
      </w:r>
      <w:r w:rsidRPr="00386572">
        <w:rPr>
          <w:rFonts w:ascii="Times New Roman" w:hAnsi="Times New Roman" w:cs="Times New Roman"/>
          <w:sz w:val="24"/>
          <w:szCs w:val="24"/>
        </w:rPr>
        <w:t>We must teach the shape, of form, of the word</w:t>
      </w:r>
      <w:r w:rsidR="00702585" w:rsidRPr="00386572">
        <w:rPr>
          <w:rFonts w:ascii="Times New Roman" w:hAnsi="Times New Roman" w:cs="Times New Roman"/>
          <w:sz w:val="24"/>
          <w:szCs w:val="24"/>
        </w:rPr>
        <w:t xml:space="preserve">; </w:t>
      </w:r>
      <w:r w:rsidRPr="00386572">
        <w:rPr>
          <w:rFonts w:ascii="Times New Roman" w:hAnsi="Times New Roman" w:cs="Times New Roman"/>
          <w:sz w:val="24"/>
          <w:szCs w:val="24"/>
        </w:rPr>
        <w:t>2</w:t>
      </w:r>
      <w:r w:rsidR="00702585" w:rsidRPr="00386572">
        <w:rPr>
          <w:rFonts w:ascii="Times New Roman" w:hAnsi="Times New Roman" w:cs="Times New Roman"/>
          <w:sz w:val="24"/>
          <w:szCs w:val="24"/>
        </w:rPr>
        <w:t xml:space="preserve">) </w:t>
      </w:r>
      <w:r w:rsidRPr="00386572">
        <w:rPr>
          <w:rFonts w:ascii="Times New Roman" w:hAnsi="Times New Roman" w:cs="Times New Roman"/>
          <w:sz w:val="24"/>
          <w:szCs w:val="24"/>
        </w:rPr>
        <w:t>We must teach the meaning of the word and</w:t>
      </w:r>
      <w:r w:rsidR="00702585" w:rsidRPr="00386572">
        <w:rPr>
          <w:rFonts w:ascii="Times New Roman" w:hAnsi="Times New Roman" w:cs="Times New Roman"/>
          <w:sz w:val="24"/>
          <w:szCs w:val="24"/>
        </w:rPr>
        <w:t xml:space="preserve">; </w:t>
      </w:r>
      <w:r w:rsidRPr="00386572">
        <w:rPr>
          <w:rFonts w:ascii="Times New Roman" w:hAnsi="Times New Roman" w:cs="Times New Roman"/>
          <w:sz w:val="24"/>
          <w:szCs w:val="24"/>
        </w:rPr>
        <w:t>3</w:t>
      </w:r>
      <w:r w:rsidR="00702585" w:rsidRPr="00386572">
        <w:rPr>
          <w:rFonts w:ascii="Times New Roman" w:hAnsi="Times New Roman" w:cs="Times New Roman"/>
          <w:sz w:val="24"/>
          <w:szCs w:val="24"/>
        </w:rPr>
        <w:t>)</w:t>
      </w:r>
      <w:r w:rsidRPr="00386572">
        <w:rPr>
          <w:rFonts w:ascii="Times New Roman" w:hAnsi="Times New Roman" w:cs="Times New Roman"/>
          <w:sz w:val="24"/>
          <w:szCs w:val="24"/>
        </w:rPr>
        <w:t>We must teach that the form and the meaning of the word go together.</w:t>
      </w:r>
    </w:p>
    <w:p w:rsidR="00C14C3F" w:rsidRPr="00386572" w:rsidRDefault="00844A89" w:rsidP="00702585">
      <w:pPr>
        <w:spacing w:after="0" w:line="240" w:lineRule="auto"/>
        <w:ind w:firstLine="720"/>
        <w:jc w:val="both"/>
        <w:rPr>
          <w:rFonts w:ascii="Times New Roman" w:hAnsi="Times New Roman" w:cs="Times New Roman"/>
          <w:sz w:val="24"/>
          <w:szCs w:val="24"/>
        </w:rPr>
      </w:pPr>
      <w:r w:rsidRPr="00386572">
        <w:rPr>
          <w:rFonts w:ascii="Times New Roman" w:hAnsi="Times New Roman" w:cs="Times New Roman"/>
          <w:sz w:val="24"/>
          <w:szCs w:val="24"/>
        </w:rPr>
        <w:t xml:space="preserve">So, if we teach the word ‘ come ’ we must teach the students to recognize or </w:t>
      </w:r>
      <w:r w:rsidRPr="00386572">
        <w:rPr>
          <w:rFonts w:ascii="Times New Roman" w:hAnsi="Times New Roman" w:cs="Times New Roman"/>
          <w:sz w:val="24"/>
          <w:szCs w:val="24"/>
        </w:rPr>
        <w:lastRenderedPageBreak/>
        <w:t>produce the word come. We must teach them what come, and we must teach it that the form or shape of come and the meaning go together.Let us look at the techniques for teaching each of three aspects of a word. After that, we will consider techniques for adding interest to the teaching. Then, hopefully, by combining ideas from these various parts in ways suitable to your own situation, you can develop some new and interesting techniques for teaching vocabulary.</w:t>
      </w:r>
    </w:p>
    <w:p w:rsidR="00844A89" w:rsidRPr="00386572" w:rsidRDefault="00844A89" w:rsidP="00844A89">
      <w:pPr>
        <w:spacing w:after="0" w:line="240" w:lineRule="auto"/>
        <w:jc w:val="both"/>
        <w:rPr>
          <w:rFonts w:ascii="Times New Roman" w:hAnsi="Times New Roman" w:cs="Times New Roman"/>
          <w:sz w:val="24"/>
          <w:szCs w:val="24"/>
        </w:rPr>
      </w:pPr>
    </w:p>
    <w:p w:rsidR="00C14C3F" w:rsidRPr="00386572" w:rsidRDefault="00B04FBF" w:rsidP="000739BD">
      <w:pPr>
        <w:spacing w:after="0" w:line="240" w:lineRule="auto"/>
        <w:jc w:val="both"/>
        <w:rPr>
          <w:rFonts w:ascii="Times New Roman" w:hAnsi="Times New Roman" w:cs="Times New Roman"/>
          <w:b/>
          <w:bCs/>
          <w:sz w:val="24"/>
          <w:szCs w:val="24"/>
        </w:rPr>
      </w:pPr>
      <w:r w:rsidRPr="00386572">
        <w:rPr>
          <w:rFonts w:ascii="Times New Roman" w:hAnsi="Times New Roman" w:cs="Times New Roman"/>
          <w:b/>
          <w:bCs/>
          <w:sz w:val="24"/>
          <w:szCs w:val="24"/>
        </w:rPr>
        <w:t xml:space="preserve">3. </w:t>
      </w:r>
      <w:r w:rsidR="00C14C3F" w:rsidRPr="00386572">
        <w:rPr>
          <w:rFonts w:ascii="Times New Roman" w:hAnsi="Times New Roman" w:cs="Times New Roman"/>
          <w:b/>
          <w:bCs/>
          <w:sz w:val="24"/>
          <w:szCs w:val="24"/>
        </w:rPr>
        <w:t xml:space="preserve">Fostering vocabulary is an effective strategy for increasing comprehension in readers. </w:t>
      </w:r>
    </w:p>
    <w:p w:rsidR="002746A2" w:rsidRPr="00386572" w:rsidRDefault="004865C9" w:rsidP="002746A2">
      <w:pPr>
        <w:spacing w:after="0" w:line="240" w:lineRule="auto"/>
        <w:ind w:firstLine="720"/>
        <w:jc w:val="both"/>
        <w:rPr>
          <w:rFonts w:ascii="Times New Roman" w:hAnsi="Times New Roman" w:cs="Times New Roman"/>
          <w:sz w:val="24"/>
          <w:szCs w:val="24"/>
        </w:rPr>
      </w:pPr>
      <w:r w:rsidRPr="00386572">
        <w:rPr>
          <w:rFonts w:ascii="Times New Roman" w:hAnsi="Times New Roman" w:cs="Times New Roman"/>
          <w:sz w:val="24"/>
          <w:szCs w:val="24"/>
        </w:rPr>
        <w:t>Nagy (1998) said that vocabulary knowledge is fundamental to the understanding of text. Without knowing the meaning, students find content-related vocabulary, their ability to comprehend the contents can be compromised. Nagy and Scott (2000), based upon that principle of vocabulary and comprehension, said that children must be able to understand in a passage the meaning of 90-95 percent of words to be comprehensive.</w:t>
      </w:r>
    </w:p>
    <w:p w:rsidR="00C14C3F" w:rsidRPr="00386572" w:rsidRDefault="009E1521" w:rsidP="004865C9">
      <w:pPr>
        <w:spacing w:after="0" w:line="240" w:lineRule="auto"/>
        <w:ind w:firstLine="720"/>
        <w:jc w:val="both"/>
        <w:rPr>
          <w:rFonts w:ascii="Times New Roman" w:hAnsi="Times New Roman" w:cs="Times New Roman"/>
          <w:sz w:val="24"/>
          <w:szCs w:val="24"/>
        </w:rPr>
      </w:pPr>
      <w:r w:rsidRPr="00386572">
        <w:rPr>
          <w:rFonts w:ascii="Times New Roman" w:hAnsi="Times New Roman" w:cs="Times New Roman"/>
          <w:sz w:val="24"/>
          <w:szCs w:val="24"/>
        </w:rPr>
        <w:t xml:space="preserve">Consideration of a variety of methods for evaluating student improvement of vocabulary understanding and knowledge is critical, as standardized measures provide only a snapshot of student abilities. Pope Pearson, Hiebert &amp; Kamil (2007) presented a possible explanation for the limited impact of vocabulary training on standardized measures, stating that: (a) vocabulary is not causally related to and comprehended; (b) vocabulary training is not focused outside target words and texts where words are learned; and (c)existing standardized measures due to language instructions, are not sensitive enough to detect change in understanding. </w:t>
      </w:r>
    </w:p>
    <w:p w:rsidR="00820887" w:rsidRPr="00386572" w:rsidRDefault="002746A2" w:rsidP="00700214">
      <w:pPr>
        <w:spacing w:after="0" w:line="240" w:lineRule="auto"/>
        <w:jc w:val="both"/>
        <w:rPr>
          <w:rFonts w:ascii="Times New Roman" w:hAnsi="Times New Roman" w:cs="Times New Roman"/>
          <w:sz w:val="24"/>
          <w:szCs w:val="24"/>
        </w:rPr>
      </w:pPr>
      <w:r w:rsidRPr="00386572">
        <w:rPr>
          <w:rFonts w:ascii="Times New Roman" w:hAnsi="Times New Roman" w:cs="Times New Roman"/>
          <w:sz w:val="24"/>
          <w:szCs w:val="24"/>
        </w:rPr>
        <w:tab/>
      </w:r>
      <w:r w:rsidR="00700214" w:rsidRPr="00386572">
        <w:rPr>
          <w:rFonts w:ascii="Times New Roman" w:hAnsi="Times New Roman" w:cs="Times New Roman"/>
          <w:sz w:val="24"/>
          <w:szCs w:val="24"/>
        </w:rPr>
        <w:t xml:space="preserve">Teachers have to try to recognize the individual reasons why students struggle to achieve literacy. Whether students struggle </w:t>
      </w:r>
      <w:r w:rsidR="00700214" w:rsidRPr="00386572">
        <w:rPr>
          <w:rFonts w:ascii="Times New Roman" w:hAnsi="Times New Roman" w:cs="Times New Roman"/>
          <w:sz w:val="24"/>
          <w:szCs w:val="24"/>
        </w:rPr>
        <w:lastRenderedPageBreak/>
        <w:t>to create something out of the word in isolation or context, they would be able to comprehend the text, resulting to the students falling behind their peers.</w:t>
      </w:r>
    </w:p>
    <w:p w:rsidR="000F5328" w:rsidRPr="00386572" w:rsidRDefault="00B72B6D" w:rsidP="00B72B6D">
      <w:pPr>
        <w:spacing w:after="0" w:line="240" w:lineRule="auto"/>
        <w:ind w:firstLine="720"/>
        <w:jc w:val="both"/>
        <w:rPr>
          <w:rFonts w:ascii="Times New Roman" w:hAnsi="Times New Roman" w:cs="Times New Roman"/>
          <w:sz w:val="24"/>
          <w:szCs w:val="24"/>
        </w:rPr>
      </w:pPr>
      <w:r w:rsidRPr="00386572">
        <w:rPr>
          <w:rFonts w:ascii="Times New Roman" w:hAnsi="Times New Roman" w:cs="Times New Roman"/>
          <w:sz w:val="24"/>
          <w:szCs w:val="24"/>
        </w:rPr>
        <w:t>The knowledge and experience that students bring to the school is shaped by many factors. Race ethnicity, culture and socioeconomic status are just a few factors that shape the literacy of a student.  In order to make sure that the meaning of each word is available instantly when reading text through direct or explicit instruction, dependent on content and the needs of the student. Providing students with a variety of strategies is important for teachers to be able to acquire vocabulary related to content.The selection of strategy may differ according to the purpose of the course, to the evaluation tool for monitoring learning, the level of student development, vocabulary objective and the time available. It is also important to teach strategies so that students can use the strategies themselves, from a teacher directed at the students. Through integrating metacognitive approaches students are encouraged to control themselves and to improve understanding.</w:t>
      </w:r>
    </w:p>
    <w:p w:rsidR="00B72B6D" w:rsidRPr="00386572" w:rsidRDefault="00B72B6D" w:rsidP="00B72B6D">
      <w:pPr>
        <w:spacing w:after="0" w:line="240" w:lineRule="auto"/>
        <w:ind w:firstLine="720"/>
        <w:jc w:val="both"/>
        <w:rPr>
          <w:rFonts w:ascii="Times New Roman" w:hAnsi="Times New Roman" w:cs="Times New Roman"/>
          <w:sz w:val="24"/>
          <w:szCs w:val="24"/>
        </w:rPr>
      </w:pPr>
    </w:p>
    <w:p w:rsidR="00272DA4" w:rsidRPr="00386572" w:rsidRDefault="00E34462" w:rsidP="00E972C6">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Chapter III </w:t>
      </w:r>
      <w:r w:rsidR="00DC3942" w:rsidRPr="00386572">
        <w:rPr>
          <w:rFonts w:ascii="Times New Roman" w:hAnsi="Times New Roman" w:cs="Times New Roman"/>
          <w:b/>
          <w:bCs/>
          <w:sz w:val="24"/>
          <w:szCs w:val="24"/>
        </w:rPr>
        <w:t xml:space="preserve">METHOD </w:t>
      </w:r>
    </w:p>
    <w:p w:rsidR="00272DA4" w:rsidRPr="00386572" w:rsidRDefault="00EE7992" w:rsidP="00E34462">
      <w:pPr>
        <w:spacing w:after="0" w:line="240" w:lineRule="auto"/>
        <w:ind w:firstLine="720"/>
        <w:jc w:val="both"/>
        <w:rPr>
          <w:rFonts w:ascii="Times New Roman" w:hAnsi="Times New Roman" w:cs="Times New Roman"/>
          <w:sz w:val="24"/>
          <w:szCs w:val="24"/>
        </w:rPr>
      </w:pPr>
      <w:r w:rsidRPr="00386572">
        <w:rPr>
          <w:rFonts w:ascii="Times New Roman" w:hAnsi="Times New Roman" w:cs="Times New Roman"/>
          <w:sz w:val="24"/>
          <w:szCs w:val="24"/>
        </w:rPr>
        <w:t>The investigator conducted a correlation study in order to answer the research problem. Correlation signifies a relation between two variables. It is are linked by a cause at least.</w:t>
      </w:r>
    </w:p>
    <w:p w:rsidR="00EE7992" w:rsidRPr="00386572" w:rsidRDefault="00272DA4" w:rsidP="00E34462">
      <w:pPr>
        <w:spacing w:after="0" w:line="240" w:lineRule="auto"/>
        <w:ind w:firstLine="720"/>
        <w:jc w:val="both"/>
        <w:rPr>
          <w:rFonts w:ascii="Times New Roman" w:hAnsi="Times New Roman" w:cs="Times New Roman"/>
          <w:sz w:val="24"/>
          <w:szCs w:val="24"/>
        </w:rPr>
      </w:pPr>
      <w:r w:rsidRPr="00386572">
        <w:rPr>
          <w:rFonts w:ascii="Times New Roman" w:hAnsi="Times New Roman" w:cs="Times New Roman"/>
          <w:sz w:val="24"/>
          <w:szCs w:val="24"/>
        </w:rPr>
        <w:t xml:space="preserve">The subjects of this research consisted of eleventh grade students of SMA </w:t>
      </w:r>
      <w:r w:rsidR="00EE7992" w:rsidRPr="00386572">
        <w:rPr>
          <w:rFonts w:ascii="Times New Roman" w:hAnsi="Times New Roman" w:cs="Times New Roman"/>
          <w:sz w:val="24"/>
          <w:szCs w:val="24"/>
        </w:rPr>
        <w:t>Negeri 6 Padangsidimpuan</w:t>
      </w:r>
      <w:r w:rsidRPr="00386572">
        <w:rPr>
          <w:rFonts w:ascii="Times New Roman" w:hAnsi="Times New Roman" w:cs="Times New Roman"/>
          <w:sz w:val="24"/>
          <w:szCs w:val="24"/>
        </w:rPr>
        <w:t xml:space="preserve">. Since this research belongs to correlational study, </w:t>
      </w:r>
      <w:r w:rsidR="00EE7992" w:rsidRPr="00386572">
        <w:rPr>
          <w:rFonts w:ascii="Times New Roman" w:hAnsi="Times New Roman" w:cs="Times New Roman"/>
          <w:sz w:val="24"/>
          <w:szCs w:val="24"/>
        </w:rPr>
        <w:t>t</w:t>
      </w:r>
      <w:r w:rsidRPr="00386572">
        <w:rPr>
          <w:rFonts w:ascii="Times New Roman" w:hAnsi="Times New Roman" w:cs="Times New Roman"/>
          <w:sz w:val="24"/>
          <w:szCs w:val="24"/>
        </w:rPr>
        <w:t xml:space="preserve">he researcher applies the measurement technique. The data </w:t>
      </w:r>
      <w:r w:rsidR="00EE7992" w:rsidRPr="00386572">
        <w:rPr>
          <w:rFonts w:ascii="Times New Roman" w:hAnsi="Times New Roman" w:cs="Times New Roman"/>
          <w:sz w:val="24"/>
          <w:szCs w:val="24"/>
        </w:rPr>
        <w:t xml:space="preserve">was </w:t>
      </w:r>
      <w:r w:rsidRPr="00386572">
        <w:rPr>
          <w:rFonts w:ascii="Times New Roman" w:hAnsi="Times New Roman" w:cs="Times New Roman"/>
          <w:sz w:val="24"/>
          <w:szCs w:val="24"/>
        </w:rPr>
        <w:t>collected using vocabulary test and reading test. It is intended to know the students</w:t>
      </w:r>
      <w:r w:rsidR="00EE7992" w:rsidRPr="00386572">
        <w:rPr>
          <w:rFonts w:ascii="Times New Roman" w:hAnsi="Times New Roman" w:cs="Times New Roman"/>
          <w:sz w:val="24"/>
          <w:szCs w:val="24"/>
        </w:rPr>
        <w:t>’</w:t>
      </w:r>
      <w:r w:rsidRPr="00386572">
        <w:rPr>
          <w:rFonts w:ascii="Times New Roman" w:hAnsi="Times New Roman" w:cs="Times New Roman"/>
          <w:sz w:val="24"/>
          <w:szCs w:val="24"/>
        </w:rPr>
        <w:t xml:space="preserve"> achievement in vocabulary </w:t>
      </w:r>
      <w:r w:rsidR="00E34462" w:rsidRPr="00386572">
        <w:rPr>
          <w:rFonts w:ascii="Times New Roman" w:hAnsi="Times New Roman" w:cs="Times New Roman"/>
          <w:sz w:val="24"/>
          <w:szCs w:val="24"/>
        </w:rPr>
        <w:t xml:space="preserve">designed to find out which variables are related by means of correlations in research. It gives readers an understanding that two or more things </w:t>
      </w:r>
      <w:r w:rsidRPr="00386572">
        <w:rPr>
          <w:rFonts w:ascii="Times New Roman" w:hAnsi="Times New Roman" w:cs="Times New Roman"/>
          <w:sz w:val="24"/>
          <w:szCs w:val="24"/>
        </w:rPr>
        <w:t xml:space="preserve">and </w:t>
      </w:r>
      <w:r w:rsidRPr="00386572">
        <w:rPr>
          <w:rFonts w:ascii="Times New Roman" w:hAnsi="Times New Roman" w:cs="Times New Roman"/>
          <w:sz w:val="24"/>
          <w:szCs w:val="24"/>
        </w:rPr>
        <w:lastRenderedPageBreak/>
        <w:t xml:space="preserve">reading comprehension. The test of vocabulary achievement is intended to collect the data about students’ vocabulary achievement. The test is an objective test in the form of multiple choice. There are 30 items of questions. For the vocabulary test, the students </w:t>
      </w:r>
      <w:r w:rsidR="00EE7992" w:rsidRPr="00386572">
        <w:rPr>
          <w:rFonts w:ascii="Times New Roman" w:hAnsi="Times New Roman" w:cs="Times New Roman"/>
          <w:sz w:val="24"/>
          <w:szCs w:val="24"/>
        </w:rPr>
        <w:t xml:space="preserve">were </w:t>
      </w:r>
      <w:r w:rsidRPr="00386572">
        <w:rPr>
          <w:rFonts w:ascii="Times New Roman" w:hAnsi="Times New Roman" w:cs="Times New Roman"/>
          <w:sz w:val="24"/>
          <w:szCs w:val="24"/>
        </w:rPr>
        <w:t>given 90 minutes in one meeting to answer the test. This test examine</w:t>
      </w:r>
      <w:r w:rsidR="00EE7992" w:rsidRPr="00386572">
        <w:rPr>
          <w:rFonts w:ascii="Times New Roman" w:hAnsi="Times New Roman" w:cs="Times New Roman"/>
          <w:sz w:val="24"/>
          <w:szCs w:val="24"/>
        </w:rPr>
        <w:t>d</w:t>
      </w:r>
      <w:r w:rsidRPr="00386572">
        <w:rPr>
          <w:rFonts w:ascii="Times New Roman" w:hAnsi="Times New Roman" w:cs="Times New Roman"/>
          <w:sz w:val="24"/>
          <w:szCs w:val="24"/>
        </w:rPr>
        <w:t xml:space="preserve"> the students about the meaning on context, collocation, synonym, antonym, word grammar, derivation.From this test, the researcher </w:t>
      </w:r>
      <w:r w:rsidR="00EE7992" w:rsidRPr="00386572">
        <w:rPr>
          <w:rFonts w:ascii="Times New Roman" w:hAnsi="Times New Roman" w:cs="Times New Roman"/>
          <w:sz w:val="24"/>
          <w:szCs w:val="24"/>
        </w:rPr>
        <w:t>was</w:t>
      </w:r>
      <w:r w:rsidRPr="00386572">
        <w:rPr>
          <w:rFonts w:ascii="Times New Roman" w:hAnsi="Times New Roman" w:cs="Times New Roman"/>
          <w:sz w:val="24"/>
          <w:szCs w:val="24"/>
        </w:rPr>
        <w:t>take all questions that have significant correlation with the words in the reading test</w:t>
      </w:r>
      <w:r w:rsidR="00EE7992" w:rsidRPr="00386572">
        <w:rPr>
          <w:rFonts w:ascii="Times New Roman" w:hAnsi="Times New Roman" w:cs="Times New Roman"/>
          <w:sz w:val="24"/>
          <w:szCs w:val="24"/>
        </w:rPr>
        <w:t xml:space="preserve">. </w:t>
      </w:r>
    </w:p>
    <w:p w:rsidR="00272DA4" w:rsidRPr="00386572" w:rsidRDefault="00272DA4" w:rsidP="00E34462">
      <w:pPr>
        <w:spacing w:after="0" w:line="240" w:lineRule="auto"/>
        <w:ind w:firstLine="720"/>
        <w:jc w:val="both"/>
        <w:rPr>
          <w:rFonts w:ascii="Times New Roman" w:hAnsi="Times New Roman" w:cs="Times New Roman"/>
          <w:sz w:val="24"/>
          <w:szCs w:val="24"/>
        </w:rPr>
      </w:pPr>
      <w:r w:rsidRPr="00386572">
        <w:rPr>
          <w:rFonts w:ascii="Times New Roman" w:hAnsi="Times New Roman" w:cs="Times New Roman"/>
          <w:sz w:val="24"/>
          <w:szCs w:val="24"/>
        </w:rPr>
        <w:t xml:space="preserve">The test of reading comprehension </w:t>
      </w:r>
      <w:r w:rsidR="00EE7992" w:rsidRPr="00386572">
        <w:rPr>
          <w:rFonts w:ascii="Times New Roman" w:hAnsi="Times New Roman" w:cs="Times New Roman"/>
          <w:sz w:val="24"/>
          <w:szCs w:val="24"/>
        </w:rPr>
        <w:t>was</w:t>
      </w:r>
      <w:r w:rsidRPr="00386572">
        <w:rPr>
          <w:rFonts w:ascii="Times New Roman" w:hAnsi="Times New Roman" w:cs="Times New Roman"/>
          <w:sz w:val="24"/>
          <w:szCs w:val="24"/>
        </w:rPr>
        <w:t xml:space="preserve"> intended to collect the data about the students’ reading comprehension. The test consist</w:t>
      </w:r>
      <w:r w:rsidR="00EE7992" w:rsidRPr="00386572">
        <w:rPr>
          <w:rFonts w:ascii="Times New Roman" w:hAnsi="Times New Roman" w:cs="Times New Roman"/>
          <w:sz w:val="24"/>
          <w:szCs w:val="24"/>
        </w:rPr>
        <w:t>s</w:t>
      </w:r>
      <w:r w:rsidRPr="00386572">
        <w:rPr>
          <w:rFonts w:ascii="Times New Roman" w:hAnsi="Times New Roman" w:cs="Times New Roman"/>
          <w:sz w:val="24"/>
          <w:szCs w:val="24"/>
        </w:rPr>
        <w:t xml:space="preserve"> of 30 items. The researcher use</w:t>
      </w:r>
      <w:r w:rsidR="00EE7992" w:rsidRPr="00386572">
        <w:rPr>
          <w:rFonts w:ascii="Times New Roman" w:hAnsi="Times New Roman" w:cs="Times New Roman"/>
          <w:sz w:val="24"/>
          <w:szCs w:val="24"/>
        </w:rPr>
        <w:t>d</w:t>
      </w:r>
      <w:r w:rsidRPr="00386572">
        <w:rPr>
          <w:rFonts w:ascii="Times New Roman" w:hAnsi="Times New Roman" w:cs="Times New Roman"/>
          <w:sz w:val="24"/>
          <w:szCs w:val="24"/>
        </w:rPr>
        <w:t xml:space="preserve"> a type of objective test, which is multiple choice type. There are five passages and from each passage the writer makes a question on reading comprehension including the identifying the main idea, finding explicit information, finding implicit information, identifying word meaning, and identifying reference. The statistical formulation which is used is the formulation of Pearson’s Product Moment Correlation (r</w:t>
      </w:r>
      <w:r w:rsidRPr="00386572">
        <w:rPr>
          <w:rFonts w:ascii="Times New Roman" w:hAnsi="Times New Roman" w:cs="Times New Roman"/>
          <w:sz w:val="24"/>
          <w:szCs w:val="24"/>
          <w:vertAlign w:val="subscript"/>
        </w:rPr>
        <w:t>XY</w:t>
      </w:r>
      <w:r w:rsidRPr="00386572">
        <w:rPr>
          <w:rFonts w:ascii="Times New Roman" w:hAnsi="Times New Roman" w:cs="Times New Roman"/>
          <w:sz w:val="24"/>
          <w:szCs w:val="24"/>
        </w:rPr>
        <w:t>) as follows</w:t>
      </w:r>
    </w:p>
    <w:p w:rsidR="00272DA4" w:rsidRPr="00386572" w:rsidRDefault="00A74796" w:rsidP="00E34462">
      <w:pPr>
        <w:pStyle w:val="Footer"/>
        <w:tabs>
          <w:tab w:val="clear" w:pos="4320"/>
          <w:tab w:val="clear" w:pos="8640"/>
        </w:tabs>
        <w:ind w:firstLine="720"/>
      </w:pPr>
      <m:oMathPara>
        <m:oMath>
          <m:r>
            <w:rPr>
              <w:rFonts w:ascii="Cambria Math" w:hAnsi="Cambria Math"/>
            </w:rPr>
            <m:t>rxy=</m:t>
          </m:r>
          <m:f>
            <m:fPr>
              <m:ctrlPr>
                <w:rPr>
                  <w:rFonts w:ascii="Cambria Math" w:hAnsi="Cambria Math"/>
                  <w:i/>
                </w:rPr>
              </m:ctrlPr>
            </m:fPr>
            <m:num>
              <m:r>
                <w:rPr>
                  <w:rFonts w:ascii="Cambria Math" w:hAnsi="Cambria Math"/>
                </w:rPr>
                <m:t>N</m:t>
              </m:r>
              <m:nary>
                <m:naryPr>
                  <m:chr m:val="∑"/>
                  <m:limLoc m:val="undOvr"/>
                  <m:subHide m:val="on"/>
                  <m:supHide m:val="on"/>
                  <m:ctrlPr>
                    <w:rPr>
                      <w:rFonts w:ascii="Cambria Math" w:hAnsi="Cambria Math"/>
                      <w:i/>
                    </w:rPr>
                  </m:ctrlPr>
                </m:naryPr>
                <m:sub/>
                <m:sup/>
                <m:e>
                  <m:r>
                    <w:rPr>
                      <w:rFonts w:ascii="Cambria Math" w:hAnsi="Cambria Math"/>
                    </w:rPr>
                    <m:t>XY</m:t>
                  </m:r>
                </m:e>
              </m:nary>
              <m:r>
                <w:rPr>
                  <w:rFonts w:ascii="Cambria Math" w:hAnsi="Cambria Math"/>
                </w:rPr>
                <m:t>-(</m:t>
              </m:r>
              <m:nary>
                <m:naryPr>
                  <m:chr m:val="∑"/>
                  <m:limLoc m:val="undOvr"/>
                  <m:subHide m:val="on"/>
                  <m:supHide m:val="on"/>
                  <m:ctrlPr>
                    <w:rPr>
                      <w:rFonts w:ascii="Cambria Math" w:hAnsi="Cambria Math"/>
                      <w:i/>
                    </w:rPr>
                  </m:ctrlPr>
                </m:naryPr>
                <m:sub/>
                <m:sup/>
                <m:e>
                  <m:r>
                    <w:rPr>
                      <w:rFonts w:ascii="Cambria Math" w:hAnsi="Cambria Math"/>
                    </w:rPr>
                    <m:t>X</m:t>
                  </m:r>
                </m:e>
              </m:nary>
              <m:r>
                <w:rPr>
                  <w:rFonts w:ascii="Cambria Math" w:hAnsi="Cambria Math"/>
                </w:rPr>
                <m:t>)(</m:t>
              </m:r>
              <m:nary>
                <m:naryPr>
                  <m:chr m:val="∑"/>
                  <m:limLoc m:val="undOvr"/>
                  <m:subHide m:val="on"/>
                  <m:supHide m:val="on"/>
                  <m:ctrlPr>
                    <w:rPr>
                      <w:rFonts w:ascii="Cambria Math" w:hAnsi="Cambria Math"/>
                      <w:i/>
                    </w:rPr>
                  </m:ctrlPr>
                </m:naryPr>
                <m:sub/>
                <m:sup/>
                <m:e>
                  <m:r>
                    <w:rPr>
                      <w:rFonts w:ascii="Cambria Math" w:hAnsi="Cambria Math"/>
                    </w:rPr>
                    <m:t>Y)</m:t>
                  </m:r>
                </m:e>
              </m:nary>
            </m:num>
            <m:den>
              <m:rad>
                <m:radPr>
                  <m:degHide m:val="on"/>
                  <m:ctrlPr>
                    <w:rPr>
                      <w:rFonts w:ascii="Cambria Math" w:hAnsi="Cambria Math"/>
                      <w:i/>
                    </w:rPr>
                  </m:ctrlPr>
                </m:radPr>
                <m:deg/>
                <m:e>
                  <m:d>
                    <m:dPr>
                      <m:begChr m:val="{"/>
                      <m:endChr m:val="}"/>
                      <m:ctrlPr>
                        <w:rPr>
                          <w:rFonts w:ascii="Cambria Math" w:hAnsi="Cambria Math"/>
                          <w:i/>
                        </w:rPr>
                      </m:ctrlPr>
                    </m:dPr>
                    <m:e>
                      <m:r>
                        <w:rPr>
                          <w:rFonts w:ascii="Cambria Math" w:hAnsi="Cambria Math"/>
                        </w:rPr>
                        <m:t>N</m:t>
                      </m:r>
                      <m:nary>
                        <m:naryPr>
                          <m:chr m:val="∑"/>
                          <m:limLoc m:val="undOvr"/>
                          <m:subHide m:val="on"/>
                          <m:supHide m:val="on"/>
                          <m:ctrlPr>
                            <w:rPr>
                              <w:rFonts w:ascii="Cambria Math" w:hAnsi="Cambria Math"/>
                              <w:i/>
                            </w:rPr>
                          </m:ctrlPr>
                        </m:naryPr>
                        <m:sub/>
                        <m:sup/>
                        <m:e>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m:t>
                          </m:r>
                        </m:e>
                      </m:nary>
                      <m:sSup>
                        <m:sSupPr>
                          <m:ctrlPr>
                            <w:rPr>
                              <w:rFonts w:ascii="Cambria Math" w:hAnsi="Cambria Math"/>
                              <w:i/>
                            </w:rPr>
                          </m:ctrlPr>
                        </m:sSupPr>
                        <m:e>
                          <m:d>
                            <m:dPr>
                              <m:ctrlPr>
                                <w:rPr>
                                  <w:rFonts w:ascii="Cambria Math" w:hAnsi="Cambria Math"/>
                                  <w:i/>
                                </w:rPr>
                              </m:ctrlPr>
                            </m:dPr>
                            <m:e>
                              <m:nary>
                                <m:naryPr>
                                  <m:chr m:val="∑"/>
                                  <m:limLoc m:val="undOvr"/>
                                  <m:subHide m:val="on"/>
                                  <m:supHide m:val="on"/>
                                  <m:ctrlPr>
                                    <w:rPr>
                                      <w:rFonts w:ascii="Cambria Math" w:hAnsi="Cambria Math"/>
                                      <w:i/>
                                    </w:rPr>
                                  </m:ctrlPr>
                                </m:naryPr>
                                <m:sub/>
                                <m:sup/>
                                <m:e>
                                  <m:r>
                                    <w:rPr>
                                      <w:rFonts w:ascii="Cambria Math" w:hAnsi="Cambria Math"/>
                                    </w:rPr>
                                    <m:t>X</m:t>
                                  </m:r>
                                </m:e>
                              </m:nary>
                            </m:e>
                          </m:d>
                        </m:e>
                        <m:sup>
                          <m:r>
                            <w:rPr>
                              <w:rFonts w:ascii="Cambria Math" w:hAnsi="Cambria Math"/>
                            </w:rPr>
                            <m:t>2</m:t>
                          </m:r>
                        </m:sup>
                      </m:sSup>
                    </m:e>
                  </m:d>
                  <m:r>
                    <w:rPr>
                      <w:rFonts w:ascii="Cambria Math" w:hAnsi="Cambria Math"/>
                    </w:rPr>
                    <m:t>{N</m:t>
                  </m:r>
                  <m:nary>
                    <m:naryPr>
                      <m:chr m:val="∑"/>
                      <m:limLoc m:val="undOvr"/>
                      <m:subHide m:val="on"/>
                      <m:supHide m:val="on"/>
                      <m:ctrlPr>
                        <w:rPr>
                          <w:rFonts w:ascii="Cambria Math" w:hAnsi="Cambria Math"/>
                          <w:i/>
                        </w:rPr>
                      </m:ctrlPr>
                    </m:naryPr>
                    <m:sub/>
                    <m:sup/>
                    <m:e>
                      <m:sSup>
                        <m:sSupPr>
                          <m:ctrlPr>
                            <w:rPr>
                              <w:rFonts w:ascii="Cambria Math" w:hAnsi="Cambria Math"/>
                              <w:i/>
                            </w:rPr>
                          </m:ctrlPr>
                        </m:sSupPr>
                        <m:e>
                          <m:r>
                            <w:rPr>
                              <w:rFonts w:ascii="Cambria Math" w:hAnsi="Cambria Math"/>
                            </w:rPr>
                            <m:t>Y</m:t>
                          </m:r>
                        </m:e>
                        <m:sup>
                          <m:r>
                            <w:rPr>
                              <w:rFonts w:ascii="Cambria Math" w:hAnsi="Cambria Math"/>
                            </w:rPr>
                            <m:t>2</m:t>
                          </m:r>
                        </m:sup>
                      </m:sSup>
                      <m:r>
                        <w:rPr>
                          <w:rFonts w:ascii="Cambria Math" w:hAnsi="Cambria Math"/>
                        </w:rPr>
                        <m:t>-</m:t>
                      </m:r>
                    </m:e>
                  </m:nary>
                  <m:sSup>
                    <m:sSupPr>
                      <m:ctrlPr>
                        <w:rPr>
                          <w:rFonts w:ascii="Cambria Math" w:hAnsi="Cambria Math"/>
                          <w:i/>
                        </w:rPr>
                      </m:ctrlPr>
                    </m:sSupPr>
                    <m:e>
                      <m:d>
                        <m:dPr>
                          <m:ctrlPr>
                            <w:rPr>
                              <w:rFonts w:ascii="Cambria Math" w:hAnsi="Cambria Math"/>
                              <w:i/>
                            </w:rPr>
                          </m:ctrlPr>
                        </m:dPr>
                        <m:e>
                          <m:nary>
                            <m:naryPr>
                              <m:chr m:val="∑"/>
                              <m:limLoc m:val="undOvr"/>
                              <m:subHide m:val="on"/>
                              <m:supHide m:val="on"/>
                              <m:ctrlPr>
                                <w:rPr>
                                  <w:rFonts w:ascii="Cambria Math" w:hAnsi="Cambria Math"/>
                                  <w:i/>
                                </w:rPr>
                              </m:ctrlPr>
                            </m:naryPr>
                            <m:sub/>
                            <m:sup/>
                            <m:e>
                              <m:r>
                                <w:rPr>
                                  <w:rFonts w:ascii="Cambria Math" w:hAnsi="Cambria Math"/>
                                </w:rPr>
                                <m:t>Y</m:t>
                              </m:r>
                            </m:e>
                          </m:nary>
                        </m:e>
                      </m:d>
                    </m:e>
                    <m:sup>
                      <m:r>
                        <w:rPr>
                          <w:rFonts w:ascii="Cambria Math" w:hAnsi="Cambria Math"/>
                        </w:rPr>
                        <m:t>2</m:t>
                      </m:r>
                    </m:sup>
                  </m:sSup>
                  <m:r>
                    <w:rPr>
                      <w:rFonts w:ascii="Cambria Math" w:hAnsi="Cambria Math"/>
                    </w:rPr>
                    <m:t>}</m:t>
                  </m:r>
                </m:e>
              </m:rad>
            </m:den>
          </m:f>
        </m:oMath>
      </m:oMathPara>
    </w:p>
    <w:p w:rsidR="00272DA4" w:rsidRPr="00386572" w:rsidRDefault="00272DA4" w:rsidP="00E34462">
      <w:pPr>
        <w:tabs>
          <w:tab w:val="num" w:pos="374"/>
        </w:tabs>
        <w:spacing w:line="240" w:lineRule="auto"/>
        <w:ind w:firstLine="720"/>
        <w:rPr>
          <w:rFonts w:ascii="Times New Roman" w:hAnsi="Times New Roman" w:cs="Times New Roman"/>
          <w:sz w:val="24"/>
          <w:szCs w:val="24"/>
        </w:rPr>
      </w:pPr>
      <w:r w:rsidRPr="00386572">
        <w:rPr>
          <w:rFonts w:ascii="Times New Roman" w:hAnsi="Times New Roman" w:cs="Times New Roman"/>
          <w:sz w:val="24"/>
          <w:szCs w:val="24"/>
        </w:rPr>
        <w:lastRenderedPageBreak/>
        <w:t>Inwhich :</w:t>
      </w:r>
    </w:p>
    <w:p w:rsidR="00272DA4" w:rsidRPr="00386572" w:rsidRDefault="00272DA4" w:rsidP="00E34462">
      <w:pPr>
        <w:pStyle w:val="BodyText"/>
        <w:spacing w:line="240" w:lineRule="auto"/>
        <w:ind w:left="720" w:firstLine="720"/>
        <w:rPr>
          <w:rFonts w:ascii="Times New Roman" w:hAnsi="Times New Roman"/>
        </w:rPr>
      </w:pPr>
      <w:r w:rsidRPr="00386572">
        <w:rPr>
          <w:rFonts w:ascii="Times New Roman" w:hAnsi="Times New Roman"/>
        </w:rPr>
        <w:t>rxy   = symbolizes the students’ connectives mastery and its correlation to their skills in writing the descriptive texts</w:t>
      </w:r>
    </w:p>
    <w:p w:rsidR="00272DA4" w:rsidRPr="00386572" w:rsidRDefault="00272DA4" w:rsidP="00E34462">
      <w:pPr>
        <w:spacing w:after="0" w:line="240" w:lineRule="auto"/>
        <w:ind w:firstLine="720"/>
        <w:rPr>
          <w:rFonts w:ascii="Times New Roman" w:hAnsi="Times New Roman" w:cs="Times New Roman"/>
          <w:sz w:val="24"/>
          <w:szCs w:val="24"/>
        </w:rPr>
      </w:pPr>
      <w:r w:rsidRPr="00386572">
        <w:rPr>
          <w:rFonts w:ascii="Times New Roman" w:hAnsi="Times New Roman" w:cs="Times New Roman"/>
          <w:sz w:val="24"/>
          <w:szCs w:val="24"/>
        </w:rPr>
        <w:t>X      = symbolizes the students’ scores in connectives</w:t>
      </w:r>
    </w:p>
    <w:p w:rsidR="00272DA4" w:rsidRPr="00386572" w:rsidRDefault="00272DA4" w:rsidP="00E34462">
      <w:pPr>
        <w:spacing w:after="0" w:line="240" w:lineRule="auto"/>
        <w:ind w:firstLine="720"/>
        <w:rPr>
          <w:rFonts w:ascii="Times New Roman" w:hAnsi="Times New Roman" w:cs="Times New Roman"/>
          <w:sz w:val="24"/>
          <w:szCs w:val="24"/>
        </w:rPr>
      </w:pPr>
      <w:r w:rsidRPr="00386572">
        <w:rPr>
          <w:rFonts w:ascii="Times New Roman" w:hAnsi="Times New Roman" w:cs="Times New Roman"/>
          <w:sz w:val="24"/>
          <w:szCs w:val="24"/>
        </w:rPr>
        <w:t>Y      = symbolizes the students’ scores in writing the  descriptive texts</w:t>
      </w:r>
    </w:p>
    <w:p w:rsidR="00272DA4" w:rsidRPr="00386572" w:rsidRDefault="00586D90" w:rsidP="00E34462">
      <w:pPr>
        <w:spacing w:after="0" w:line="240" w:lineRule="auto"/>
        <w:ind w:firstLine="720"/>
        <w:rPr>
          <w:rFonts w:ascii="Times New Roman" w:hAnsi="Times New Roman" w:cs="Times New Roman"/>
          <w:sz w:val="24"/>
          <w:szCs w:val="24"/>
        </w:rPr>
      </w:pPr>
      <m:oMath>
        <m:nary>
          <m:naryPr>
            <m:chr m:val="∑"/>
            <m:limLoc m:val="undOvr"/>
            <m:subHide m:val="on"/>
            <m:supHide m:val="on"/>
            <m:ctrlPr>
              <w:rPr>
                <w:rFonts w:ascii="Cambria Math" w:hAnsi="Cambria Math" w:cs="Times New Roman"/>
                <w:i/>
                <w:sz w:val="24"/>
                <w:szCs w:val="24"/>
              </w:rPr>
            </m:ctrlPr>
          </m:naryPr>
          <m:sub/>
          <m:sup/>
          <m:e>
            <m:r>
              <w:rPr>
                <w:rFonts w:ascii="Cambria Math" w:hAnsi="Cambria Math" w:cs="Times New Roman"/>
                <w:sz w:val="24"/>
                <w:szCs w:val="24"/>
              </w:rPr>
              <m:t>X</m:t>
            </m:r>
          </m:e>
        </m:nary>
      </m:oMath>
      <w:r w:rsidR="00272DA4" w:rsidRPr="00386572">
        <w:rPr>
          <w:rFonts w:ascii="Times New Roman" w:hAnsi="Times New Roman" w:cs="Times New Roman"/>
          <w:sz w:val="24"/>
          <w:szCs w:val="24"/>
        </w:rPr>
        <w:t xml:space="preserve">    = symbolizes the sum of the students’ scores in connectives</w:t>
      </w:r>
    </w:p>
    <w:p w:rsidR="00272DA4" w:rsidRPr="00386572" w:rsidRDefault="00586D90" w:rsidP="00E34462">
      <w:pPr>
        <w:spacing w:after="0" w:line="240" w:lineRule="auto"/>
        <w:ind w:firstLine="720"/>
        <w:rPr>
          <w:rFonts w:ascii="Times New Roman" w:hAnsi="Times New Roman" w:cs="Times New Roman"/>
          <w:sz w:val="24"/>
          <w:szCs w:val="24"/>
        </w:rPr>
      </w:pPr>
      <m:oMath>
        <m:nary>
          <m:naryPr>
            <m:chr m:val="∑"/>
            <m:limLoc m:val="undOvr"/>
            <m:subHide m:val="on"/>
            <m:supHide m:val="on"/>
            <m:ctrlPr>
              <w:rPr>
                <w:rFonts w:ascii="Cambria Math" w:hAnsi="Cambria Math" w:cs="Times New Roman"/>
                <w:i/>
                <w:sz w:val="24"/>
                <w:szCs w:val="24"/>
              </w:rPr>
            </m:ctrlPr>
          </m:naryPr>
          <m:sub/>
          <m:sup/>
          <m:e>
            <m:r>
              <w:rPr>
                <w:rFonts w:ascii="Cambria Math" w:hAnsi="Cambria Math" w:cs="Times New Roman"/>
                <w:sz w:val="24"/>
                <w:szCs w:val="24"/>
              </w:rPr>
              <m:t>Y</m:t>
            </m:r>
          </m:e>
        </m:nary>
      </m:oMath>
      <w:r w:rsidR="00272DA4" w:rsidRPr="00386572">
        <w:rPr>
          <w:rFonts w:ascii="Times New Roman" w:hAnsi="Times New Roman" w:cs="Times New Roman"/>
          <w:sz w:val="24"/>
          <w:szCs w:val="24"/>
        </w:rPr>
        <w:t>=  symbolizes the sum of students’ scores in writing the  descriptive texts</w:t>
      </w:r>
    </w:p>
    <w:p w:rsidR="00272DA4" w:rsidRPr="00386572" w:rsidRDefault="00272DA4" w:rsidP="00E34462">
      <w:pPr>
        <w:spacing w:after="0" w:line="240" w:lineRule="auto"/>
        <w:ind w:firstLine="720"/>
        <w:rPr>
          <w:rFonts w:ascii="Times New Roman" w:hAnsi="Times New Roman" w:cs="Times New Roman"/>
          <w:sz w:val="24"/>
          <w:szCs w:val="24"/>
        </w:rPr>
      </w:pPr>
      <w:r w:rsidRPr="00386572">
        <w:rPr>
          <w:rFonts w:ascii="Times New Roman" w:hAnsi="Times New Roman" w:cs="Times New Roman"/>
          <w:sz w:val="24"/>
          <w:szCs w:val="24"/>
        </w:rPr>
        <w:t>N       =  symbolizes the number of sample</w:t>
      </w:r>
    </w:p>
    <w:p w:rsidR="00272DA4" w:rsidRPr="00386572" w:rsidRDefault="00272DA4" w:rsidP="00E34462">
      <w:pPr>
        <w:spacing w:after="0" w:line="240" w:lineRule="auto"/>
        <w:ind w:firstLine="720"/>
        <w:rPr>
          <w:rFonts w:ascii="Times New Roman" w:hAnsi="Times New Roman" w:cs="Times New Roman"/>
          <w:sz w:val="24"/>
          <w:szCs w:val="24"/>
        </w:rPr>
      </w:pPr>
    </w:p>
    <w:p w:rsidR="00272DA4" w:rsidRPr="00386572" w:rsidRDefault="00272DA4" w:rsidP="00E34462">
      <w:pPr>
        <w:pStyle w:val="BodyText"/>
        <w:spacing w:line="240" w:lineRule="auto"/>
        <w:ind w:firstLine="720"/>
        <w:rPr>
          <w:rFonts w:ascii="Times New Roman" w:hAnsi="Times New Roman"/>
        </w:rPr>
      </w:pPr>
      <w:r w:rsidRPr="00386572">
        <w:rPr>
          <w:rFonts w:ascii="Times New Roman" w:hAnsi="Times New Roman"/>
        </w:rPr>
        <w:t>After getting the value of rxy, the next step which is done by the writer is consulting the value of rxy to the table of interpretation.</w:t>
      </w:r>
      <w:r w:rsidR="008A2138" w:rsidRPr="00386572">
        <w:rPr>
          <w:rFonts w:ascii="Times New Roman" w:hAnsi="Times New Roman"/>
        </w:rPr>
        <w:t xml:space="preserve"> The table showed us about how far the students’ vocabulary knowledge and its correlation to their skills in reading comprehension to the eleventh grade students of SMA Negeri 6 Padangsidimpuan, and it is also used for testing the hypothesis that has been formulated before. </w:t>
      </w:r>
      <w:r w:rsidRPr="00386572">
        <w:rPr>
          <w:rFonts w:ascii="Times New Roman" w:hAnsi="Times New Roman"/>
        </w:rPr>
        <w:t xml:space="preserve">The writer </w:t>
      </w:r>
      <w:r w:rsidR="008A2138" w:rsidRPr="00386572">
        <w:rPr>
          <w:rFonts w:ascii="Times New Roman" w:hAnsi="Times New Roman"/>
        </w:rPr>
        <w:t xml:space="preserve">was </w:t>
      </w:r>
      <w:r w:rsidRPr="00386572">
        <w:rPr>
          <w:rFonts w:ascii="Times New Roman" w:hAnsi="Times New Roman"/>
        </w:rPr>
        <w:t>consult</w:t>
      </w:r>
      <w:r w:rsidR="008A2138" w:rsidRPr="00386572">
        <w:rPr>
          <w:rFonts w:ascii="Times New Roman" w:hAnsi="Times New Roman"/>
        </w:rPr>
        <w:t>ed</w:t>
      </w:r>
      <w:r w:rsidRPr="00386572">
        <w:rPr>
          <w:rFonts w:ascii="Times New Roman" w:hAnsi="Times New Roman"/>
        </w:rPr>
        <w:t xml:space="preserve"> the value of correlation ( rxy ) to the table of interpretation of correlation given by Anas Sudijono (1987) below :</w:t>
      </w:r>
    </w:p>
    <w:p w:rsidR="00E34462" w:rsidRDefault="00E34462" w:rsidP="00E972C6">
      <w:pPr>
        <w:spacing w:after="0" w:line="240" w:lineRule="auto"/>
        <w:rPr>
          <w:rFonts w:ascii="Times New Roman" w:hAnsi="Times New Roman" w:cs="Times New Roman"/>
          <w:sz w:val="24"/>
          <w:szCs w:val="24"/>
        </w:rPr>
        <w:sectPr w:rsidR="00E34462" w:rsidSect="00E34462">
          <w:type w:val="continuous"/>
          <w:pgSz w:w="12240" w:h="15840"/>
          <w:pgMar w:top="1440" w:right="1440" w:bottom="1440" w:left="1440" w:header="720" w:footer="720" w:gutter="0"/>
          <w:cols w:num="2" w:space="720"/>
          <w:docGrid w:linePitch="360"/>
        </w:sectPr>
      </w:pPr>
    </w:p>
    <w:p w:rsidR="00272DA4" w:rsidRPr="00386572" w:rsidRDefault="00272DA4" w:rsidP="00E972C6">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83"/>
        <w:gridCol w:w="3706"/>
      </w:tblGrid>
      <w:tr w:rsidR="00272DA4" w:rsidRPr="00386572" w:rsidTr="00583078">
        <w:tc>
          <w:tcPr>
            <w:tcW w:w="4783" w:type="dxa"/>
          </w:tcPr>
          <w:p w:rsidR="00272DA4" w:rsidRPr="00386572" w:rsidRDefault="00AC52EC" w:rsidP="00E972C6">
            <w:pPr>
              <w:spacing w:after="0" w:line="240" w:lineRule="auto"/>
              <w:jc w:val="center"/>
              <w:rPr>
                <w:rFonts w:ascii="Times New Roman" w:hAnsi="Times New Roman" w:cs="Times New Roman"/>
                <w:b/>
                <w:bCs/>
                <w:sz w:val="24"/>
                <w:szCs w:val="24"/>
              </w:rPr>
            </w:pPr>
            <w:r w:rsidRPr="00386572">
              <w:rPr>
                <w:rFonts w:ascii="Times New Roman" w:hAnsi="Times New Roman" w:cs="Times New Roman"/>
                <w:b/>
                <w:bCs/>
                <w:sz w:val="24"/>
                <w:szCs w:val="24"/>
              </w:rPr>
              <w:t xml:space="preserve">The Value Of Correlation </w:t>
            </w:r>
            <w:r w:rsidR="00272DA4" w:rsidRPr="00386572">
              <w:rPr>
                <w:rFonts w:ascii="Times New Roman" w:hAnsi="Times New Roman" w:cs="Times New Roman"/>
                <w:b/>
                <w:bCs/>
                <w:sz w:val="24"/>
                <w:szCs w:val="24"/>
              </w:rPr>
              <w:t>( rxy )</w:t>
            </w:r>
          </w:p>
        </w:tc>
        <w:tc>
          <w:tcPr>
            <w:tcW w:w="3706" w:type="dxa"/>
          </w:tcPr>
          <w:p w:rsidR="00272DA4" w:rsidRPr="00386572" w:rsidRDefault="00AC52EC" w:rsidP="00E972C6">
            <w:pPr>
              <w:spacing w:after="0" w:line="240" w:lineRule="auto"/>
              <w:jc w:val="center"/>
              <w:rPr>
                <w:rFonts w:ascii="Times New Roman" w:hAnsi="Times New Roman" w:cs="Times New Roman"/>
                <w:b/>
                <w:bCs/>
                <w:sz w:val="24"/>
                <w:szCs w:val="24"/>
              </w:rPr>
            </w:pPr>
            <w:r w:rsidRPr="00386572">
              <w:rPr>
                <w:rFonts w:ascii="Times New Roman" w:hAnsi="Times New Roman" w:cs="Times New Roman"/>
                <w:b/>
                <w:bCs/>
                <w:sz w:val="24"/>
                <w:szCs w:val="24"/>
              </w:rPr>
              <w:t>Interpretation</w:t>
            </w:r>
          </w:p>
        </w:tc>
      </w:tr>
      <w:tr w:rsidR="00272DA4" w:rsidRPr="00386572" w:rsidTr="00583078">
        <w:tc>
          <w:tcPr>
            <w:tcW w:w="4783" w:type="dxa"/>
          </w:tcPr>
          <w:p w:rsidR="00272DA4" w:rsidRPr="00386572" w:rsidRDefault="00272DA4" w:rsidP="00E972C6">
            <w:pPr>
              <w:spacing w:after="0" w:line="240" w:lineRule="auto"/>
              <w:ind w:firstLine="561"/>
              <w:rPr>
                <w:rFonts w:ascii="Times New Roman" w:hAnsi="Times New Roman" w:cs="Times New Roman"/>
                <w:sz w:val="24"/>
                <w:szCs w:val="24"/>
              </w:rPr>
            </w:pPr>
            <w:r w:rsidRPr="00386572">
              <w:rPr>
                <w:rFonts w:ascii="Times New Roman" w:hAnsi="Times New Roman" w:cs="Times New Roman"/>
                <w:sz w:val="24"/>
                <w:szCs w:val="24"/>
              </w:rPr>
              <w:t xml:space="preserve">Between 0.0 – 0.2 </w:t>
            </w:r>
          </w:p>
          <w:p w:rsidR="00272DA4" w:rsidRPr="00386572" w:rsidRDefault="00272DA4" w:rsidP="00E972C6">
            <w:pPr>
              <w:spacing w:after="0" w:line="240" w:lineRule="auto"/>
              <w:ind w:firstLine="561"/>
              <w:rPr>
                <w:rFonts w:ascii="Times New Roman" w:hAnsi="Times New Roman" w:cs="Times New Roman"/>
                <w:sz w:val="24"/>
                <w:szCs w:val="24"/>
              </w:rPr>
            </w:pPr>
            <w:r w:rsidRPr="00386572">
              <w:rPr>
                <w:rFonts w:ascii="Times New Roman" w:hAnsi="Times New Roman" w:cs="Times New Roman"/>
                <w:sz w:val="24"/>
                <w:szCs w:val="24"/>
              </w:rPr>
              <w:t xml:space="preserve">Between 0.2 – 0.4 </w:t>
            </w:r>
          </w:p>
          <w:p w:rsidR="00272DA4" w:rsidRPr="00386572" w:rsidRDefault="00272DA4" w:rsidP="00E972C6">
            <w:pPr>
              <w:spacing w:after="0" w:line="240" w:lineRule="auto"/>
              <w:ind w:firstLine="561"/>
              <w:rPr>
                <w:rFonts w:ascii="Times New Roman" w:hAnsi="Times New Roman" w:cs="Times New Roman"/>
                <w:sz w:val="24"/>
                <w:szCs w:val="24"/>
              </w:rPr>
            </w:pPr>
            <w:r w:rsidRPr="00386572">
              <w:rPr>
                <w:rFonts w:ascii="Times New Roman" w:hAnsi="Times New Roman" w:cs="Times New Roman"/>
                <w:sz w:val="24"/>
                <w:szCs w:val="24"/>
              </w:rPr>
              <w:t>Between 0.4 – 0.7</w:t>
            </w:r>
          </w:p>
          <w:p w:rsidR="00272DA4" w:rsidRPr="00386572" w:rsidRDefault="00272DA4" w:rsidP="00E972C6">
            <w:pPr>
              <w:spacing w:after="0" w:line="240" w:lineRule="auto"/>
              <w:ind w:firstLine="561"/>
              <w:rPr>
                <w:rFonts w:ascii="Times New Roman" w:hAnsi="Times New Roman" w:cs="Times New Roman"/>
                <w:sz w:val="24"/>
                <w:szCs w:val="24"/>
              </w:rPr>
            </w:pPr>
            <w:r w:rsidRPr="00386572">
              <w:rPr>
                <w:rFonts w:ascii="Times New Roman" w:hAnsi="Times New Roman" w:cs="Times New Roman"/>
                <w:sz w:val="24"/>
                <w:szCs w:val="24"/>
              </w:rPr>
              <w:t>Between 0.7 – 0.9</w:t>
            </w:r>
          </w:p>
          <w:p w:rsidR="00272DA4" w:rsidRPr="00386572" w:rsidRDefault="00272DA4" w:rsidP="00E972C6">
            <w:pPr>
              <w:spacing w:after="0" w:line="240" w:lineRule="auto"/>
              <w:ind w:firstLine="561"/>
              <w:rPr>
                <w:rFonts w:ascii="Times New Roman" w:hAnsi="Times New Roman" w:cs="Times New Roman"/>
                <w:sz w:val="24"/>
                <w:szCs w:val="24"/>
              </w:rPr>
            </w:pPr>
            <w:r w:rsidRPr="00386572">
              <w:rPr>
                <w:rFonts w:ascii="Times New Roman" w:hAnsi="Times New Roman" w:cs="Times New Roman"/>
                <w:sz w:val="24"/>
                <w:szCs w:val="24"/>
              </w:rPr>
              <w:t>Between 0.9 – 1.0</w:t>
            </w:r>
          </w:p>
        </w:tc>
        <w:tc>
          <w:tcPr>
            <w:tcW w:w="3706" w:type="dxa"/>
          </w:tcPr>
          <w:p w:rsidR="00272DA4" w:rsidRPr="00386572" w:rsidRDefault="00272DA4" w:rsidP="00E972C6">
            <w:pPr>
              <w:spacing w:after="0" w:line="240" w:lineRule="auto"/>
              <w:ind w:firstLine="618"/>
              <w:rPr>
                <w:rFonts w:ascii="Times New Roman" w:hAnsi="Times New Roman" w:cs="Times New Roman"/>
                <w:sz w:val="24"/>
                <w:szCs w:val="24"/>
              </w:rPr>
            </w:pPr>
            <w:r w:rsidRPr="00386572">
              <w:rPr>
                <w:rFonts w:ascii="Times New Roman" w:hAnsi="Times New Roman" w:cs="Times New Roman"/>
                <w:sz w:val="24"/>
                <w:szCs w:val="24"/>
              </w:rPr>
              <w:t xml:space="preserve">No correlation </w:t>
            </w:r>
          </w:p>
          <w:p w:rsidR="00272DA4" w:rsidRPr="00386572" w:rsidRDefault="00272DA4" w:rsidP="00E972C6">
            <w:pPr>
              <w:spacing w:after="0" w:line="240" w:lineRule="auto"/>
              <w:ind w:firstLine="618"/>
              <w:rPr>
                <w:rFonts w:ascii="Times New Roman" w:hAnsi="Times New Roman" w:cs="Times New Roman"/>
                <w:sz w:val="24"/>
                <w:szCs w:val="24"/>
              </w:rPr>
            </w:pPr>
            <w:r w:rsidRPr="00386572">
              <w:rPr>
                <w:rFonts w:ascii="Times New Roman" w:hAnsi="Times New Roman" w:cs="Times New Roman"/>
                <w:sz w:val="24"/>
                <w:szCs w:val="24"/>
              </w:rPr>
              <w:t xml:space="preserve">Low correlation </w:t>
            </w:r>
          </w:p>
          <w:p w:rsidR="00272DA4" w:rsidRPr="00386572" w:rsidRDefault="00272DA4" w:rsidP="00E972C6">
            <w:pPr>
              <w:spacing w:after="0" w:line="240" w:lineRule="auto"/>
              <w:ind w:firstLine="618"/>
              <w:rPr>
                <w:rFonts w:ascii="Times New Roman" w:hAnsi="Times New Roman" w:cs="Times New Roman"/>
                <w:sz w:val="24"/>
                <w:szCs w:val="24"/>
              </w:rPr>
            </w:pPr>
            <w:r w:rsidRPr="00386572">
              <w:rPr>
                <w:rFonts w:ascii="Times New Roman" w:hAnsi="Times New Roman" w:cs="Times New Roman"/>
                <w:sz w:val="24"/>
                <w:szCs w:val="24"/>
              </w:rPr>
              <w:t>Sufficient correlation</w:t>
            </w:r>
          </w:p>
          <w:p w:rsidR="00272DA4" w:rsidRPr="00386572" w:rsidRDefault="00272DA4" w:rsidP="00E972C6">
            <w:pPr>
              <w:spacing w:after="0" w:line="240" w:lineRule="auto"/>
              <w:ind w:firstLine="618"/>
              <w:rPr>
                <w:rFonts w:ascii="Times New Roman" w:hAnsi="Times New Roman" w:cs="Times New Roman"/>
                <w:sz w:val="24"/>
                <w:szCs w:val="24"/>
              </w:rPr>
            </w:pPr>
            <w:r w:rsidRPr="00386572">
              <w:rPr>
                <w:rFonts w:ascii="Times New Roman" w:hAnsi="Times New Roman" w:cs="Times New Roman"/>
                <w:sz w:val="24"/>
                <w:szCs w:val="24"/>
              </w:rPr>
              <w:t>High correlation</w:t>
            </w:r>
          </w:p>
          <w:p w:rsidR="00272DA4" w:rsidRPr="00386572" w:rsidRDefault="00272DA4" w:rsidP="00E972C6">
            <w:pPr>
              <w:spacing w:after="0" w:line="240" w:lineRule="auto"/>
              <w:ind w:firstLine="618"/>
              <w:rPr>
                <w:rFonts w:ascii="Times New Roman" w:hAnsi="Times New Roman" w:cs="Times New Roman"/>
                <w:sz w:val="24"/>
                <w:szCs w:val="24"/>
              </w:rPr>
            </w:pPr>
            <w:r w:rsidRPr="00386572">
              <w:rPr>
                <w:rFonts w:ascii="Times New Roman" w:hAnsi="Times New Roman" w:cs="Times New Roman"/>
                <w:sz w:val="24"/>
                <w:szCs w:val="24"/>
              </w:rPr>
              <w:t>Very high correlation</w:t>
            </w:r>
          </w:p>
        </w:tc>
      </w:tr>
    </w:tbl>
    <w:p w:rsidR="008A2138" w:rsidRPr="00386572" w:rsidRDefault="008A2138" w:rsidP="008A2138">
      <w:pPr>
        <w:pStyle w:val="BodyText"/>
        <w:spacing w:line="240" w:lineRule="auto"/>
        <w:jc w:val="center"/>
        <w:rPr>
          <w:rFonts w:ascii="Times New Roman" w:hAnsi="Times New Roman"/>
          <w:b/>
          <w:bCs/>
        </w:rPr>
      </w:pPr>
      <w:r w:rsidRPr="00386572">
        <w:rPr>
          <w:rFonts w:ascii="Times New Roman" w:hAnsi="Times New Roman"/>
          <w:b/>
          <w:bCs/>
        </w:rPr>
        <w:t>Table 1. The Table Of Interpretation Of r</w:t>
      </w:r>
      <w:r w:rsidRPr="00386572">
        <w:rPr>
          <w:rFonts w:ascii="Times New Roman" w:hAnsi="Times New Roman"/>
          <w:b/>
          <w:bCs/>
          <w:vertAlign w:val="subscript"/>
        </w:rPr>
        <w:t>XY</w:t>
      </w:r>
    </w:p>
    <w:p w:rsidR="00272DA4" w:rsidRPr="00386572" w:rsidRDefault="00272DA4" w:rsidP="00E972C6">
      <w:pPr>
        <w:spacing w:after="0" w:line="240" w:lineRule="auto"/>
        <w:jc w:val="both"/>
        <w:rPr>
          <w:rFonts w:ascii="Times New Roman" w:hAnsi="Times New Roman" w:cs="Times New Roman"/>
          <w:b/>
          <w:bCs/>
          <w:sz w:val="24"/>
          <w:szCs w:val="24"/>
        </w:rPr>
      </w:pPr>
    </w:p>
    <w:p w:rsidR="00E34462" w:rsidRDefault="00E34462" w:rsidP="00E972C6">
      <w:pPr>
        <w:spacing w:after="0" w:line="240" w:lineRule="auto"/>
        <w:jc w:val="both"/>
        <w:rPr>
          <w:rFonts w:ascii="Times New Roman" w:hAnsi="Times New Roman" w:cs="Times New Roman"/>
          <w:b/>
          <w:bCs/>
          <w:sz w:val="24"/>
          <w:szCs w:val="24"/>
        </w:rPr>
        <w:sectPr w:rsidR="00E34462" w:rsidSect="00E34462">
          <w:type w:val="continuous"/>
          <w:pgSz w:w="12240" w:h="15840"/>
          <w:pgMar w:top="1440" w:right="1440" w:bottom="1440" w:left="1440" w:header="720" w:footer="720" w:gutter="0"/>
          <w:cols w:space="720"/>
          <w:docGrid w:linePitch="360"/>
        </w:sectPr>
      </w:pPr>
    </w:p>
    <w:p w:rsidR="005B37BC" w:rsidRPr="00386572" w:rsidRDefault="00E34462" w:rsidP="00E972C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Chapter IV </w:t>
      </w:r>
      <w:r w:rsidR="001B3D73" w:rsidRPr="00386572">
        <w:rPr>
          <w:rFonts w:ascii="Times New Roman" w:hAnsi="Times New Roman" w:cs="Times New Roman"/>
          <w:b/>
          <w:bCs/>
          <w:sz w:val="24"/>
          <w:szCs w:val="24"/>
        </w:rPr>
        <w:t>DISCUSSION</w:t>
      </w:r>
    </w:p>
    <w:p w:rsidR="00E30F13" w:rsidRPr="00386572" w:rsidRDefault="005B37BC" w:rsidP="00E34462">
      <w:pPr>
        <w:spacing w:after="0" w:line="240" w:lineRule="auto"/>
        <w:ind w:firstLine="720"/>
        <w:jc w:val="both"/>
        <w:rPr>
          <w:rFonts w:ascii="Times New Roman" w:hAnsi="Times New Roman" w:cs="Times New Roman"/>
          <w:sz w:val="24"/>
          <w:szCs w:val="24"/>
        </w:rPr>
      </w:pPr>
      <w:r w:rsidRPr="00386572">
        <w:rPr>
          <w:rFonts w:ascii="Times New Roman" w:hAnsi="Times New Roman" w:cs="Times New Roman"/>
          <w:sz w:val="24"/>
          <w:szCs w:val="24"/>
        </w:rPr>
        <w:t xml:space="preserve">Mastering vocabulary is very important because connecting in four language skills is the basic aspect, which is listening, speaking, reading and writing. </w:t>
      </w:r>
      <w:r w:rsidRPr="00386572">
        <w:rPr>
          <w:rFonts w:ascii="Times New Roman" w:hAnsi="Times New Roman" w:cs="Times New Roman"/>
          <w:sz w:val="24"/>
          <w:szCs w:val="24"/>
        </w:rPr>
        <w:lastRenderedPageBreak/>
        <w:t xml:space="preserve">"Vocabulary is a language component, which measures up all information about meaning and uses words in one language" (Harimurti, 1993). So, the students can't communicate well without learning the </w:t>
      </w:r>
      <w:r w:rsidRPr="00386572">
        <w:rPr>
          <w:rFonts w:ascii="Times New Roman" w:hAnsi="Times New Roman" w:cs="Times New Roman"/>
          <w:sz w:val="24"/>
          <w:szCs w:val="24"/>
        </w:rPr>
        <w:lastRenderedPageBreak/>
        <w:t>language, of course, and they will find it hard to express their ideas, what they think, and the information they learn. As explained before, we will know the meaning of vocabulary in the context by having and mastering vocabulary. It may also help avoid mistakes in comprehension.Vocabulary is very important to understand reading. Readers cannot comprehend what they read without knowing the meaning. The research investigated the connection between learners' comprehension of the language and understanding reading.</w:t>
      </w:r>
    </w:p>
    <w:p w:rsidR="005B37BC" w:rsidRPr="00386572" w:rsidRDefault="006E057F" w:rsidP="00E34462">
      <w:pPr>
        <w:spacing w:after="0" w:line="240" w:lineRule="auto"/>
        <w:ind w:firstLine="720"/>
        <w:jc w:val="both"/>
        <w:rPr>
          <w:rFonts w:ascii="Times New Roman" w:hAnsi="Times New Roman" w:cs="Times New Roman"/>
          <w:sz w:val="24"/>
          <w:szCs w:val="24"/>
        </w:rPr>
      </w:pPr>
      <w:r w:rsidRPr="00386572">
        <w:rPr>
          <w:rFonts w:ascii="Times New Roman" w:hAnsi="Times New Roman" w:cs="Times New Roman"/>
          <w:sz w:val="24"/>
          <w:szCs w:val="24"/>
        </w:rPr>
        <w:t xml:space="preserve">This study has two variables of research: the vocabulary knowledge of students as a variable X and the understanding of students as variable Y. The researcher tested the students by taking the data from their vocabulary and reading comprehension. These are measures of vocabulary and reading comprehension. </w:t>
      </w:r>
      <w:r w:rsidR="005B37BC" w:rsidRPr="00386572">
        <w:rPr>
          <w:rFonts w:ascii="Times New Roman" w:hAnsi="Times New Roman" w:cs="Times New Roman"/>
          <w:sz w:val="24"/>
          <w:szCs w:val="24"/>
        </w:rPr>
        <w:t xml:space="preserve">After treating the analysis of collected data it has been got that the value of the students’ </w:t>
      </w:r>
      <w:r w:rsidRPr="00386572">
        <w:rPr>
          <w:rFonts w:ascii="Times New Roman" w:hAnsi="Times New Roman" w:cs="Times New Roman"/>
          <w:sz w:val="24"/>
          <w:szCs w:val="24"/>
        </w:rPr>
        <w:t>vocabulary knowledge</w:t>
      </w:r>
      <w:r w:rsidR="005B37BC" w:rsidRPr="00386572">
        <w:rPr>
          <w:rFonts w:ascii="Times New Roman" w:hAnsi="Times New Roman" w:cs="Times New Roman"/>
          <w:sz w:val="24"/>
          <w:szCs w:val="24"/>
        </w:rPr>
        <w:t xml:space="preserve"> and its correlation to </w:t>
      </w:r>
      <w:r w:rsidR="005B37BC" w:rsidRPr="00386572">
        <w:rPr>
          <w:rFonts w:ascii="Times New Roman" w:hAnsi="Times New Roman" w:cs="Times New Roman"/>
          <w:sz w:val="24"/>
          <w:szCs w:val="24"/>
        </w:rPr>
        <w:lastRenderedPageBreak/>
        <w:t>their</w:t>
      </w:r>
      <w:r w:rsidRPr="00386572">
        <w:rPr>
          <w:rFonts w:ascii="Times New Roman" w:hAnsi="Times New Roman" w:cs="Times New Roman"/>
          <w:sz w:val="24"/>
          <w:szCs w:val="24"/>
        </w:rPr>
        <w:t xml:space="preserve"> reading comprehension </w:t>
      </w:r>
      <w:r w:rsidRPr="00386572">
        <w:rPr>
          <w:rFonts w:ascii="Times New Roman" w:hAnsi="Times New Roman"/>
        </w:rPr>
        <w:t xml:space="preserve"> (r</w:t>
      </w:r>
      <w:r w:rsidRPr="00386572">
        <w:rPr>
          <w:rFonts w:ascii="Times New Roman" w:hAnsi="Times New Roman"/>
          <w:vertAlign w:val="subscript"/>
        </w:rPr>
        <w:t>XY</w:t>
      </w:r>
      <w:r w:rsidRPr="00386572">
        <w:rPr>
          <w:rFonts w:ascii="Times New Roman" w:hAnsi="Times New Roman"/>
        </w:rPr>
        <w:t>) is 0.47</w:t>
      </w:r>
      <w:r w:rsidR="005B37BC" w:rsidRPr="00386572">
        <w:rPr>
          <w:rFonts w:ascii="Times New Roman" w:hAnsi="Times New Roman" w:cs="Times New Roman"/>
          <w:sz w:val="24"/>
          <w:szCs w:val="24"/>
        </w:rPr>
        <w:t xml:space="preserve">. By consulting the value to the table of interpretation of correlation it is known that it is categorized into the sufficient correlation category. It means that the students’ </w:t>
      </w:r>
      <w:r w:rsidRPr="00386572">
        <w:rPr>
          <w:rFonts w:ascii="Times New Roman" w:hAnsi="Times New Roman" w:cs="Times New Roman"/>
          <w:sz w:val="24"/>
          <w:szCs w:val="24"/>
        </w:rPr>
        <w:t>vocabulary knowledge and its correlation to their reading comprehension</w:t>
      </w:r>
      <w:r w:rsidR="005B37BC" w:rsidRPr="00386572">
        <w:rPr>
          <w:rFonts w:ascii="Times New Roman" w:hAnsi="Times New Roman" w:cs="Times New Roman"/>
          <w:sz w:val="24"/>
          <w:szCs w:val="24"/>
        </w:rPr>
        <w:t xml:space="preserve"> to the  </w:t>
      </w:r>
      <w:r w:rsidRPr="00386572">
        <w:rPr>
          <w:rFonts w:ascii="Times New Roman" w:hAnsi="Times New Roman" w:cs="Times New Roman"/>
          <w:sz w:val="24"/>
          <w:szCs w:val="24"/>
        </w:rPr>
        <w:t>eleven</w:t>
      </w:r>
      <w:r w:rsidR="005B37BC" w:rsidRPr="00386572">
        <w:rPr>
          <w:rFonts w:ascii="Times New Roman" w:hAnsi="Times New Roman" w:cs="Times New Roman"/>
          <w:sz w:val="24"/>
          <w:szCs w:val="24"/>
        </w:rPr>
        <w:t>th grade students of SM</w:t>
      </w:r>
      <w:r w:rsidRPr="00386572">
        <w:rPr>
          <w:rFonts w:ascii="Times New Roman" w:hAnsi="Times New Roman" w:cs="Times New Roman"/>
          <w:sz w:val="24"/>
          <w:szCs w:val="24"/>
        </w:rPr>
        <w:t>A</w:t>
      </w:r>
      <w:r w:rsidR="005B37BC" w:rsidRPr="00386572">
        <w:rPr>
          <w:rFonts w:ascii="Times New Roman" w:hAnsi="Times New Roman" w:cs="Times New Roman"/>
          <w:sz w:val="24"/>
          <w:szCs w:val="24"/>
        </w:rPr>
        <w:t xml:space="preserve"> Negeri </w:t>
      </w:r>
      <w:r w:rsidRPr="00386572">
        <w:rPr>
          <w:rFonts w:ascii="Times New Roman" w:hAnsi="Times New Roman" w:cs="Times New Roman"/>
          <w:sz w:val="24"/>
          <w:szCs w:val="24"/>
        </w:rPr>
        <w:t xml:space="preserve">6 </w:t>
      </w:r>
      <w:r w:rsidR="005B37BC" w:rsidRPr="00386572">
        <w:rPr>
          <w:rFonts w:ascii="Times New Roman" w:hAnsi="Times New Roman" w:cs="Times New Roman"/>
          <w:sz w:val="24"/>
          <w:szCs w:val="24"/>
        </w:rPr>
        <w:t>Padangsidimpuan in 201</w:t>
      </w:r>
      <w:r w:rsidRPr="00386572">
        <w:rPr>
          <w:rFonts w:ascii="Times New Roman" w:hAnsi="Times New Roman" w:cs="Times New Roman"/>
          <w:sz w:val="24"/>
          <w:szCs w:val="24"/>
        </w:rPr>
        <w:t>9</w:t>
      </w:r>
      <w:r w:rsidR="005B37BC" w:rsidRPr="00386572">
        <w:rPr>
          <w:rFonts w:ascii="Times New Roman" w:hAnsi="Times New Roman" w:cs="Times New Roman"/>
          <w:sz w:val="24"/>
          <w:szCs w:val="24"/>
        </w:rPr>
        <w:t>-20</w:t>
      </w:r>
      <w:r w:rsidRPr="00386572">
        <w:rPr>
          <w:rFonts w:ascii="Times New Roman" w:hAnsi="Times New Roman" w:cs="Times New Roman"/>
          <w:sz w:val="24"/>
          <w:szCs w:val="24"/>
        </w:rPr>
        <w:t>20</w:t>
      </w:r>
      <w:r w:rsidR="005B37BC" w:rsidRPr="00386572">
        <w:rPr>
          <w:rFonts w:ascii="Times New Roman" w:hAnsi="Times New Roman" w:cs="Times New Roman"/>
          <w:sz w:val="24"/>
          <w:szCs w:val="24"/>
        </w:rPr>
        <w:t xml:space="preserve"> academic year is sufficient. </w:t>
      </w:r>
    </w:p>
    <w:p w:rsidR="005B37BC" w:rsidRPr="00386572" w:rsidRDefault="000C357F" w:rsidP="00E34462">
      <w:pPr>
        <w:spacing w:after="0" w:line="240" w:lineRule="auto"/>
        <w:ind w:firstLine="720"/>
        <w:jc w:val="both"/>
        <w:rPr>
          <w:rFonts w:ascii="Times New Roman" w:hAnsi="Times New Roman" w:cs="Times New Roman"/>
          <w:sz w:val="24"/>
          <w:szCs w:val="24"/>
        </w:rPr>
      </w:pPr>
      <w:r w:rsidRPr="00386572">
        <w:rPr>
          <w:rFonts w:ascii="Times New Roman" w:hAnsi="Times New Roman" w:cs="Times New Roman"/>
          <w:sz w:val="24"/>
          <w:szCs w:val="24"/>
        </w:rPr>
        <w:t>And through the collected data it can be seen that the students’ scores in vocabulary knowledge vary from 60 upto 90. It means that lowest score got by the student in their vocabulary knowledge is 60 and highest score is 90, whereas the students’ mastery in vocabulary knowledge can be categorized into the capable category. It can be seen from the value of mean score got by the students (MX), that is  79.01.</w:t>
      </w:r>
      <w:r w:rsidR="005B37BC" w:rsidRPr="00386572">
        <w:rPr>
          <w:rFonts w:ascii="Times New Roman" w:hAnsi="Times New Roman" w:cs="Times New Roman"/>
          <w:sz w:val="24"/>
          <w:szCs w:val="24"/>
        </w:rPr>
        <w:t xml:space="preserve">By using the collected data the writer can calculate the percentages of the students’ scores. The </w:t>
      </w:r>
      <w:r w:rsidR="00855785" w:rsidRPr="00386572">
        <w:rPr>
          <w:rFonts w:ascii="Times New Roman" w:hAnsi="Times New Roman" w:cs="Times New Roman"/>
          <w:sz w:val="24"/>
          <w:szCs w:val="24"/>
        </w:rPr>
        <w:t>histogram</w:t>
      </w:r>
      <w:r w:rsidR="005B37BC" w:rsidRPr="00386572">
        <w:rPr>
          <w:rFonts w:ascii="Times New Roman" w:hAnsi="Times New Roman" w:cs="Times New Roman"/>
          <w:sz w:val="24"/>
          <w:szCs w:val="24"/>
        </w:rPr>
        <w:t xml:space="preserve"> of percentages can be seen below :</w:t>
      </w:r>
    </w:p>
    <w:p w:rsidR="00E34462" w:rsidRDefault="00E34462" w:rsidP="00AD7838">
      <w:pPr>
        <w:spacing w:after="0" w:line="240" w:lineRule="auto"/>
        <w:jc w:val="center"/>
        <w:rPr>
          <w:rFonts w:ascii="Times New Roman" w:hAnsi="Times New Roman" w:cs="Times New Roman"/>
          <w:sz w:val="24"/>
          <w:szCs w:val="24"/>
        </w:rPr>
        <w:sectPr w:rsidR="00E34462" w:rsidSect="00E34462">
          <w:type w:val="continuous"/>
          <w:pgSz w:w="12240" w:h="15840"/>
          <w:pgMar w:top="1440" w:right="1440" w:bottom="1440" w:left="1440" w:header="720" w:footer="720" w:gutter="0"/>
          <w:cols w:num="2" w:space="720"/>
          <w:docGrid w:linePitch="360"/>
        </w:sectPr>
      </w:pPr>
    </w:p>
    <w:p w:rsidR="005B37BC" w:rsidRPr="00386572" w:rsidRDefault="00AD7838" w:rsidP="00AD7838">
      <w:pPr>
        <w:spacing w:after="0" w:line="240" w:lineRule="auto"/>
        <w:jc w:val="center"/>
        <w:rPr>
          <w:rFonts w:ascii="Times New Roman" w:hAnsi="Times New Roman" w:cs="Times New Roman"/>
          <w:sz w:val="24"/>
          <w:szCs w:val="24"/>
        </w:rPr>
      </w:pPr>
      <w:r w:rsidRPr="00386572">
        <w:rPr>
          <w:rFonts w:ascii="Times New Roman" w:hAnsi="Times New Roman" w:cs="Times New Roman"/>
          <w:noProof/>
          <w:sz w:val="24"/>
          <w:szCs w:val="24"/>
        </w:rPr>
        <w:lastRenderedPageBreak/>
        <w:drawing>
          <wp:inline distT="0" distB="0" distL="0" distR="0">
            <wp:extent cx="3078088" cy="1974850"/>
            <wp:effectExtent l="0" t="0" r="8255" b="6350"/>
            <wp:docPr id="7" name="Chart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B37BC" w:rsidRPr="00386572" w:rsidRDefault="005B37BC" w:rsidP="00AD7838">
      <w:pPr>
        <w:spacing w:after="0" w:line="240" w:lineRule="auto"/>
        <w:jc w:val="center"/>
        <w:rPr>
          <w:rFonts w:ascii="Times New Roman" w:hAnsi="Times New Roman" w:cs="Times New Roman"/>
          <w:b/>
          <w:bCs/>
          <w:sz w:val="24"/>
          <w:szCs w:val="24"/>
        </w:rPr>
      </w:pPr>
      <w:r w:rsidRPr="00386572">
        <w:rPr>
          <w:rFonts w:ascii="Times New Roman" w:hAnsi="Times New Roman" w:cs="Times New Roman"/>
          <w:b/>
          <w:bCs/>
          <w:sz w:val="24"/>
          <w:szCs w:val="24"/>
        </w:rPr>
        <w:t xml:space="preserve">Graphic </w:t>
      </w:r>
      <w:r w:rsidR="006A2E72" w:rsidRPr="00386572">
        <w:rPr>
          <w:rFonts w:ascii="Times New Roman" w:hAnsi="Times New Roman" w:cs="Times New Roman"/>
          <w:b/>
          <w:bCs/>
          <w:sz w:val="24"/>
          <w:szCs w:val="24"/>
        </w:rPr>
        <w:t>1</w:t>
      </w:r>
      <w:r w:rsidRPr="00386572">
        <w:rPr>
          <w:rFonts w:ascii="Times New Roman" w:hAnsi="Times New Roman" w:cs="Times New Roman"/>
          <w:b/>
          <w:bCs/>
          <w:sz w:val="24"/>
          <w:szCs w:val="24"/>
        </w:rPr>
        <w:t xml:space="preserve">. The Histogram </w:t>
      </w:r>
      <w:r w:rsidR="00855785" w:rsidRPr="00386572">
        <w:rPr>
          <w:rFonts w:ascii="Times New Roman" w:hAnsi="Times New Roman" w:cs="Times New Roman"/>
          <w:b/>
          <w:bCs/>
          <w:sz w:val="24"/>
          <w:szCs w:val="24"/>
        </w:rPr>
        <w:t>Of The Students’ Mastery In The Vocabulary Knowledge</w:t>
      </w:r>
    </w:p>
    <w:p w:rsidR="005B37BC" w:rsidRPr="00386572" w:rsidRDefault="005B37BC" w:rsidP="005B37BC">
      <w:pPr>
        <w:spacing w:after="0" w:line="240" w:lineRule="auto"/>
        <w:jc w:val="both"/>
        <w:rPr>
          <w:rFonts w:ascii="Times New Roman" w:hAnsi="Times New Roman" w:cs="Times New Roman"/>
          <w:sz w:val="24"/>
          <w:szCs w:val="24"/>
        </w:rPr>
      </w:pPr>
    </w:p>
    <w:p w:rsidR="00E34462" w:rsidRDefault="00E34462" w:rsidP="005B37BC">
      <w:pPr>
        <w:spacing w:after="0" w:line="240" w:lineRule="auto"/>
        <w:jc w:val="both"/>
        <w:rPr>
          <w:rFonts w:ascii="Times New Roman" w:hAnsi="Times New Roman" w:cs="Times New Roman"/>
          <w:sz w:val="24"/>
          <w:szCs w:val="24"/>
        </w:rPr>
        <w:sectPr w:rsidR="00E34462" w:rsidSect="00E34462">
          <w:type w:val="continuous"/>
          <w:pgSz w:w="12240" w:h="15840"/>
          <w:pgMar w:top="1440" w:right="1440" w:bottom="1440" w:left="1440" w:header="720" w:footer="720" w:gutter="0"/>
          <w:cols w:space="720"/>
          <w:docGrid w:linePitch="360"/>
        </w:sectPr>
      </w:pPr>
    </w:p>
    <w:p w:rsidR="006A2E72" w:rsidRPr="00386572" w:rsidRDefault="006A2E72" w:rsidP="00E34462">
      <w:pPr>
        <w:spacing w:after="0" w:line="240" w:lineRule="auto"/>
        <w:ind w:firstLine="180"/>
        <w:jc w:val="both"/>
        <w:rPr>
          <w:rFonts w:ascii="Times New Roman" w:hAnsi="Times New Roman" w:cs="Times New Roman"/>
          <w:sz w:val="24"/>
          <w:szCs w:val="24"/>
        </w:rPr>
      </w:pPr>
      <w:r w:rsidRPr="00386572">
        <w:rPr>
          <w:rFonts w:ascii="Times New Roman" w:hAnsi="Times New Roman" w:cs="Times New Roman"/>
          <w:sz w:val="24"/>
          <w:szCs w:val="24"/>
        </w:rPr>
        <w:lastRenderedPageBreak/>
        <w:tab/>
      </w:r>
      <w:r w:rsidR="005B37BC" w:rsidRPr="00386572">
        <w:rPr>
          <w:rFonts w:ascii="Times New Roman" w:hAnsi="Times New Roman" w:cs="Times New Roman"/>
          <w:sz w:val="24"/>
          <w:szCs w:val="24"/>
        </w:rPr>
        <w:t xml:space="preserve">From the above histogram the writer can conclude that the percentage of the students who have succeeded in </w:t>
      </w:r>
      <w:r w:rsidRPr="00386572">
        <w:rPr>
          <w:rFonts w:ascii="Times New Roman" w:hAnsi="Times New Roman" w:cs="Times New Roman"/>
          <w:sz w:val="24"/>
          <w:szCs w:val="24"/>
        </w:rPr>
        <w:t xml:space="preserve">vocabulary knowledge </w:t>
      </w:r>
      <w:r w:rsidR="005B37BC" w:rsidRPr="00386572">
        <w:rPr>
          <w:rFonts w:ascii="Times New Roman" w:hAnsi="Times New Roman" w:cs="Times New Roman"/>
          <w:sz w:val="24"/>
          <w:szCs w:val="24"/>
        </w:rPr>
        <w:t xml:space="preserve">the value of the Minimum Completeness Criteria ( KKM) is 86.9 % and the percentage of the students who haven’t achieved the Minimum Completeness Criteria ( KKM ) is only 13.1 </w:t>
      </w:r>
      <w:r w:rsidR="005B37BC" w:rsidRPr="00386572">
        <w:rPr>
          <w:rFonts w:ascii="Times New Roman" w:hAnsi="Times New Roman" w:cs="Times New Roman"/>
          <w:sz w:val="24"/>
          <w:szCs w:val="24"/>
        </w:rPr>
        <w:lastRenderedPageBreak/>
        <w:t>%. It is said so, because the value of Minimum Completeness Criteria ( KKM ) in this school is 75.</w:t>
      </w:r>
    </w:p>
    <w:p w:rsidR="005B37BC" w:rsidRPr="00386572" w:rsidRDefault="005B37BC" w:rsidP="00E34462">
      <w:pPr>
        <w:spacing w:after="0" w:line="240" w:lineRule="auto"/>
        <w:ind w:firstLine="180"/>
        <w:jc w:val="both"/>
        <w:rPr>
          <w:rFonts w:ascii="Times New Roman" w:hAnsi="Times New Roman" w:cs="Times New Roman"/>
          <w:sz w:val="24"/>
          <w:szCs w:val="24"/>
        </w:rPr>
      </w:pPr>
      <w:r w:rsidRPr="00386572">
        <w:rPr>
          <w:rFonts w:ascii="Times New Roman" w:hAnsi="Times New Roman" w:cs="Times New Roman"/>
          <w:sz w:val="24"/>
          <w:szCs w:val="24"/>
        </w:rPr>
        <w:t xml:space="preserve">And the scores of the student in </w:t>
      </w:r>
      <w:r w:rsidR="006A2E72" w:rsidRPr="00386572">
        <w:rPr>
          <w:rFonts w:ascii="Times New Roman" w:hAnsi="Times New Roman" w:cs="Times New Roman"/>
          <w:sz w:val="24"/>
          <w:szCs w:val="24"/>
        </w:rPr>
        <w:t xml:space="preserve">reading comprehension </w:t>
      </w:r>
      <w:r w:rsidRPr="00386572">
        <w:rPr>
          <w:rFonts w:ascii="Times New Roman" w:hAnsi="Times New Roman" w:cs="Times New Roman"/>
          <w:sz w:val="24"/>
          <w:szCs w:val="24"/>
        </w:rPr>
        <w:t>show</w:t>
      </w:r>
      <w:r w:rsidR="006A2E72" w:rsidRPr="00386572">
        <w:rPr>
          <w:rFonts w:ascii="Times New Roman" w:hAnsi="Times New Roman" w:cs="Times New Roman"/>
          <w:sz w:val="24"/>
          <w:szCs w:val="24"/>
        </w:rPr>
        <w:t>ed</w:t>
      </w:r>
      <w:r w:rsidRPr="00386572">
        <w:rPr>
          <w:rFonts w:ascii="Times New Roman" w:hAnsi="Times New Roman" w:cs="Times New Roman"/>
          <w:sz w:val="24"/>
          <w:szCs w:val="24"/>
        </w:rPr>
        <w:t xml:space="preserve"> that the students’ scores vary from 55 upto 85. It means that the lowest score got by the students is 55, and highest score is 85. The mean score of </w:t>
      </w:r>
      <w:r w:rsidRPr="00386572">
        <w:rPr>
          <w:rFonts w:ascii="Times New Roman" w:hAnsi="Times New Roman" w:cs="Times New Roman"/>
          <w:sz w:val="24"/>
          <w:szCs w:val="24"/>
        </w:rPr>
        <w:lastRenderedPageBreak/>
        <w:t xml:space="preserve">the students in </w:t>
      </w:r>
      <w:r w:rsidR="006A2E72" w:rsidRPr="00386572">
        <w:rPr>
          <w:rFonts w:ascii="Times New Roman" w:hAnsi="Times New Roman" w:cs="Times New Roman"/>
          <w:sz w:val="24"/>
          <w:szCs w:val="24"/>
        </w:rPr>
        <w:t>reading comprehension</w:t>
      </w:r>
      <w:r w:rsidRPr="00386572">
        <w:rPr>
          <w:rFonts w:ascii="Times New Roman" w:hAnsi="Times New Roman" w:cs="Times New Roman"/>
          <w:sz w:val="24"/>
          <w:szCs w:val="24"/>
        </w:rPr>
        <w:t xml:space="preserve"> is 79.34. It means that the students’ </w:t>
      </w:r>
      <w:r w:rsidR="006A2E72" w:rsidRPr="00386572">
        <w:rPr>
          <w:rFonts w:ascii="Times New Roman" w:hAnsi="Times New Roman" w:cs="Times New Roman"/>
          <w:sz w:val="24"/>
          <w:szCs w:val="24"/>
        </w:rPr>
        <w:t>reading comprehension</w:t>
      </w:r>
      <w:r w:rsidRPr="00386572">
        <w:rPr>
          <w:rFonts w:ascii="Times New Roman" w:hAnsi="Times New Roman" w:cs="Times New Roman"/>
          <w:sz w:val="24"/>
          <w:szCs w:val="24"/>
        </w:rPr>
        <w:t xml:space="preserve"> can be categorized in to the capable category. By using the collected </w:t>
      </w:r>
      <w:r w:rsidRPr="00386572">
        <w:rPr>
          <w:rFonts w:ascii="Times New Roman" w:hAnsi="Times New Roman" w:cs="Times New Roman"/>
          <w:sz w:val="24"/>
          <w:szCs w:val="24"/>
        </w:rPr>
        <w:lastRenderedPageBreak/>
        <w:t xml:space="preserve">data the writer can calculate the percentages of the students’ scores in </w:t>
      </w:r>
      <w:r w:rsidR="006A2E72" w:rsidRPr="00386572">
        <w:rPr>
          <w:rFonts w:ascii="Times New Roman" w:hAnsi="Times New Roman" w:cs="Times New Roman"/>
          <w:sz w:val="24"/>
          <w:szCs w:val="24"/>
        </w:rPr>
        <w:t xml:space="preserve">reading comprehension </w:t>
      </w:r>
      <w:r w:rsidRPr="00386572">
        <w:rPr>
          <w:rFonts w:ascii="Times New Roman" w:hAnsi="Times New Roman" w:cs="Times New Roman"/>
          <w:sz w:val="24"/>
          <w:szCs w:val="24"/>
        </w:rPr>
        <w:t xml:space="preserve">as the following </w:t>
      </w:r>
      <w:r w:rsidR="006A2E72" w:rsidRPr="00386572">
        <w:rPr>
          <w:rFonts w:ascii="Times New Roman" w:hAnsi="Times New Roman" w:cs="Times New Roman"/>
          <w:sz w:val="24"/>
          <w:szCs w:val="24"/>
        </w:rPr>
        <w:t>histogram</w:t>
      </w:r>
      <w:r w:rsidRPr="00386572">
        <w:rPr>
          <w:rFonts w:ascii="Times New Roman" w:hAnsi="Times New Roman" w:cs="Times New Roman"/>
          <w:sz w:val="24"/>
          <w:szCs w:val="24"/>
        </w:rPr>
        <w:t xml:space="preserve"> :</w:t>
      </w:r>
    </w:p>
    <w:p w:rsidR="00E34462" w:rsidRDefault="00E34462" w:rsidP="005B37BC">
      <w:pPr>
        <w:spacing w:after="0" w:line="240" w:lineRule="auto"/>
        <w:jc w:val="both"/>
        <w:rPr>
          <w:rFonts w:ascii="Times New Roman" w:hAnsi="Times New Roman" w:cs="Times New Roman"/>
          <w:sz w:val="24"/>
          <w:szCs w:val="24"/>
        </w:rPr>
        <w:sectPr w:rsidR="00E34462" w:rsidSect="00E34462">
          <w:type w:val="continuous"/>
          <w:pgSz w:w="12240" w:h="15840"/>
          <w:pgMar w:top="1440" w:right="1440" w:bottom="1440" w:left="1440" w:header="720" w:footer="720" w:gutter="0"/>
          <w:cols w:num="2" w:space="720"/>
          <w:docGrid w:linePitch="360"/>
        </w:sectPr>
      </w:pPr>
    </w:p>
    <w:p w:rsidR="006A2E72" w:rsidRPr="00386572" w:rsidRDefault="006A2E72" w:rsidP="005B37BC">
      <w:pPr>
        <w:spacing w:after="0" w:line="240" w:lineRule="auto"/>
        <w:jc w:val="both"/>
        <w:rPr>
          <w:rFonts w:ascii="Times New Roman" w:hAnsi="Times New Roman" w:cs="Times New Roman"/>
          <w:sz w:val="24"/>
          <w:szCs w:val="24"/>
        </w:rPr>
      </w:pPr>
    </w:p>
    <w:p w:rsidR="00184374" w:rsidRPr="00386572" w:rsidRDefault="00184374" w:rsidP="00184374">
      <w:pPr>
        <w:spacing w:after="0" w:line="240" w:lineRule="auto"/>
        <w:jc w:val="center"/>
        <w:rPr>
          <w:rFonts w:ascii="Times New Roman" w:hAnsi="Times New Roman" w:cs="Times New Roman"/>
          <w:sz w:val="24"/>
          <w:szCs w:val="24"/>
        </w:rPr>
      </w:pPr>
      <w:r w:rsidRPr="00386572">
        <w:rPr>
          <w:rFonts w:ascii="Times New Roman" w:hAnsi="Times New Roman" w:cs="Times New Roman"/>
          <w:noProof/>
          <w:sz w:val="24"/>
          <w:szCs w:val="24"/>
        </w:rPr>
        <w:drawing>
          <wp:inline distT="0" distB="0" distL="0" distR="0">
            <wp:extent cx="3065010" cy="1968500"/>
            <wp:effectExtent l="0" t="0" r="2540" b="12700"/>
            <wp:docPr id="12" name="Chart 1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B37BC" w:rsidRPr="00386572" w:rsidRDefault="005B37BC" w:rsidP="00096AA9">
      <w:pPr>
        <w:spacing w:after="0" w:line="240" w:lineRule="auto"/>
        <w:jc w:val="center"/>
        <w:rPr>
          <w:rFonts w:ascii="Times New Roman" w:hAnsi="Times New Roman" w:cs="Times New Roman"/>
          <w:b/>
          <w:bCs/>
          <w:sz w:val="24"/>
          <w:szCs w:val="24"/>
        </w:rPr>
      </w:pPr>
      <w:r w:rsidRPr="00386572">
        <w:rPr>
          <w:rFonts w:ascii="Times New Roman" w:hAnsi="Times New Roman" w:cs="Times New Roman"/>
          <w:b/>
          <w:bCs/>
          <w:sz w:val="24"/>
          <w:szCs w:val="24"/>
        </w:rPr>
        <w:t xml:space="preserve">Graphic 2. The Histogram the students’ </w:t>
      </w:r>
      <w:r w:rsidR="006A2E72" w:rsidRPr="00386572">
        <w:rPr>
          <w:rFonts w:ascii="Times New Roman" w:hAnsi="Times New Roman" w:cs="Times New Roman"/>
          <w:b/>
          <w:bCs/>
          <w:sz w:val="24"/>
          <w:szCs w:val="24"/>
        </w:rPr>
        <w:t>reading comprehension</w:t>
      </w:r>
    </w:p>
    <w:p w:rsidR="005B37BC" w:rsidRPr="00386572" w:rsidRDefault="005B37BC" w:rsidP="005B37BC">
      <w:pPr>
        <w:spacing w:after="0" w:line="240" w:lineRule="auto"/>
        <w:jc w:val="both"/>
        <w:rPr>
          <w:rFonts w:ascii="Times New Roman" w:hAnsi="Times New Roman" w:cs="Times New Roman"/>
          <w:sz w:val="24"/>
          <w:szCs w:val="24"/>
        </w:rPr>
      </w:pPr>
    </w:p>
    <w:p w:rsidR="00E34462" w:rsidRDefault="00E34462" w:rsidP="00F44384">
      <w:pPr>
        <w:spacing w:after="0" w:line="240" w:lineRule="auto"/>
        <w:ind w:firstLine="720"/>
        <w:jc w:val="both"/>
        <w:rPr>
          <w:rFonts w:ascii="Times New Roman" w:hAnsi="Times New Roman" w:cs="Times New Roman"/>
          <w:sz w:val="24"/>
          <w:szCs w:val="24"/>
        </w:rPr>
        <w:sectPr w:rsidR="00E34462" w:rsidSect="00E34462">
          <w:type w:val="continuous"/>
          <w:pgSz w:w="12240" w:h="15840"/>
          <w:pgMar w:top="1440" w:right="1440" w:bottom="1440" w:left="1440" w:header="720" w:footer="720" w:gutter="0"/>
          <w:cols w:space="720"/>
          <w:docGrid w:linePitch="360"/>
        </w:sectPr>
      </w:pPr>
    </w:p>
    <w:p w:rsidR="005B37BC" w:rsidRPr="00386572" w:rsidRDefault="005B37BC" w:rsidP="00F44384">
      <w:pPr>
        <w:spacing w:after="0" w:line="240" w:lineRule="auto"/>
        <w:ind w:firstLine="720"/>
        <w:jc w:val="both"/>
        <w:rPr>
          <w:rFonts w:ascii="Times New Roman" w:hAnsi="Times New Roman" w:cs="Times New Roman"/>
          <w:sz w:val="24"/>
          <w:szCs w:val="24"/>
        </w:rPr>
      </w:pPr>
      <w:r w:rsidRPr="00386572">
        <w:rPr>
          <w:rFonts w:ascii="Times New Roman" w:hAnsi="Times New Roman" w:cs="Times New Roman"/>
          <w:sz w:val="24"/>
          <w:szCs w:val="24"/>
        </w:rPr>
        <w:lastRenderedPageBreak/>
        <w:t xml:space="preserve">From the above histogram the writer can conclude that the percentage of the students who have succeeded in achieving the value of the Minimum Completeness Criteria ( KKM ) in </w:t>
      </w:r>
      <w:r w:rsidR="00096AA9" w:rsidRPr="00386572">
        <w:rPr>
          <w:rFonts w:ascii="Times New Roman" w:hAnsi="Times New Roman" w:cs="Times New Roman"/>
          <w:sz w:val="24"/>
          <w:szCs w:val="24"/>
        </w:rPr>
        <w:t>reading comprehension</w:t>
      </w:r>
      <w:r w:rsidRPr="00386572">
        <w:rPr>
          <w:rFonts w:ascii="Times New Roman" w:hAnsi="Times New Roman" w:cs="Times New Roman"/>
          <w:sz w:val="24"/>
          <w:szCs w:val="24"/>
        </w:rPr>
        <w:t xml:space="preserve"> is93.4 % and the percentage of the students who haven’t achieved the Minimum Completeness Criteria (KKM) is 6.6 %. It is said so, because the value of Minimum Completeness Criteria (KKM) in this school is 75. </w:t>
      </w:r>
    </w:p>
    <w:p w:rsidR="00272DA4" w:rsidRPr="00386572" w:rsidRDefault="00F44384" w:rsidP="002479D5">
      <w:pPr>
        <w:spacing w:after="0" w:line="240" w:lineRule="auto"/>
        <w:ind w:firstLine="720"/>
        <w:jc w:val="both"/>
        <w:rPr>
          <w:rFonts w:ascii="Times New Roman" w:hAnsi="Times New Roman" w:cs="Times New Roman"/>
          <w:sz w:val="24"/>
          <w:szCs w:val="24"/>
        </w:rPr>
      </w:pPr>
      <w:r w:rsidRPr="00386572">
        <w:rPr>
          <w:rFonts w:ascii="Times New Roman" w:hAnsi="Times New Roman" w:cs="Times New Roman"/>
          <w:sz w:val="24"/>
          <w:szCs w:val="24"/>
        </w:rPr>
        <w:t xml:space="preserve">And from the value of mean scores of the students’ </w:t>
      </w:r>
      <w:r w:rsidR="006F2C0B" w:rsidRPr="00386572">
        <w:rPr>
          <w:rFonts w:ascii="Times New Roman" w:hAnsi="Times New Roman" w:cs="Times New Roman"/>
          <w:sz w:val="24"/>
          <w:szCs w:val="24"/>
        </w:rPr>
        <w:t>vocabulary knowledge</w:t>
      </w:r>
      <w:r w:rsidRPr="00386572">
        <w:rPr>
          <w:rFonts w:ascii="Times New Roman" w:hAnsi="Times New Roman" w:cs="Times New Roman"/>
          <w:sz w:val="24"/>
          <w:szCs w:val="24"/>
        </w:rPr>
        <w:t xml:space="preserve"> and the students’ reading comprehension, it can be stated that in general the  </w:t>
      </w:r>
      <w:r w:rsidR="006F2C0B" w:rsidRPr="00386572">
        <w:rPr>
          <w:rFonts w:ascii="Times New Roman" w:hAnsi="Times New Roman" w:cs="Times New Roman"/>
          <w:sz w:val="24"/>
          <w:szCs w:val="24"/>
        </w:rPr>
        <w:t>eleventh</w:t>
      </w:r>
      <w:r w:rsidRPr="00386572">
        <w:rPr>
          <w:rFonts w:ascii="Times New Roman" w:hAnsi="Times New Roman" w:cs="Times New Roman"/>
          <w:sz w:val="24"/>
          <w:szCs w:val="24"/>
        </w:rPr>
        <w:t xml:space="preserve"> grade students of SMA Negeri 6 Padangsidimpuan are able to use the vocabulary knowledge and they are also able to </w:t>
      </w:r>
      <w:r w:rsidR="006F2C0B" w:rsidRPr="00386572">
        <w:rPr>
          <w:rFonts w:ascii="Times New Roman" w:hAnsi="Times New Roman" w:cs="Times New Roman"/>
          <w:sz w:val="24"/>
          <w:szCs w:val="24"/>
        </w:rPr>
        <w:t>comprehend</w:t>
      </w:r>
      <w:r w:rsidRPr="00386572">
        <w:rPr>
          <w:rFonts w:ascii="Times New Roman" w:hAnsi="Times New Roman" w:cs="Times New Roman"/>
          <w:sz w:val="24"/>
          <w:szCs w:val="24"/>
        </w:rPr>
        <w:t xml:space="preserve"> the texts. The students who haven’t achieved the Minimum Completeness Criteria (KKM) are relatively small. According to the writer, it is caused by some factors, such as : their abilities in grammar are relatively low, they lack of motivation and interest in learning and other external factors. Therefore, it is expected that the students who want to </w:t>
      </w:r>
      <w:r w:rsidR="006F2C0B" w:rsidRPr="00386572">
        <w:rPr>
          <w:rFonts w:ascii="Times New Roman" w:hAnsi="Times New Roman" w:cs="Times New Roman"/>
          <w:sz w:val="24"/>
          <w:szCs w:val="24"/>
        </w:rPr>
        <w:t>comprehend</w:t>
      </w:r>
      <w:r w:rsidRPr="00386572">
        <w:rPr>
          <w:rFonts w:ascii="Times New Roman" w:hAnsi="Times New Roman" w:cs="Times New Roman"/>
          <w:sz w:val="24"/>
          <w:szCs w:val="24"/>
        </w:rPr>
        <w:t xml:space="preserve"> the text well, should learn grammar well, especially the vocabulary. It </w:t>
      </w:r>
      <w:r w:rsidRPr="00386572">
        <w:rPr>
          <w:rFonts w:ascii="Times New Roman" w:hAnsi="Times New Roman" w:cs="Times New Roman"/>
          <w:sz w:val="24"/>
          <w:szCs w:val="24"/>
        </w:rPr>
        <w:lastRenderedPageBreak/>
        <w:t>is said so, because vocabulary are the words that make up the texts. And the hypothesis of this research that has been formulated before is accepted. It is said so, because the collected data support the formulated hypothesis.</w:t>
      </w:r>
    </w:p>
    <w:p w:rsidR="001B3D73" w:rsidRPr="00386572" w:rsidRDefault="001B3D73" w:rsidP="00F44384">
      <w:pPr>
        <w:spacing w:after="0" w:line="240" w:lineRule="auto"/>
        <w:jc w:val="both"/>
        <w:rPr>
          <w:rFonts w:ascii="Times New Roman" w:hAnsi="Times New Roman" w:cs="Times New Roman"/>
          <w:sz w:val="24"/>
          <w:szCs w:val="24"/>
        </w:rPr>
      </w:pPr>
    </w:p>
    <w:p w:rsidR="001B3D73" w:rsidRPr="00386572" w:rsidRDefault="00E34462" w:rsidP="00F44384">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Chapter V </w:t>
      </w:r>
      <w:r w:rsidR="001B3D73" w:rsidRPr="00386572">
        <w:rPr>
          <w:rFonts w:ascii="Times New Roman" w:hAnsi="Times New Roman" w:cs="Times New Roman"/>
          <w:b/>
          <w:bCs/>
          <w:sz w:val="24"/>
          <w:szCs w:val="24"/>
        </w:rPr>
        <w:t>CONCLUSION AND SUGGESTIONS</w:t>
      </w:r>
    </w:p>
    <w:p w:rsidR="00436B6B" w:rsidRPr="00386572" w:rsidRDefault="00436B6B" w:rsidP="00436B6B">
      <w:pPr>
        <w:spacing w:after="0" w:line="240" w:lineRule="auto"/>
        <w:ind w:firstLine="720"/>
        <w:jc w:val="both"/>
        <w:rPr>
          <w:rFonts w:ascii="Times New Roman" w:hAnsi="Times New Roman" w:cs="Times New Roman"/>
          <w:sz w:val="24"/>
          <w:szCs w:val="24"/>
        </w:rPr>
      </w:pPr>
      <w:r w:rsidRPr="00386572">
        <w:rPr>
          <w:rFonts w:ascii="Times New Roman" w:hAnsi="Times New Roman" w:cs="Times New Roman"/>
          <w:sz w:val="24"/>
          <w:szCs w:val="24"/>
        </w:rPr>
        <w:t>The study that the researcher conducted obtains several conclusions as follows: 1) The students’ vocabulary knowledge and its correlation to their reading comprehension to the eleventh grade students of SMA Negeri 6 Padangsidimpuan is sufficient. It can be seen from the value of correlation between the two variables (rXY), that is 0.47; 2) The students’ mastery in the vocabulary knowledge can be categorized into the capable category. It can be seen from the value of mean score got by the students (MX), that is 79.01; 3) The students’ reading comprehension is also categorized into the capable category. It can be seen from the value of mean score got by the students (MY), that is 79.34. The hypothesis of this research is accepted.</w:t>
      </w:r>
    </w:p>
    <w:p w:rsidR="001B3D73" w:rsidRPr="00386572" w:rsidRDefault="00436B6B" w:rsidP="00436B6B">
      <w:pPr>
        <w:spacing w:after="0" w:line="240" w:lineRule="auto"/>
        <w:ind w:firstLine="720"/>
        <w:jc w:val="both"/>
        <w:rPr>
          <w:rFonts w:ascii="Times New Roman" w:hAnsi="Times New Roman" w:cs="Times New Roman"/>
          <w:sz w:val="24"/>
          <w:szCs w:val="24"/>
        </w:rPr>
      </w:pPr>
      <w:r w:rsidRPr="00386572">
        <w:rPr>
          <w:rFonts w:ascii="Times New Roman" w:hAnsi="Times New Roman" w:cs="Times New Roman"/>
          <w:sz w:val="24"/>
          <w:szCs w:val="24"/>
        </w:rPr>
        <w:lastRenderedPageBreak/>
        <w:t>Based on the findings of the study, it can be concluded that vocabulary knowledge contributes to comprehension reading. This research has the implication that students should increase their vocabulary. The teacher should develop an English language learning process that can improve the vocabulary of the students. Hopefully reading comprehension process will be more successful by developing effective learning to improve vocabulary mastery. Hence, the reading comprehension of students will be increased.</w:t>
      </w:r>
    </w:p>
    <w:p w:rsidR="0062406E" w:rsidRPr="00386572" w:rsidRDefault="0062406E" w:rsidP="0062406E">
      <w:pPr>
        <w:spacing w:after="0" w:line="240" w:lineRule="auto"/>
        <w:jc w:val="both"/>
        <w:rPr>
          <w:rFonts w:ascii="Times New Roman" w:hAnsi="Times New Roman" w:cs="Times New Roman"/>
          <w:sz w:val="24"/>
          <w:szCs w:val="24"/>
        </w:rPr>
      </w:pPr>
      <w:r w:rsidRPr="00386572">
        <w:rPr>
          <w:rFonts w:ascii="Times New Roman" w:hAnsi="Times New Roman" w:cs="Times New Roman"/>
          <w:sz w:val="24"/>
          <w:szCs w:val="24"/>
        </w:rPr>
        <w:tab/>
        <w:t xml:space="preserve">The writer proposes some suggestions in relation to the above implication The first one is for the teacher. To enhance students understanding and learning vocabulary, a teacher should encourage their students to increase their learning activities through concrete activities, like: explaining the importance of reading activity so that students are aware of the importance of reading activity and are encouraged to read regularly and continuously. Improved reading is also the fundamental way to enhance the vocabulary of students. Therefore, by encouraging and activating the task of reading, the students not only enhance their comprehension of reading, but also improve their mastery of vocabulary. </w:t>
      </w:r>
    </w:p>
    <w:p w:rsidR="001B3D73" w:rsidRPr="00386572" w:rsidRDefault="0062406E" w:rsidP="0062406E">
      <w:pPr>
        <w:spacing w:after="0" w:line="240" w:lineRule="auto"/>
        <w:ind w:firstLine="720"/>
        <w:jc w:val="both"/>
        <w:rPr>
          <w:rFonts w:ascii="Times New Roman" w:hAnsi="Times New Roman" w:cs="Times New Roman"/>
          <w:sz w:val="24"/>
          <w:szCs w:val="24"/>
        </w:rPr>
      </w:pPr>
      <w:r w:rsidRPr="00386572">
        <w:rPr>
          <w:rFonts w:ascii="Times New Roman" w:hAnsi="Times New Roman" w:cs="Times New Roman"/>
          <w:sz w:val="24"/>
          <w:szCs w:val="24"/>
        </w:rPr>
        <w:t xml:space="preserve">For the prospective teacher. It is also expected that this research would motivate prospective teachers to find new innovations in teaching English, especially in improving the vocabulary of students, so that students can enrich their ability to understand reading. Such as conducting the effective teaching method, e.g. with games, using comics or songs to enable the students to enjoy the learning in which the students actively participate in using words to enrich the vocabulary of the students and in reading activity to develop the understanding of the students ' reading. To other scientists. The researcher suggested using more samples for </w:t>
      </w:r>
      <w:r w:rsidRPr="00386572">
        <w:rPr>
          <w:rFonts w:ascii="Times New Roman" w:hAnsi="Times New Roman" w:cs="Times New Roman"/>
          <w:sz w:val="24"/>
          <w:szCs w:val="24"/>
        </w:rPr>
        <w:lastRenderedPageBreak/>
        <w:t>the next researcher doing a study in the same area.</w:t>
      </w:r>
    </w:p>
    <w:p w:rsidR="00F44384" w:rsidRPr="00386572" w:rsidRDefault="00F44384" w:rsidP="00F44384">
      <w:pPr>
        <w:spacing w:after="0" w:line="240" w:lineRule="auto"/>
        <w:jc w:val="both"/>
        <w:rPr>
          <w:rFonts w:ascii="Times New Roman" w:hAnsi="Times New Roman" w:cs="Times New Roman"/>
          <w:sz w:val="24"/>
          <w:szCs w:val="24"/>
        </w:rPr>
      </w:pPr>
    </w:p>
    <w:p w:rsidR="006E346C" w:rsidRPr="00386572" w:rsidRDefault="006E346C" w:rsidP="00F44384">
      <w:pPr>
        <w:spacing w:after="0" w:line="240" w:lineRule="auto"/>
        <w:jc w:val="both"/>
        <w:rPr>
          <w:rFonts w:ascii="Times New Roman" w:hAnsi="Times New Roman" w:cs="Times New Roman"/>
          <w:b/>
          <w:bCs/>
          <w:sz w:val="24"/>
          <w:szCs w:val="24"/>
        </w:rPr>
      </w:pPr>
      <w:r w:rsidRPr="00386572">
        <w:rPr>
          <w:rFonts w:ascii="Times New Roman" w:hAnsi="Times New Roman" w:cs="Times New Roman"/>
          <w:b/>
          <w:bCs/>
          <w:sz w:val="24"/>
          <w:szCs w:val="24"/>
        </w:rPr>
        <w:t>REFERENCES</w:t>
      </w:r>
    </w:p>
    <w:p w:rsidR="00386572" w:rsidRPr="00386572" w:rsidRDefault="00386572" w:rsidP="00CF54CC">
      <w:pPr>
        <w:spacing w:after="0" w:line="240" w:lineRule="auto"/>
        <w:ind w:left="567" w:hanging="567"/>
        <w:rPr>
          <w:rFonts w:ascii="Times New Roman" w:hAnsi="Times New Roman" w:cs="Times New Roman"/>
          <w:sz w:val="24"/>
          <w:szCs w:val="24"/>
        </w:rPr>
      </w:pPr>
      <w:r w:rsidRPr="00386572">
        <w:rPr>
          <w:rFonts w:ascii="Times New Roman" w:hAnsi="Times New Roman" w:cs="Times New Roman"/>
          <w:sz w:val="24"/>
          <w:szCs w:val="24"/>
        </w:rPr>
        <w:t>Anas Sudijono. 2010. PengantarStatistik Pendidikan. Jakarta: Rajawali Press</w:t>
      </w:r>
    </w:p>
    <w:p w:rsidR="00386572" w:rsidRPr="00386572" w:rsidRDefault="00386572" w:rsidP="00F44384">
      <w:pPr>
        <w:spacing w:after="0" w:line="240" w:lineRule="auto"/>
        <w:ind w:left="567" w:hanging="567"/>
        <w:jc w:val="both"/>
        <w:rPr>
          <w:rFonts w:ascii="Times New Roman" w:hAnsi="Times New Roman" w:cs="Times New Roman"/>
          <w:sz w:val="24"/>
          <w:szCs w:val="24"/>
        </w:rPr>
      </w:pPr>
      <w:r w:rsidRPr="00386572">
        <w:rPr>
          <w:rFonts w:ascii="Times New Roman" w:hAnsi="Times New Roman" w:cs="Times New Roman"/>
          <w:sz w:val="24"/>
          <w:szCs w:val="24"/>
        </w:rPr>
        <w:t>Bean, J.C. 1996. Engaging ideas: The professor's guide to integrating writing, critical thinking, and active learning in the classroom. San Francisco, CA: Jossey-Bass.</w:t>
      </w:r>
    </w:p>
    <w:p w:rsidR="00386572" w:rsidRPr="00386572" w:rsidRDefault="00386572" w:rsidP="00CF54CC">
      <w:pPr>
        <w:spacing w:after="0" w:line="240" w:lineRule="auto"/>
        <w:ind w:left="567" w:hanging="567"/>
        <w:rPr>
          <w:rFonts w:ascii="Times New Roman" w:hAnsi="Times New Roman" w:cs="Times New Roman"/>
          <w:sz w:val="24"/>
          <w:szCs w:val="24"/>
        </w:rPr>
      </w:pPr>
      <w:r w:rsidRPr="00386572">
        <w:rPr>
          <w:rFonts w:ascii="Times New Roman" w:hAnsi="Times New Roman" w:cs="Times New Roman"/>
          <w:sz w:val="24"/>
          <w:szCs w:val="24"/>
        </w:rPr>
        <w:t>Harimurti, K. 1993. Kamus Linguistic EdisiKetiga. Jakarta: PT. GramediaPustaka Utama.</w:t>
      </w:r>
    </w:p>
    <w:p w:rsidR="00386572" w:rsidRPr="00386572" w:rsidRDefault="00386572" w:rsidP="00F44384">
      <w:pPr>
        <w:spacing w:after="0" w:line="240" w:lineRule="auto"/>
        <w:ind w:left="567" w:hanging="567"/>
        <w:jc w:val="both"/>
        <w:rPr>
          <w:rFonts w:ascii="Times New Roman" w:hAnsi="Times New Roman" w:cs="Times New Roman"/>
          <w:sz w:val="24"/>
          <w:szCs w:val="24"/>
        </w:rPr>
      </w:pPr>
      <w:r w:rsidRPr="00386572">
        <w:rPr>
          <w:rFonts w:ascii="Times New Roman" w:hAnsi="Times New Roman" w:cs="Times New Roman"/>
          <w:sz w:val="24"/>
          <w:szCs w:val="24"/>
        </w:rPr>
        <w:t>Hornby, A. S. 1989. Oxford Advanced Learner's Dictionary of Current English. Fourth Edition. Oxford: Oxford University Press.</w:t>
      </w:r>
    </w:p>
    <w:p w:rsidR="00386572" w:rsidRPr="00386572" w:rsidRDefault="00386572" w:rsidP="00C14C71">
      <w:pPr>
        <w:spacing w:after="0" w:line="240" w:lineRule="auto"/>
        <w:ind w:left="567" w:hanging="567"/>
        <w:jc w:val="both"/>
        <w:rPr>
          <w:rFonts w:ascii="Times New Roman" w:hAnsi="Times New Roman" w:cs="Times New Roman"/>
          <w:sz w:val="24"/>
          <w:szCs w:val="24"/>
        </w:rPr>
      </w:pPr>
      <w:r w:rsidRPr="00386572">
        <w:rPr>
          <w:rFonts w:ascii="Times New Roman" w:hAnsi="Times New Roman" w:cs="Times New Roman"/>
          <w:sz w:val="24"/>
          <w:szCs w:val="24"/>
        </w:rPr>
        <w:t>J. S. Chall. 1958. Readability—An Appraisal of Research and Application, Bureau of Educational Research, Ohio State University, Columbus, Ohio, USA.</w:t>
      </w:r>
    </w:p>
    <w:p w:rsidR="00386572" w:rsidRPr="00386572" w:rsidRDefault="00386572" w:rsidP="00F44384">
      <w:pPr>
        <w:spacing w:after="0" w:line="240" w:lineRule="auto"/>
        <w:ind w:left="567" w:hanging="567"/>
        <w:jc w:val="both"/>
        <w:rPr>
          <w:rFonts w:ascii="Times New Roman" w:hAnsi="Times New Roman" w:cs="Times New Roman"/>
          <w:sz w:val="24"/>
          <w:szCs w:val="24"/>
        </w:rPr>
      </w:pPr>
      <w:r w:rsidRPr="00386572">
        <w:rPr>
          <w:rFonts w:ascii="Times New Roman" w:hAnsi="Times New Roman" w:cs="Times New Roman"/>
          <w:sz w:val="24"/>
          <w:szCs w:val="24"/>
        </w:rPr>
        <w:t>Kustaryo, Sukirah. 1998. Reading Technique for Collage Student. Jakarta.</w:t>
      </w:r>
    </w:p>
    <w:p w:rsidR="00386572" w:rsidRPr="00386572" w:rsidRDefault="00386572" w:rsidP="00C7270F">
      <w:pPr>
        <w:spacing w:after="0" w:line="240" w:lineRule="auto"/>
        <w:ind w:left="567" w:hanging="567"/>
        <w:jc w:val="both"/>
        <w:rPr>
          <w:rFonts w:ascii="Times New Roman" w:hAnsi="Times New Roman" w:cs="Times New Roman"/>
          <w:sz w:val="24"/>
          <w:szCs w:val="24"/>
        </w:rPr>
      </w:pPr>
      <w:r w:rsidRPr="00386572">
        <w:rPr>
          <w:rFonts w:ascii="Times New Roman" w:hAnsi="Times New Roman" w:cs="Times New Roman"/>
          <w:sz w:val="24"/>
          <w:szCs w:val="24"/>
        </w:rPr>
        <w:t>McLaughlin, M. 2010. Guided Comprehension in the primary grades (2nd ed.). Newark, DE: International Reading Association.</w:t>
      </w:r>
    </w:p>
    <w:p w:rsidR="00386572" w:rsidRPr="00386572" w:rsidRDefault="00386572" w:rsidP="00E972C6">
      <w:pPr>
        <w:spacing w:after="0" w:line="240" w:lineRule="auto"/>
        <w:ind w:left="567" w:hanging="567"/>
        <w:rPr>
          <w:rFonts w:ascii="Times New Roman" w:hAnsi="Times New Roman" w:cs="Times New Roman"/>
          <w:sz w:val="24"/>
          <w:szCs w:val="24"/>
        </w:rPr>
      </w:pPr>
      <w:r w:rsidRPr="00386572">
        <w:rPr>
          <w:rFonts w:ascii="Times New Roman" w:hAnsi="Times New Roman" w:cs="Times New Roman"/>
          <w:sz w:val="24"/>
          <w:szCs w:val="24"/>
        </w:rPr>
        <w:t>Nagy, W. E. &amp; Scott, J. A. 2000. “Vocabulary processes,” in M. L. Kamil, P. Mosenthal, P. D. Pearson, and R. Barr (eds.), Handbook of reading research, Vol. 3, Mahwah, NJ: Erlbaum.</w:t>
      </w:r>
    </w:p>
    <w:p w:rsidR="00386572" w:rsidRPr="00386572" w:rsidRDefault="00386572" w:rsidP="00E972C6">
      <w:pPr>
        <w:spacing w:after="0" w:line="240" w:lineRule="auto"/>
        <w:ind w:left="567" w:hanging="567"/>
        <w:rPr>
          <w:rFonts w:ascii="Times New Roman" w:hAnsi="Times New Roman" w:cs="Times New Roman"/>
          <w:sz w:val="24"/>
          <w:szCs w:val="24"/>
        </w:rPr>
      </w:pPr>
      <w:r w:rsidRPr="00386572">
        <w:rPr>
          <w:rFonts w:ascii="Times New Roman" w:hAnsi="Times New Roman" w:cs="Times New Roman"/>
          <w:sz w:val="24"/>
          <w:szCs w:val="24"/>
        </w:rPr>
        <w:t>Nagy, W. E. 1998. Teaching vocabulary to improve reading comprehension. Urbana, IL: National Council of Teachers of English.</w:t>
      </w:r>
    </w:p>
    <w:p w:rsidR="00386572" w:rsidRPr="00386572" w:rsidRDefault="00386572" w:rsidP="00C14C71">
      <w:pPr>
        <w:spacing w:after="0" w:line="240" w:lineRule="auto"/>
        <w:ind w:left="567" w:hanging="567"/>
        <w:jc w:val="both"/>
        <w:rPr>
          <w:rFonts w:ascii="Times New Roman" w:hAnsi="Times New Roman" w:cs="Times New Roman"/>
          <w:sz w:val="24"/>
          <w:szCs w:val="24"/>
        </w:rPr>
      </w:pPr>
      <w:r w:rsidRPr="00386572">
        <w:rPr>
          <w:rFonts w:ascii="Times New Roman" w:hAnsi="Times New Roman" w:cs="Times New Roman"/>
          <w:sz w:val="24"/>
          <w:szCs w:val="24"/>
        </w:rPr>
        <w:t>Nation, I.S.P. 2001. Learning Vocabulary in Another Language. Cambridge, UK: Cambridge University Press.</w:t>
      </w:r>
    </w:p>
    <w:p w:rsidR="00386572" w:rsidRPr="00386572" w:rsidRDefault="00386572" w:rsidP="00CF54CC">
      <w:pPr>
        <w:spacing w:after="0" w:line="240" w:lineRule="auto"/>
        <w:ind w:left="567" w:hanging="567"/>
        <w:rPr>
          <w:rFonts w:ascii="Times New Roman" w:hAnsi="Times New Roman" w:cs="Times New Roman"/>
          <w:sz w:val="24"/>
          <w:szCs w:val="24"/>
        </w:rPr>
      </w:pPr>
      <w:r w:rsidRPr="00386572">
        <w:rPr>
          <w:rFonts w:ascii="Times New Roman" w:hAnsi="Times New Roman" w:cs="Times New Roman"/>
          <w:sz w:val="24"/>
          <w:szCs w:val="24"/>
        </w:rPr>
        <w:t xml:space="preserve">Pearson, P. D., Hiebert, E. H., &amp; Kamil, M.,2007. Vocabulary assessment: What we know and what we need to </w:t>
      </w:r>
      <w:r w:rsidRPr="00386572">
        <w:rPr>
          <w:rFonts w:ascii="Times New Roman" w:hAnsi="Times New Roman" w:cs="Times New Roman"/>
          <w:sz w:val="24"/>
          <w:szCs w:val="24"/>
        </w:rPr>
        <w:lastRenderedPageBreak/>
        <w:t>learn. Reading Research Quarterly, 42, 282–296.</w:t>
      </w:r>
    </w:p>
    <w:p w:rsidR="00386572" w:rsidRPr="00386572" w:rsidRDefault="00386572" w:rsidP="00F44384">
      <w:pPr>
        <w:spacing w:after="0" w:line="240" w:lineRule="auto"/>
        <w:ind w:left="567" w:hanging="567"/>
        <w:jc w:val="both"/>
        <w:rPr>
          <w:rFonts w:ascii="Times New Roman" w:hAnsi="Times New Roman" w:cs="Times New Roman"/>
          <w:sz w:val="24"/>
          <w:szCs w:val="24"/>
        </w:rPr>
      </w:pPr>
      <w:r w:rsidRPr="00386572">
        <w:rPr>
          <w:rFonts w:ascii="Times New Roman" w:hAnsi="Times New Roman" w:cs="Times New Roman"/>
          <w:sz w:val="24"/>
          <w:szCs w:val="24"/>
        </w:rPr>
        <w:t xml:space="preserve">Quinn, J. M., Wagner, R. K., Petscher, Y., &amp; Lopez, D. 2015. Developmental relations between vocabulary knowledge and reading comprehension: a latent change score modeling study. Child Development. Retrieved from </w:t>
      </w:r>
      <w:hyperlink r:id="rId13" w:history="1">
        <w:r w:rsidRPr="00386572">
          <w:rPr>
            <w:rStyle w:val="Hyperlink"/>
            <w:rFonts w:ascii="Times New Roman" w:hAnsi="Times New Roman" w:cs="Times New Roman"/>
            <w:sz w:val="24"/>
            <w:szCs w:val="24"/>
          </w:rPr>
          <w:t>http://purl.flvc.org/fsu/fd/FSU_pmch_25201552</w:t>
        </w:r>
      </w:hyperlink>
    </w:p>
    <w:p w:rsidR="00386572" w:rsidRDefault="00386572" w:rsidP="00E972C6">
      <w:pPr>
        <w:spacing w:after="0" w:line="240" w:lineRule="auto"/>
        <w:ind w:left="567" w:hanging="567"/>
        <w:rPr>
          <w:rFonts w:ascii="Times New Roman" w:hAnsi="Times New Roman" w:cs="Times New Roman"/>
          <w:sz w:val="24"/>
          <w:szCs w:val="24"/>
        </w:rPr>
      </w:pPr>
      <w:r w:rsidRPr="00386572">
        <w:rPr>
          <w:rFonts w:ascii="Times New Roman" w:hAnsi="Times New Roman" w:cs="Times New Roman"/>
          <w:sz w:val="24"/>
          <w:szCs w:val="24"/>
        </w:rPr>
        <w:t>Saleh, Yusrizal. 1988. Method of Teaching English as a Foreign Language: Fundamental of Language Teaching for Teacher of English. Palembang: Faculty of Teacher Training and Education, University of Sriwijaya.</w:t>
      </w:r>
    </w:p>
    <w:sectPr w:rsidR="00386572" w:rsidSect="00E34462">
      <w:type w:val="continuous"/>
      <w:pgSz w:w="12240" w:h="15840"/>
      <w:pgMar w:top="1440" w:right="1440" w:bottom="1440" w:left="1440" w:header="720" w:footer="720" w:gutter="0"/>
      <w:pgNumType w:start="24"/>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22CC" w:rsidRDefault="001822CC" w:rsidP="00E34462">
      <w:pPr>
        <w:spacing w:after="0" w:line="240" w:lineRule="auto"/>
      </w:pPr>
      <w:r>
        <w:separator/>
      </w:r>
    </w:p>
  </w:endnote>
  <w:endnote w:type="continuationSeparator" w:id="1">
    <w:p w:rsidR="001822CC" w:rsidRDefault="001822CC" w:rsidP="00E344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46331"/>
      <w:docPartObj>
        <w:docPartGallery w:val="Page Numbers (Bottom of Page)"/>
        <w:docPartUnique/>
      </w:docPartObj>
    </w:sdtPr>
    <w:sdtContent>
      <w:p w:rsidR="00E34462" w:rsidRDefault="00E34462">
        <w:pPr>
          <w:pStyle w:val="Footer"/>
          <w:jc w:val="center"/>
        </w:pPr>
        <w:fldSimple w:instr=" PAGE   \* MERGEFORMAT ">
          <w:r w:rsidR="00653EE8">
            <w:rPr>
              <w:noProof/>
            </w:rPr>
            <w:t>18</w:t>
          </w:r>
        </w:fldSimple>
      </w:p>
    </w:sdtContent>
  </w:sdt>
  <w:p w:rsidR="00E34462" w:rsidRDefault="00E344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22CC" w:rsidRDefault="001822CC" w:rsidP="00E34462">
      <w:pPr>
        <w:spacing w:after="0" w:line="240" w:lineRule="auto"/>
      </w:pPr>
      <w:r>
        <w:separator/>
      </w:r>
    </w:p>
  </w:footnote>
  <w:footnote w:type="continuationSeparator" w:id="1">
    <w:p w:rsidR="001822CC" w:rsidRDefault="001822CC" w:rsidP="00E3446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462" w:rsidRPr="00E34462" w:rsidRDefault="00E34462" w:rsidP="00E34462">
    <w:pPr>
      <w:pStyle w:val="Header"/>
      <w:tabs>
        <w:tab w:val="clear" w:pos="9360"/>
      </w:tabs>
      <w:rPr>
        <w:rFonts w:ascii="Times New Roman" w:hAnsi="Times New Roman"/>
        <w:i/>
        <w:sz w:val="24"/>
      </w:rPr>
    </w:pPr>
    <w:r>
      <w:rPr>
        <w:rFonts w:ascii="Times New Roman" w:hAnsi="Times New Roman"/>
        <w:i/>
        <w:sz w:val="24"/>
      </w:rPr>
      <w:t>Jurnal LPPM UGN Vol. 9 No. 3 Maret 2019</w:t>
    </w:r>
    <w:r>
      <w:rPr>
        <w:rFonts w:ascii="Times New Roman" w:hAnsi="Times New Roman"/>
        <w:i/>
        <w:sz w:val="24"/>
      </w:rPr>
      <w:tab/>
    </w:r>
    <w:r>
      <w:rPr>
        <w:rFonts w:ascii="Times New Roman" w:hAnsi="Times New Roman"/>
        <w:i/>
        <w:sz w:val="24"/>
      </w:rPr>
      <w:tab/>
    </w:r>
    <w:r>
      <w:rPr>
        <w:rFonts w:ascii="Times New Roman" w:hAnsi="Times New Roman"/>
        <w:i/>
        <w:sz w:val="24"/>
      </w:rPr>
      <w:tab/>
      <w:t xml:space="preserve">         </w:t>
    </w:r>
    <w:r>
      <w:rPr>
        <w:rFonts w:ascii="Times New Roman" w:hAnsi="Times New Roman"/>
        <w:i/>
        <w:sz w:val="24"/>
      </w:rPr>
      <w:tab/>
      <w:t xml:space="preserve">           </w:t>
    </w:r>
    <w:r w:rsidRPr="00686C34">
      <w:rPr>
        <w:rFonts w:ascii="Times New Roman" w:hAnsi="Times New Roman"/>
        <w:i/>
        <w:sz w:val="24"/>
      </w:rPr>
      <w:t>p-ISSN. 2087-3131</w:t>
    </w: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sz w:val="24"/>
      </w:rPr>
      <w:t xml:space="preserve">       </w:t>
    </w:r>
    <w:r>
      <w:rPr>
        <w:rFonts w:ascii="Times New Roman" w:hAnsi="Times New Roman"/>
        <w:sz w:val="24"/>
      </w:rPr>
      <w:t xml:space="preserve">               </w:t>
    </w:r>
    <w:r w:rsidRPr="00686C34">
      <w:rPr>
        <w:rFonts w:ascii="Times New Roman" w:hAnsi="Times New Roman"/>
        <w:i/>
        <w:sz w:val="24"/>
      </w:rPr>
      <w:t>e-ISSN. 2541 -5522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5420E6"/>
    <w:multiLevelType w:val="multilevel"/>
    <w:tmpl w:val="9C9EC28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nsid w:val="7CCA2C1F"/>
    <w:multiLevelType w:val="hybridMultilevel"/>
    <w:tmpl w:val="7C7E943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F642A7"/>
    <w:rsid w:val="00014615"/>
    <w:rsid w:val="00023BDE"/>
    <w:rsid w:val="000307CC"/>
    <w:rsid w:val="000522C8"/>
    <w:rsid w:val="00070485"/>
    <w:rsid w:val="000739BD"/>
    <w:rsid w:val="00096AA9"/>
    <w:rsid w:val="000C357F"/>
    <w:rsid w:val="000F5328"/>
    <w:rsid w:val="001822CC"/>
    <w:rsid w:val="00184374"/>
    <w:rsid w:val="001B3D73"/>
    <w:rsid w:val="002479D5"/>
    <w:rsid w:val="00272DA4"/>
    <w:rsid w:val="002746A2"/>
    <w:rsid w:val="00314D69"/>
    <w:rsid w:val="00386572"/>
    <w:rsid w:val="003F28A3"/>
    <w:rsid w:val="00434C2E"/>
    <w:rsid w:val="00436B6B"/>
    <w:rsid w:val="00475C96"/>
    <w:rsid w:val="004865C9"/>
    <w:rsid w:val="00583078"/>
    <w:rsid w:val="00586D90"/>
    <w:rsid w:val="005B37BC"/>
    <w:rsid w:val="005F44F2"/>
    <w:rsid w:val="005F4E4F"/>
    <w:rsid w:val="0062406E"/>
    <w:rsid w:val="00653EE8"/>
    <w:rsid w:val="006A2E72"/>
    <w:rsid w:val="006B79DA"/>
    <w:rsid w:val="006E057F"/>
    <w:rsid w:val="006E346C"/>
    <w:rsid w:val="006F2C0B"/>
    <w:rsid w:val="00700214"/>
    <w:rsid w:val="00702585"/>
    <w:rsid w:val="00731792"/>
    <w:rsid w:val="007A13B0"/>
    <w:rsid w:val="007B671F"/>
    <w:rsid w:val="00820887"/>
    <w:rsid w:val="008361CF"/>
    <w:rsid w:val="00844A89"/>
    <w:rsid w:val="008542D1"/>
    <w:rsid w:val="00855785"/>
    <w:rsid w:val="008A2138"/>
    <w:rsid w:val="009E1521"/>
    <w:rsid w:val="00A74796"/>
    <w:rsid w:val="00A91B1A"/>
    <w:rsid w:val="00AC52EC"/>
    <w:rsid w:val="00AD7838"/>
    <w:rsid w:val="00B04FBF"/>
    <w:rsid w:val="00B601EF"/>
    <w:rsid w:val="00B72B6D"/>
    <w:rsid w:val="00BB2410"/>
    <w:rsid w:val="00C14C3F"/>
    <w:rsid w:val="00C14C71"/>
    <w:rsid w:val="00C4422F"/>
    <w:rsid w:val="00C7270F"/>
    <w:rsid w:val="00CF54CC"/>
    <w:rsid w:val="00DB274F"/>
    <w:rsid w:val="00DC3942"/>
    <w:rsid w:val="00E30F13"/>
    <w:rsid w:val="00E34462"/>
    <w:rsid w:val="00E972C6"/>
    <w:rsid w:val="00EA03DB"/>
    <w:rsid w:val="00EE7992"/>
    <w:rsid w:val="00F44384"/>
    <w:rsid w:val="00F642A7"/>
    <w:rsid w:val="00F81FC4"/>
    <w:rsid w:val="00FE2FD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D9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72DA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272DA4"/>
    <w:rPr>
      <w:rFonts w:ascii="Times New Roman" w:eastAsia="Times New Roman" w:hAnsi="Times New Roman" w:cs="Times New Roman"/>
      <w:sz w:val="24"/>
      <w:szCs w:val="24"/>
    </w:rPr>
  </w:style>
  <w:style w:type="paragraph" w:styleId="BodyText">
    <w:name w:val="Body Text"/>
    <w:basedOn w:val="Normal"/>
    <w:link w:val="BodyTextChar"/>
    <w:rsid w:val="00272DA4"/>
    <w:pPr>
      <w:spacing w:after="0" w:line="480" w:lineRule="auto"/>
      <w:jc w:val="both"/>
    </w:pPr>
    <w:rPr>
      <w:rFonts w:ascii="Century Gothic" w:eastAsia="Times New Roman" w:hAnsi="Century Gothic" w:cs="Times New Roman"/>
      <w:sz w:val="24"/>
      <w:szCs w:val="24"/>
    </w:rPr>
  </w:style>
  <w:style w:type="character" w:customStyle="1" w:styleId="BodyTextChar">
    <w:name w:val="Body Text Char"/>
    <w:basedOn w:val="DefaultParagraphFont"/>
    <w:link w:val="BodyText"/>
    <w:rsid w:val="00272DA4"/>
    <w:rPr>
      <w:rFonts w:ascii="Century Gothic" w:eastAsia="Times New Roman" w:hAnsi="Century Gothic" w:cs="Times New Roman"/>
      <w:sz w:val="24"/>
      <w:szCs w:val="24"/>
    </w:rPr>
  </w:style>
  <w:style w:type="character" w:styleId="PlaceholderText">
    <w:name w:val="Placeholder Text"/>
    <w:basedOn w:val="DefaultParagraphFont"/>
    <w:uiPriority w:val="99"/>
    <w:semiHidden/>
    <w:rsid w:val="00A74796"/>
    <w:rPr>
      <w:color w:val="808080"/>
    </w:rPr>
  </w:style>
  <w:style w:type="character" w:styleId="Hyperlink">
    <w:name w:val="Hyperlink"/>
    <w:basedOn w:val="DefaultParagraphFont"/>
    <w:uiPriority w:val="99"/>
    <w:unhideWhenUsed/>
    <w:rsid w:val="00DB274F"/>
    <w:rPr>
      <w:color w:val="0563C1" w:themeColor="hyperlink"/>
      <w:u w:val="single"/>
    </w:rPr>
  </w:style>
  <w:style w:type="character" w:customStyle="1" w:styleId="UnresolvedMention">
    <w:name w:val="Unresolved Mention"/>
    <w:basedOn w:val="DefaultParagraphFont"/>
    <w:uiPriority w:val="99"/>
    <w:semiHidden/>
    <w:unhideWhenUsed/>
    <w:rsid w:val="00DB274F"/>
    <w:rPr>
      <w:color w:val="605E5C"/>
      <w:shd w:val="clear" w:color="auto" w:fill="E1DFDD"/>
    </w:rPr>
  </w:style>
  <w:style w:type="paragraph" w:styleId="BalloonText">
    <w:name w:val="Balloon Text"/>
    <w:basedOn w:val="Normal"/>
    <w:link w:val="BalloonTextChar"/>
    <w:uiPriority w:val="99"/>
    <w:semiHidden/>
    <w:unhideWhenUsed/>
    <w:rsid w:val="00E344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4462"/>
    <w:rPr>
      <w:rFonts w:ascii="Tahoma" w:hAnsi="Tahoma" w:cs="Tahoma"/>
      <w:sz w:val="16"/>
      <w:szCs w:val="16"/>
    </w:rPr>
  </w:style>
  <w:style w:type="paragraph" w:styleId="Header">
    <w:name w:val="header"/>
    <w:basedOn w:val="Normal"/>
    <w:link w:val="HeaderChar"/>
    <w:uiPriority w:val="99"/>
    <w:semiHidden/>
    <w:unhideWhenUsed/>
    <w:rsid w:val="00E3446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34462"/>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purl.flvc.org/fsu/fd/FSU_pmch_2520155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hPercent val="100"/>
      <c:depthPercent val="100"/>
      <c:rAngAx val="1"/>
    </c:view3D>
    <c:floor>
      <c:spPr>
        <a:no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7.707509881422929E-2"/>
          <c:y val="5.2959501557632412E-2"/>
          <c:w val="0.90316205533596816"/>
          <c:h val="0.80685358255451733"/>
        </c:manualLayout>
      </c:layout>
      <c:bar3DChart>
        <c:barDir val="col"/>
        <c:grouping val="clustered"/>
        <c:ser>
          <c:idx val="0"/>
          <c:order val="0"/>
          <c:tx>
            <c:strRef>
              <c:f>Sheet1!$A$2</c:f>
              <c:strCache>
                <c:ptCount val="1"/>
              </c:strCache>
            </c:strRef>
          </c:tx>
          <c:spPr>
            <a:solidFill>
              <a:schemeClr val="accent1"/>
            </a:solidFill>
            <a:ln>
              <a:noFill/>
            </a:ln>
            <a:effectLst/>
            <a:sp3d/>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Val val="1"/>
            <c:extLst xmlns:c16r2="http://schemas.microsoft.com/office/drawing/2015/06/chart">
              <c:ext xmlns:c15="http://schemas.microsoft.com/office/drawing/2012/chart" uri="{CE6537A1-D6FC-4f65-9D91-7224C49458BB}">
                <c15:showLeaderLines val="0"/>
              </c:ext>
            </c:extLst>
          </c:dLbls>
          <c:cat>
            <c:numRef>
              <c:f>Sheet1!$B$1:$H$1</c:f>
              <c:numCache>
                <c:formatCode>General</c:formatCode>
                <c:ptCount val="7"/>
                <c:pt idx="0">
                  <c:v>60</c:v>
                </c:pt>
                <c:pt idx="1">
                  <c:v>65</c:v>
                </c:pt>
                <c:pt idx="2">
                  <c:v>70</c:v>
                </c:pt>
                <c:pt idx="3">
                  <c:v>75</c:v>
                </c:pt>
                <c:pt idx="4">
                  <c:v>80</c:v>
                </c:pt>
                <c:pt idx="5">
                  <c:v>85</c:v>
                </c:pt>
                <c:pt idx="6">
                  <c:v>90</c:v>
                </c:pt>
              </c:numCache>
            </c:numRef>
          </c:cat>
          <c:val>
            <c:numRef>
              <c:f>Sheet1!$B$2:$H$2</c:f>
              <c:numCache>
                <c:formatCode>General</c:formatCode>
                <c:ptCount val="7"/>
                <c:pt idx="0">
                  <c:v>2.6</c:v>
                </c:pt>
                <c:pt idx="1">
                  <c:v>2.6</c:v>
                </c:pt>
                <c:pt idx="2">
                  <c:v>7.9</c:v>
                </c:pt>
                <c:pt idx="3">
                  <c:v>35.6</c:v>
                </c:pt>
                <c:pt idx="4">
                  <c:v>17.100000000000001</c:v>
                </c:pt>
                <c:pt idx="5">
                  <c:v>18.399999999999999</c:v>
                </c:pt>
                <c:pt idx="6">
                  <c:v>15.8</c:v>
                </c:pt>
              </c:numCache>
            </c:numRef>
          </c:val>
          <c:extLst xmlns:c16r2="http://schemas.microsoft.com/office/drawing/2015/06/chart">
            <c:ext xmlns:c16="http://schemas.microsoft.com/office/drawing/2014/chart" uri="{C3380CC4-5D6E-409C-BE32-E72D297353CC}">
              <c16:uniqueId val="{00000005-5EA2-457E-B985-A553C68F7E6D}"/>
            </c:ext>
          </c:extLst>
        </c:ser>
        <c:shape val="box"/>
        <c:axId val="78027392"/>
        <c:axId val="78295808"/>
        <c:axId val="0"/>
      </c:bar3DChart>
      <c:catAx>
        <c:axId val="78027392"/>
        <c:scaling>
          <c:orientation val="minMax"/>
        </c:scaling>
        <c:axPos val="b"/>
        <c:numFmt formatCode="General" sourceLinked="1"/>
        <c:majorTickMark val="none"/>
        <c:tickLblPos val="low"/>
        <c:spPr>
          <a:noFill/>
          <a:ln>
            <a:noFill/>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295808"/>
        <c:crosses val="autoZero"/>
        <c:auto val="1"/>
        <c:lblAlgn val="ctr"/>
        <c:lblOffset val="100"/>
        <c:tickLblSkip val="1"/>
        <c:tickMarkSkip val="1"/>
      </c:catAx>
      <c:valAx>
        <c:axId val="78295808"/>
        <c:scaling>
          <c:orientation val="minMax"/>
          <c:max val="50"/>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027392"/>
        <c:crosses val="autoZero"/>
        <c:crossBetween val="between"/>
        <c:majorUnit val="10"/>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hPercent val="100"/>
      <c:depthPercent val="100"/>
      <c:rAngAx val="1"/>
    </c:view3D>
    <c:floor>
      <c:spPr>
        <a:no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7.7075098814229276E-2"/>
          <c:y val="5.2959501557632412E-2"/>
          <c:w val="0.90316205533596816"/>
          <c:h val="0.80685358255451733"/>
        </c:manualLayout>
      </c:layout>
      <c:bar3DChart>
        <c:barDir val="col"/>
        <c:grouping val="clustered"/>
        <c:ser>
          <c:idx val="0"/>
          <c:order val="0"/>
          <c:tx>
            <c:strRef>
              <c:f>Sheet1!$A$2</c:f>
              <c:strCache>
                <c:ptCount val="1"/>
              </c:strCache>
            </c:strRef>
          </c:tx>
          <c:spPr>
            <a:solidFill>
              <a:schemeClr val="accent1"/>
            </a:solidFill>
            <a:ln>
              <a:noFill/>
            </a:ln>
            <a:effectLst/>
            <a:sp3d/>
          </c:spPr>
          <c:dLbls>
            <c:dLbl>
              <c:idx val="0"/>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059B-40D9-A5BD-75C8A2FFF842}"/>
                </c:ext>
              </c:extLst>
            </c:dLbl>
            <c:dLbl>
              <c:idx val="1"/>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059B-40D9-A5BD-75C8A2FFF842}"/>
                </c:ext>
              </c:extLst>
            </c:dLbl>
            <c:dLbl>
              <c:idx val="2"/>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059B-40D9-A5BD-75C8A2FFF842}"/>
                </c:ext>
              </c:extLst>
            </c:dLbl>
            <c:dLbl>
              <c:idx val="3"/>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059B-40D9-A5BD-75C8A2FFF842}"/>
                </c:ext>
              </c:extLst>
            </c:dLbl>
            <c:dLbl>
              <c:idx val="4"/>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059B-40D9-A5BD-75C8A2FFF842}"/>
                </c:ext>
              </c:extLst>
            </c:dLbl>
            <c:delete val="1"/>
            <c:extLst xmlns:c16r2="http://schemas.microsoft.com/office/drawing/2015/06/chart">
              <c:ext xmlns:c15="http://schemas.microsoft.com/office/drawing/2012/chart" uri="{CE6537A1-D6FC-4f65-9D91-7224C49458BB}">
                <c15:showLeaderLines val="0"/>
              </c:ext>
            </c:extLst>
          </c:dLbls>
          <c:cat>
            <c:numRef>
              <c:f>Sheet1!$B$1:$H$1</c:f>
              <c:numCache>
                <c:formatCode>General</c:formatCode>
                <c:ptCount val="7"/>
                <c:pt idx="0">
                  <c:v>55</c:v>
                </c:pt>
                <c:pt idx="1">
                  <c:v>70</c:v>
                </c:pt>
                <c:pt idx="2">
                  <c:v>75</c:v>
                </c:pt>
                <c:pt idx="3">
                  <c:v>80</c:v>
                </c:pt>
                <c:pt idx="4">
                  <c:v>85</c:v>
                </c:pt>
              </c:numCache>
            </c:numRef>
          </c:cat>
          <c:val>
            <c:numRef>
              <c:f>Sheet1!$B$2:$H$2</c:f>
              <c:numCache>
                <c:formatCode>General</c:formatCode>
                <c:ptCount val="7"/>
                <c:pt idx="0">
                  <c:v>1.3</c:v>
                </c:pt>
                <c:pt idx="1">
                  <c:v>5.3</c:v>
                </c:pt>
                <c:pt idx="2">
                  <c:v>28.9</c:v>
                </c:pt>
                <c:pt idx="3">
                  <c:v>31.6</c:v>
                </c:pt>
                <c:pt idx="4">
                  <c:v>32.9</c:v>
                </c:pt>
              </c:numCache>
            </c:numRef>
          </c:val>
          <c:extLst xmlns:c16r2="http://schemas.microsoft.com/office/drawing/2015/06/chart">
            <c:ext xmlns:c16="http://schemas.microsoft.com/office/drawing/2014/chart" uri="{C3380CC4-5D6E-409C-BE32-E72D297353CC}">
              <c16:uniqueId val="{00000005-059B-40D9-A5BD-75C8A2FFF842}"/>
            </c:ext>
          </c:extLst>
        </c:ser>
        <c:shape val="box"/>
        <c:axId val="86228992"/>
        <c:axId val="86230528"/>
        <c:axId val="0"/>
      </c:bar3DChart>
      <c:catAx>
        <c:axId val="86228992"/>
        <c:scaling>
          <c:orientation val="minMax"/>
        </c:scaling>
        <c:axPos val="b"/>
        <c:numFmt formatCode="General" sourceLinked="1"/>
        <c:majorTickMark val="none"/>
        <c:tickLblPos val="low"/>
        <c:spPr>
          <a:noFill/>
          <a:ln>
            <a:noFill/>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6230528"/>
        <c:crosses val="autoZero"/>
        <c:auto val="1"/>
        <c:lblAlgn val="ctr"/>
        <c:lblOffset val="100"/>
        <c:tickLblSkip val="1"/>
        <c:tickMarkSkip val="1"/>
      </c:catAx>
      <c:valAx>
        <c:axId val="86230528"/>
        <c:scaling>
          <c:orientation val="minMax"/>
          <c:max val="50"/>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6228992"/>
        <c:crosses val="autoZero"/>
        <c:crossBetween val="between"/>
        <c:majorUnit val="10"/>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99035-4AF5-466C-90E4-1939FF380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2296</TotalTime>
  <Pages>9</Pages>
  <Words>3682</Words>
  <Characters>20988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Yuanda Rizki</dc:creator>
  <cp:keywords/>
  <dc:description/>
  <cp:lastModifiedBy>User</cp:lastModifiedBy>
  <cp:revision>39</cp:revision>
  <dcterms:created xsi:type="dcterms:W3CDTF">2020-01-19T12:32:00Z</dcterms:created>
  <dcterms:modified xsi:type="dcterms:W3CDTF">2020-06-04T04:08:00Z</dcterms:modified>
</cp:coreProperties>
</file>