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B8" w:rsidRPr="00E141B8" w:rsidRDefault="00E141B8" w:rsidP="00E141B8">
      <w:pPr>
        <w:spacing w:after="0" w:line="240" w:lineRule="auto"/>
        <w:jc w:val="center"/>
        <w:rPr>
          <w:rFonts w:ascii="Times New Roman" w:hAnsi="Times New Roman" w:cs="Times New Roman"/>
          <w:b/>
          <w:bCs/>
          <w:sz w:val="24"/>
          <w:szCs w:val="24"/>
          <w:lang w:val="en-US"/>
        </w:rPr>
      </w:pPr>
      <w:r w:rsidRPr="00E141B8">
        <w:rPr>
          <w:rFonts w:ascii="Times New Roman" w:hAnsi="Times New Roman" w:cs="Times New Roman"/>
          <w:b/>
          <w:bCs/>
          <w:sz w:val="24"/>
          <w:szCs w:val="24"/>
          <w:lang w:val="en-US"/>
        </w:rPr>
        <w:t>PENTINGNYA MEMBANGUN KEMAMPUAN KOMUNIKASI MATEMATIS SISWA</w:t>
      </w:r>
    </w:p>
    <w:p w:rsidR="00E141B8" w:rsidRDefault="00E141B8" w:rsidP="00E141B8">
      <w:pPr>
        <w:spacing w:after="0" w:line="240" w:lineRule="auto"/>
        <w:jc w:val="center"/>
        <w:rPr>
          <w:rFonts w:ascii="Times New Roman" w:hAnsi="Times New Roman" w:cs="Times New Roman"/>
          <w:b/>
          <w:bCs/>
          <w:i/>
          <w:sz w:val="24"/>
          <w:szCs w:val="24"/>
        </w:rPr>
      </w:pPr>
    </w:p>
    <w:p w:rsidR="00E141B8" w:rsidRDefault="00E141B8" w:rsidP="00E141B8">
      <w:pPr>
        <w:spacing w:after="0" w:line="240" w:lineRule="auto"/>
        <w:jc w:val="center"/>
        <w:rPr>
          <w:rFonts w:ascii="Times New Roman" w:hAnsi="Times New Roman" w:cs="Times New Roman"/>
          <w:b/>
          <w:bCs/>
          <w:i/>
          <w:sz w:val="24"/>
          <w:szCs w:val="24"/>
        </w:rPr>
      </w:pPr>
    </w:p>
    <w:p w:rsidR="00E141B8" w:rsidRPr="00E141B8" w:rsidRDefault="00E141B8" w:rsidP="00E141B8">
      <w:pPr>
        <w:spacing w:after="0" w:line="240" w:lineRule="auto"/>
        <w:jc w:val="center"/>
        <w:rPr>
          <w:rFonts w:ascii="Times New Roman" w:hAnsi="Times New Roman" w:cs="Times New Roman"/>
          <w:b/>
          <w:bCs/>
          <w:sz w:val="24"/>
          <w:szCs w:val="24"/>
        </w:rPr>
      </w:pPr>
      <w:r w:rsidRPr="00E141B8">
        <w:rPr>
          <w:rFonts w:ascii="Times New Roman" w:hAnsi="Times New Roman" w:cs="Times New Roman"/>
          <w:b/>
          <w:bCs/>
          <w:sz w:val="24"/>
          <w:szCs w:val="24"/>
        </w:rPr>
        <w:t xml:space="preserve">Oleh: </w:t>
      </w:r>
    </w:p>
    <w:p w:rsidR="00E141B8" w:rsidRPr="00E141B8" w:rsidRDefault="00C47D29" w:rsidP="00E141B8">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Lilis Harianti Hasibuan</w:t>
      </w:r>
      <w:r>
        <w:rPr>
          <w:rFonts w:ascii="Times New Roman" w:hAnsi="Times New Roman" w:cs="Times New Roman"/>
          <w:b/>
          <w:bCs/>
          <w:sz w:val="24"/>
          <w:szCs w:val="24"/>
        </w:rPr>
        <w:t xml:space="preserve">, </w:t>
      </w:r>
      <w:r w:rsidR="00E141B8" w:rsidRPr="00E141B8">
        <w:rPr>
          <w:rFonts w:ascii="Times New Roman" w:hAnsi="Times New Roman" w:cs="Times New Roman"/>
          <w:b/>
          <w:bCs/>
          <w:sz w:val="24"/>
          <w:szCs w:val="24"/>
          <w:lang w:val="en-US"/>
        </w:rPr>
        <w:t>Susi Sulastri Lubis</w:t>
      </w:r>
    </w:p>
    <w:p w:rsidR="00E141B8" w:rsidRPr="00E141B8" w:rsidRDefault="00E141B8" w:rsidP="00E141B8">
      <w:pPr>
        <w:spacing w:after="0" w:line="240" w:lineRule="auto"/>
        <w:jc w:val="center"/>
        <w:rPr>
          <w:rFonts w:ascii="Times New Roman" w:hAnsi="Times New Roman" w:cs="Times New Roman"/>
          <w:bCs/>
          <w:i/>
          <w:szCs w:val="24"/>
          <w:lang w:val="en-US"/>
        </w:rPr>
      </w:pPr>
      <w:r w:rsidRPr="00E141B8">
        <w:rPr>
          <w:rFonts w:ascii="Times New Roman" w:hAnsi="Times New Roman" w:cs="Times New Roman"/>
          <w:bCs/>
          <w:i/>
          <w:szCs w:val="24"/>
          <w:lang w:val="en-US"/>
        </w:rPr>
        <w:t xml:space="preserve">Dosen </w:t>
      </w:r>
      <w:r w:rsidRPr="00E141B8">
        <w:rPr>
          <w:rFonts w:ascii="Times New Roman" w:hAnsi="Times New Roman" w:cs="Times New Roman"/>
          <w:bCs/>
          <w:i/>
          <w:szCs w:val="24"/>
        </w:rPr>
        <w:t xml:space="preserve">FKIP UGN </w:t>
      </w:r>
      <w:r w:rsidRPr="00E141B8">
        <w:rPr>
          <w:rFonts w:ascii="Times New Roman" w:hAnsi="Times New Roman" w:cs="Times New Roman"/>
          <w:bCs/>
          <w:i/>
          <w:szCs w:val="24"/>
          <w:lang w:val="en-US"/>
        </w:rPr>
        <w:t>Padangsidimpuan</w:t>
      </w:r>
    </w:p>
    <w:p w:rsidR="00E141B8" w:rsidRPr="00E141B8" w:rsidRDefault="00E141B8" w:rsidP="00E141B8">
      <w:pPr>
        <w:spacing w:after="0" w:line="240" w:lineRule="auto"/>
        <w:rPr>
          <w:rStyle w:val="Hyperlink"/>
          <w:rFonts w:ascii="Times New Roman" w:hAnsi="Times New Roman" w:cs="Times New Roman"/>
          <w:color w:val="auto"/>
          <w:sz w:val="24"/>
          <w:szCs w:val="24"/>
          <w:u w:val="none"/>
          <w:lang w:val="en-US"/>
        </w:rPr>
      </w:pPr>
      <w:bookmarkStart w:id="0" w:name="_GoBack"/>
      <w:bookmarkEnd w:id="0"/>
    </w:p>
    <w:p w:rsidR="00E141B8" w:rsidRDefault="00E141B8" w:rsidP="00E141B8">
      <w:pPr>
        <w:spacing w:after="0" w:line="240" w:lineRule="auto"/>
        <w:jc w:val="center"/>
        <w:rPr>
          <w:rStyle w:val="Hyperlink"/>
          <w:rFonts w:ascii="Times New Roman" w:hAnsi="Times New Roman" w:cs="Times New Roman"/>
          <w:b/>
          <w:color w:val="auto"/>
          <w:sz w:val="24"/>
          <w:szCs w:val="24"/>
          <w:u w:val="none"/>
        </w:rPr>
      </w:pPr>
      <w:r w:rsidRPr="00E141B8">
        <w:rPr>
          <w:rStyle w:val="Hyperlink"/>
          <w:rFonts w:ascii="Times New Roman" w:hAnsi="Times New Roman" w:cs="Times New Roman"/>
          <w:b/>
          <w:color w:val="auto"/>
          <w:sz w:val="24"/>
          <w:szCs w:val="24"/>
          <w:u w:val="none"/>
        </w:rPr>
        <w:t>ABSTRAK</w:t>
      </w:r>
    </w:p>
    <w:p w:rsidR="00E141B8" w:rsidRPr="00E141B8" w:rsidRDefault="00E141B8" w:rsidP="00E141B8">
      <w:pPr>
        <w:spacing w:after="0" w:line="240" w:lineRule="auto"/>
        <w:ind w:firstLine="567"/>
        <w:jc w:val="both"/>
        <w:rPr>
          <w:rFonts w:ascii="Times New Roman" w:hAnsi="Times New Roman" w:cs="Times New Roman"/>
          <w:b/>
          <w:i/>
          <w:iCs/>
          <w:sz w:val="24"/>
          <w:szCs w:val="24"/>
          <w:lang w:val="en-US"/>
        </w:rPr>
      </w:pPr>
      <w:r w:rsidRPr="00E141B8">
        <w:rPr>
          <w:rFonts w:ascii="Times New Roman" w:hAnsi="Times New Roman" w:cs="Times New Roman"/>
          <w:b/>
          <w:i/>
          <w:sz w:val="24"/>
          <w:szCs w:val="24"/>
        </w:rPr>
        <w:t>Peningkatan Kualitas pendidikan nasional khususnya pada bidang</w:t>
      </w:r>
      <w:r w:rsidRPr="00E141B8">
        <w:rPr>
          <w:rFonts w:ascii="Times New Roman" w:hAnsi="Times New Roman" w:cs="Times New Roman"/>
          <w:b/>
          <w:i/>
          <w:sz w:val="24"/>
          <w:szCs w:val="24"/>
          <w:lang w:val="en-US"/>
        </w:rPr>
        <w:t xml:space="preserve"> </w:t>
      </w:r>
      <w:r w:rsidRPr="00E141B8">
        <w:rPr>
          <w:rFonts w:ascii="Times New Roman" w:hAnsi="Times New Roman" w:cs="Times New Roman"/>
          <w:b/>
          <w:i/>
          <w:sz w:val="24"/>
          <w:szCs w:val="24"/>
        </w:rPr>
        <w:t xml:space="preserve"> matematika merupakan suatu hal yang sangat penting dalam meningkatkan sumber daya manusia, agar memiliki pengetahuan, keterampilan, dan sikap yang berorientasi pada peningkatan penguasaan ilmu pengetahuan dan teknologi. Untuk memperoleh peningkatan kualitas pendidikan tersebut maka perlu dikembangkan kemampuan komunikasi matematis siswa, karena</w:t>
      </w:r>
      <w:r w:rsidRPr="00E141B8">
        <w:rPr>
          <w:rFonts w:ascii="Times New Roman" w:hAnsi="Times New Roman" w:cs="Times New Roman"/>
          <w:b/>
          <w:i/>
          <w:sz w:val="24"/>
          <w:szCs w:val="24"/>
          <w:lang w:val="en-US"/>
        </w:rPr>
        <w:t xml:space="preserve"> </w:t>
      </w:r>
      <w:r w:rsidRPr="00E141B8">
        <w:rPr>
          <w:rFonts w:ascii="Times New Roman" w:hAnsi="Times New Roman" w:cs="Times New Roman"/>
          <w:b/>
          <w:i/>
          <w:sz w:val="24"/>
          <w:szCs w:val="24"/>
        </w:rPr>
        <w:t>kemampuan komunikasi matematis merupakan salah satu kemampuan yang harus dimiliki siswa, hal ini sesuai dengan salah satu tujuan pembelajaran matematika yaitu menkomunikasikan gagasan dengan simbol, tabel, diagram, atau media lain untuk menjelaskan keadaan atau masalah. S</w:t>
      </w:r>
      <w:r w:rsidRPr="00E141B8">
        <w:rPr>
          <w:rFonts w:ascii="Times New Roman" w:hAnsi="Times New Roman" w:cs="Times New Roman"/>
          <w:b/>
          <w:i/>
          <w:sz w:val="24"/>
          <w:szCs w:val="24"/>
          <w:lang w:val="en-US"/>
        </w:rPr>
        <w:t xml:space="preserve">elain itu, </w:t>
      </w:r>
      <w:r w:rsidRPr="00E141B8">
        <w:rPr>
          <w:rFonts w:ascii="Times New Roman" w:hAnsi="Times New Roman" w:cs="Times New Roman"/>
          <w:b/>
          <w:i/>
          <w:sz w:val="24"/>
          <w:szCs w:val="24"/>
        </w:rPr>
        <w:t xml:space="preserve">Kemampuan komunikasi merupakan aspek yang sangat penting yang perlu dimiliki oleh siswa yang ingin berhasil dalam studinya. </w:t>
      </w:r>
      <w:r w:rsidRPr="00E141B8">
        <w:rPr>
          <w:rStyle w:val="Hyperlink"/>
          <w:rFonts w:ascii="Times New Roman" w:hAnsi="Times New Roman" w:cs="Times New Roman"/>
          <w:b/>
          <w:i/>
          <w:color w:val="auto"/>
          <w:sz w:val="24"/>
          <w:szCs w:val="24"/>
          <w:u w:val="none"/>
        </w:rPr>
        <w:t>Berawal dari pemikiran ini, maka penulis ingin mengetahui lebih jauh mengenai pentingnya membangun kemampuan komunikasi m</w:t>
      </w:r>
      <w:r w:rsidR="00503566">
        <w:rPr>
          <w:rStyle w:val="Hyperlink"/>
          <w:rFonts w:ascii="Times New Roman" w:hAnsi="Times New Roman" w:cs="Times New Roman"/>
          <w:b/>
          <w:i/>
          <w:color w:val="auto"/>
          <w:sz w:val="24"/>
          <w:szCs w:val="24"/>
          <w:u w:val="none"/>
        </w:rPr>
        <w:t>WTGD</w:t>
      </w:r>
      <w:r w:rsidRPr="00E141B8">
        <w:rPr>
          <w:rStyle w:val="Hyperlink"/>
          <w:rFonts w:ascii="Times New Roman" w:hAnsi="Times New Roman" w:cs="Times New Roman"/>
          <w:b/>
          <w:i/>
          <w:color w:val="auto"/>
          <w:sz w:val="24"/>
          <w:szCs w:val="24"/>
          <w:u w:val="none"/>
        </w:rPr>
        <w:t xml:space="preserve">atematis ini melalui sebuah karya tulis. </w:t>
      </w:r>
      <w:r w:rsidRPr="00E141B8">
        <w:rPr>
          <w:rStyle w:val="Hyperlink"/>
          <w:rFonts w:ascii="Times New Roman" w:hAnsi="Times New Roman" w:cs="Times New Roman"/>
          <w:b/>
          <w:i/>
          <w:color w:val="auto"/>
          <w:sz w:val="24"/>
          <w:szCs w:val="24"/>
          <w:u w:val="none"/>
          <w:lang w:val="en-US"/>
        </w:rPr>
        <w:t>D</w:t>
      </w:r>
      <w:r w:rsidRPr="00E141B8">
        <w:rPr>
          <w:rStyle w:val="Hyperlink"/>
          <w:rFonts w:ascii="Times New Roman" w:hAnsi="Times New Roman" w:cs="Times New Roman"/>
          <w:b/>
          <w:i/>
          <w:color w:val="auto"/>
          <w:sz w:val="24"/>
          <w:szCs w:val="24"/>
          <w:u w:val="none"/>
        </w:rPr>
        <w:t xml:space="preserve">ata dalam karya tulis ini </w:t>
      </w:r>
      <w:r w:rsidRPr="00E141B8">
        <w:rPr>
          <w:rStyle w:val="Hyperlink"/>
          <w:rFonts w:ascii="Times New Roman" w:hAnsi="Times New Roman" w:cs="Times New Roman"/>
          <w:b/>
          <w:i/>
          <w:color w:val="auto"/>
          <w:sz w:val="24"/>
          <w:szCs w:val="24"/>
          <w:u w:val="none"/>
          <w:lang w:val="en-US"/>
        </w:rPr>
        <w:t xml:space="preserve">diperoleh </w:t>
      </w:r>
      <w:r w:rsidRPr="00E141B8">
        <w:rPr>
          <w:rStyle w:val="Hyperlink"/>
          <w:rFonts w:ascii="Times New Roman" w:hAnsi="Times New Roman" w:cs="Times New Roman"/>
          <w:b/>
          <w:i/>
          <w:color w:val="auto"/>
          <w:sz w:val="24"/>
          <w:szCs w:val="24"/>
          <w:u w:val="none"/>
        </w:rPr>
        <w:t xml:space="preserve">dengan cara studi </w:t>
      </w:r>
      <w:r w:rsidRPr="00E141B8">
        <w:rPr>
          <w:rStyle w:val="Hyperlink"/>
          <w:rFonts w:ascii="Times New Roman" w:hAnsi="Times New Roman" w:cs="Times New Roman"/>
          <w:b/>
          <w:i/>
          <w:color w:val="auto"/>
          <w:sz w:val="24"/>
          <w:szCs w:val="24"/>
          <w:u w:val="none"/>
          <w:lang w:val="en-US"/>
        </w:rPr>
        <w:t>literatur</w:t>
      </w:r>
      <w:r w:rsidRPr="00E141B8">
        <w:rPr>
          <w:rStyle w:val="Hyperlink"/>
          <w:rFonts w:ascii="Times New Roman" w:hAnsi="Times New Roman" w:cs="Times New Roman"/>
          <w:b/>
          <w:i/>
          <w:color w:val="auto"/>
          <w:sz w:val="24"/>
          <w:szCs w:val="24"/>
          <w:u w:val="none"/>
        </w:rPr>
        <w:t xml:space="preserve"> dari berbagai </w:t>
      </w:r>
      <w:r w:rsidRPr="00E141B8">
        <w:rPr>
          <w:rStyle w:val="Hyperlink"/>
          <w:rFonts w:ascii="Times New Roman" w:hAnsi="Times New Roman" w:cs="Times New Roman"/>
          <w:b/>
          <w:i/>
          <w:color w:val="auto"/>
          <w:sz w:val="24"/>
          <w:szCs w:val="24"/>
          <w:u w:val="none"/>
          <w:lang w:val="en-US"/>
        </w:rPr>
        <w:t>sumber</w:t>
      </w:r>
      <w:r w:rsidRPr="00E141B8">
        <w:rPr>
          <w:rStyle w:val="Hyperlink"/>
          <w:rFonts w:ascii="Times New Roman" w:hAnsi="Times New Roman" w:cs="Times New Roman"/>
          <w:b/>
          <w:i/>
          <w:color w:val="auto"/>
          <w:sz w:val="24"/>
          <w:szCs w:val="24"/>
          <w:u w:val="none"/>
        </w:rPr>
        <w:t xml:space="preserve">. </w:t>
      </w:r>
      <w:r w:rsidRPr="00E141B8">
        <w:rPr>
          <w:rFonts w:ascii="Times New Roman" w:hAnsi="Times New Roman" w:cs="Times New Roman"/>
          <w:b/>
          <w:i/>
          <w:iCs/>
          <w:sz w:val="24"/>
          <w:szCs w:val="24"/>
        </w:rPr>
        <w:t xml:space="preserve">Karya tulis ini disusun untuk memberikan informasi pada para guru khususnya dan para pembaca pada umumnya mengenai </w:t>
      </w:r>
      <w:r w:rsidRPr="00E141B8">
        <w:rPr>
          <w:rFonts w:ascii="Times New Roman" w:hAnsi="Times New Roman" w:cs="Times New Roman"/>
          <w:b/>
          <w:i/>
          <w:iCs/>
          <w:sz w:val="24"/>
          <w:szCs w:val="24"/>
          <w:lang w:val="en-US"/>
        </w:rPr>
        <w:t>pentingnya membangun komunikasi matematis siswa</w:t>
      </w:r>
      <w:r w:rsidRPr="00E141B8">
        <w:rPr>
          <w:rFonts w:ascii="Times New Roman" w:hAnsi="Times New Roman" w:cs="Times New Roman"/>
          <w:b/>
          <w:i/>
          <w:iCs/>
          <w:sz w:val="24"/>
          <w:szCs w:val="24"/>
        </w:rPr>
        <w:t xml:space="preserve">. </w:t>
      </w:r>
    </w:p>
    <w:p w:rsidR="00E141B8" w:rsidRPr="00E141B8" w:rsidRDefault="00E141B8" w:rsidP="00E141B8">
      <w:pPr>
        <w:spacing w:after="0" w:line="240" w:lineRule="auto"/>
        <w:jc w:val="both"/>
        <w:rPr>
          <w:rFonts w:ascii="Times New Roman" w:hAnsi="Times New Roman" w:cs="Times New Roman"/>
          <w:b/>
          <w:i/>
          <w:iCs/>
          <w:sz w:val="24"/>
          <w:szCs w:val="24"/>
          <w:lang w:val="en-US"/>
        </w:rPr>
      </w:pPr>
    </w:p>
    <w:p w:rsidR="00E141B8" w:rsidRPr="00E141B8" w:rsidRDefault="00E141B8" w:rsidP="00E141B8">
      <w:pPr>
        <w:spacing w:after="0" w:line="240" w:lineRule="auto"/>
        <w:jc w:val="both"/>
        <w:rPr>
          <w:rFonts w:ascii="Times New Roman" w:hAnsi="Times New Roman" w:cs="Times New Roman"/>
          <w:b/>
          <w:i/>
          <w:iCs/>
          <w:sz w:val="24"/>
          <w:szCs w:val="24"/>
        </w:rPr>
      </w:pPr>
      <w:r w:rsidRPr="00E141B8">
        <w:rPr>
          <w:rStyle w:val="Hyperlink"/>
          <w:rFonts w:ascii="Times New Roman" w:hAnsi="Times New Roman" w:cs="Times New Roman"/>
          <w:b/>
          <w:i/>
          <w:color w:val="auto"/>
          <w:sz w:val="24"/>
          <w:szCs w:val="24"/>
          <w:u w:val="none"/>
        </w:rPr>
        <w:t>Kata Kunci :</w:t>
      </w:r>
      <w:r w:rsidRPr="00E141B8">
        <w:rPr>
          <w:rFonts w:ascii="Times New Roman" w:hAnsi="Times New Roman" w:cs="Times New Roman"/>
          <w:b/>
          <w:i/>
          <w:iCs/>
          <w:sz w:val="24"/>
          <w:szCs w:val="24"/>
          <w:lang w:val="en-US"/>
        </w:rPr>
        <w:t>Komunikasi</w:t>
      </w:r>
      <w:r w:rsidRPr="00E141B8">
        <w:rPr>
          <w:rFonts w:ascii="Times New Roman" w:hAnsi="Times New Roman" w:cs="Times New Roman"/>
          <w:b/>
          <w:i/>
          <w:iCs/>
          <w:sz w:val="24"/>
          <w:szCs w:val="24"/>
        </w:rPr>
        <w:t xml:space="preserve">,  </w:t>
      </w:r>
      <w:r w:rsidRPr="00E141B8">
        <w:rPr>
          <w:rFonts w:ascii="Times New Roman" w:hAnsi="Times New Roman" w:cs="Times New Roman"/>
          <w:b/>
          <w:i/>
          <w:iCs/>
          <w:sz w:val="24"/>
          <w:szCs w:val="24"/>
          <w:lang w:val="en-US"/>
        </w:rPr>
        <w:t>Kemampuan Komunikasi Matematis</w:t>
      </w:r>
      <w:r w:rsidRPr="00E141B8">
        <w:rPr>
          <w:rFonts w:ascii="Times New Roman" w:hAnsi="Times New Roman" w:cs="Times New Roman"/>
          <w:b/>
          <w:i/>
          <w:iCs/>
          <w:sz w:val="24"/>
          <w:szCs w:val="24"/>
        </w:rPr>
        <w:t xml:space="preserve">, </w:t>
      </w:r>
      <w:r w:rsidRPr="00E141B8">
        <w:rPr>
          <w:rFonts w:ascii="Times New Roman" w:hAnsi="Times New Roman" w:cs="Times New Roman"/>
          <w:b/>
          <w:i/>
          <w:iCs/>
          <w:sz w:val="24"/>
          <w:szCs w:val="24"/>
          <w:lang w:val="en-US"/>
        </w:rPr>
        <w:t xml:space="preserve">Pentingnya Membangun Kemampuan Komunikasi Matematis Siswa </w:t>
      </w:r>
      <w:r w:rsidRPr="00E141B8">
        <w:rPr>
          <w:rFonts w:ascii="Times New Roman" w:hAnsi="Times New Roman" w:cs="Times New Roman"/>
          <w:b/>
          <w:i/>
          <w:iCs/>
          <w:sz w:val="24"/>
          <w:szCs w:val="24"/>
        </w:rPr>
        <w:t>.</w:t>
      </w:r>
    </w:p>
    <w:p w:rsidR="00E141B8" w:rsidRPr="00E141B8" w:rsidRDefault="00E141B8" w:rsidP="00E141B8">
      <w:pPr>
        <w:spacing w:after="0" w:line="240" w:lineRule="auto"/>
        <w:jc w:val="both"/>
        <w:rPr>
          <w:rFonts w:ascii="Times New Roman" w:hAnsi="Times New Roman" w:cs="Times New Roman"/>
          <w:b/>
          <w:bCs/>
          <w:sz w:val="24"/>
          <w:szCs w:val="24"/>
        </w:rPr>
      </w:pPr>
    </w:p>
    <w:p w:rsidR="00E141B8" w:rsidRPr="00E141B8" w:rsidRDefault="00E141B8" w:rsidP="00E141B8">
      <w:pPr>
        <w:spacing w:after="0" w:line="240" w:lineRule="auto"/>
        <w:jc w:val="both"/>
        <w:rPr>
          <w:rFonts w:ascii="Times New Roman" w:hAnsi="Times New Roman" w:cs="Times New Roman"/>
          <w:b/>
          <w:bCs/>
          <w:sz w:val="24"/>
          <w:szCs w:val="24"/>
          <w:lang w:val="en-US"/>
        </w:rPr>
      </w:pPr>
    </w:p>
    <w:p w:rsidR="00E141B8" w:rsidRDefault="00E141B8" w:rsidP="00E141B8">
      <w:pPr>
        <w:spacing w:after="0" w:line="240" w:lineRule="auto"/>
        <w:jc w:val="both"/>
        <w:rPr>
          <w:rFonts w:ascii="Times New Roman" w:hAnsi="Times New Roman" w:cs="Times New Roman"/>
          <w:b/>
          <w:bCs/>
          <w:sz w:val="24"/>
          <w:szCs w:val="24"/>
        </w:rPr>
        <w:sectPr w:rsidR="00E141B8" w:rsidSect="00C47D29">
          <w:headerReference w:type="default" r:id="rId6"/>
          <w:footerReference w:type="default" r:id="rId7"/>
          <w:pgSz w:w="11907" w:h="16839" w:code="9"/>
          <w:pgMar w:top="1134" w:right="1134" w:bottom="1701" w:left="1701" w:header="0" w:footer="624" w:gutter="0"/>
          <w:pgNumType w:start="18"/>
          <w:cols w:space="708"/>
          <w:docGrid w:linePitch="360"/>
        </w:sectPr>
      </w:pPr>
    </w:p>
    <w:p w:rsidR="00E141B8" w:rsidRPr="00E141B8" w:rsidRDefault="00E141B8" w:rsidP="00E141B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BAB I </w:t>
      </w:r>
      <w:r w:rsidRPr="00E141B8">
        <w:rPr>
          <w:rFonts w:ascii="Times New Roman" w:hAnsi="Times New Roman" w:cs="Times New Roman"/>
          <w:b/>
          <w:bCs/>
          <w:sz w:val="24"/>
          <w:szCs w:val="24"/>
        </w:rPr>
        <w:t>PENDAHULUAN</w:t>
      </w:r>
    </w:p>
    <w:p w:rsidR="00E141B8" w:rsidRPr="00E141B8" w:rsidRDefault="00E141B8" w:rsidP="00E141B8">
      <w:pPr>
        <w:pStyle w:val="ListParagraph"/>
        <w:spacing w:after="0" w:line="240" w:lineRule="auto"/>
        <w:ind w:left="0" w:firstLine="567"/>
        <w:jc w:val="both"/>
        <w:rPr>
          <w:rFonts w:ascii="Times New Roman" w:hAnsi="Times New Roman" w:cs="Times New Roman"/>
          <w:sz w:val="24"/>
          <w:szCs w:val="24"/>
        </w:rPr>
      </w:pPr>
      <w:r w:rsidRPr="00E141B8">
        <w:rPr>
          <w:rFonts w:ascii="Times New Roman" w:hAnsi="Times New Roman" w:cs="Times New Roman"/>
          <w:sz w:val="24"/>
          <w:szCs w:val="24"/>
        </w:rPr>
        <w:t>Matematika secara formal diajarkan sejak kelas 1 sekolah dasar hingga perguruan tinggi, hal ini karena matematika memang mata pelajaran yang harus dikuasai siswa karena memiliki manfaat yang besar dalam kehidupan. Marti (Rostina, 2014: 2) mengemukakan bahwa, meskipun matematika dianggap memiliki tingkat kesulitan yang tinggi, namun setiap orang harus mempelajarinya, karena merupakan sarana untuk memecahkan masalah sehari-hari.</w:t>
      </w:r>
    </w:p>
    <w:p w:rsidR="00E141B8" w:rsidRPr="00E141B8" w:rsidRDefault="00E141B8" w:rsidP="00E141B8">
      <w:pPr>
        <w:pStyle w:val="ListParagraph"/>
        <w:spacing w:after="0" w:line="240" w:lineRule="auto"/>
        <w:ind w:left="0" w:firstLine="567"/>
        <w:jc w:val="both"/>
        <w:rPr>
          <w:rFonts w:ascii="Times New Roman" w:hAnsi="Times New Roman" w:cs="Times New Roman"/>
          <w:sz w:val="24"/>
          <w:szCs w:val="24"/>
        </w:rPr>
      </w:pPr>
      <w:r w:rsidRPr="00E141B8">
        <w:rPr>
          <w:rFonts w:ascii="Times New Roman" w:hAnsi="Times New Roman" w:cs="Times New Roman"/>
          <w:sz w:val="24"/>
          <w:szCs w:val="24"/>
        </w:rPr>
        <w:t xml:space="preserve">Tujuan pembelajaran matematika bedasarkan Permendiknas Nomor 22 Tahun 2006 (BNSP, 2006: 140) yaitu agar peserta didik memiliki kemampuan sebagai berikut: (1) Memahami konsep matematika, menjelaskan keterkaitan antar konsep atau logaritma secara luwes, akurat, </w:t>
      </w:r>
      <w:r w:rsidRPr="00E141B8">
        <w:rPr>
          <w:rFonts w:ascii="Times New Roman" w:hAnsi="Times New Roman" w:cs="Times New Roman"/>
          <w:sz w:val="24"/>
          <w:szCs w:val="24"/>
        </w:rPr>
        <w:lastRenderedPageBreak/>
        <w:t>efisien, dan tepat dalam pemecahan masalah;(2) Menggunakan penalaran pada pola dan sifat, melaksanakan manipulasi matematika dalam membuat generalisasi, menyusun bukti atau menjelaskan gagasan dan pernyataan matematis; (3) Memecahkan masalah yang meliputi kemampuan memahami masalah, merancang model matematika, menyelesaikan model, dan menafsirkan hasilnya; (4) Mengkomunikasikan gagasan dengan simbol, tabel, diagram, atau media lainnya untuk memperjelas keadaan atau masalah; (5) Memiliki sikap menghargai kegunaan matematika dalam kehidupan, yaitu memiliki rasa ingin tahu, perhatian dan minat dalam mempelajari matematika, serta sikap ulet dan percaya diri dalam pemecahan masalah.</w:t>
      </w:r>
    </w:p>
    <w:p w:rsidR="00E141B8" w:rsidRPr="00E141B8" w:rsidRDefault="00E141B8" w:rsidP="00E141B8">
      <w:pPr>
        <w:pStyle w:val="ListParagraph"/>
        <w:spacing w:after="0" w:line="240" w:lineRule="auto"/>
        <w:ind w:left="0" w:firstLine="567"/>
        <w:jc w:val="both"/>
        <w:rPr>
          <w:rFonts w:ascii="Times New Roman" w:hAnsi="Times New Roman" w:cs="Times New Roman"/>
          <w:sz w:val="24"/>
          <w:szCs w:val="24"/>
          <w:lang w:val="en-US"/>
        </w:rPr>
      </w:pPr>
      <w:r w:rsidRPr="00E141B8">
        <w:rPr>
          <w:rFonts w:ascii="Times New Roman" w:hAnsi="Times New Roman" w:cs="Times New Roman"/>
          <w:sz w:val="24"/>
          <w:szCs w:val="24"/>
        </w:rPr>
        <w:lastRenderedPageBreak/>
        <w:t>Tujuan yang ideal tersebut tidak lah mudah dicapai oleh sekolah, karena pada kenyataannya masih banyak siswa yang kesulitan dalam menyelesaikan soal terkait menyatakan situasi, gambar, diagram, atau benda nyata ke dalam bahasa, simbol, ide, atau model matematika.Kesulitan-kesulitan siswa dalam belajar matematika yang disebutkan di atas merupakan unsur-unsur kemampuan komunikasi matematis. Komunikasi matematis merupakan salah satu kemampuan penting yang harus di kembangkan dalam pembelajaran matematika, namun pada kenyataannya kemampuan ini sering terabaikan.</w:t>
      </w:r>
    </w:p>
    <w:p w:rsidR="00E141B8" w:rsidRPr="00E141B8" w:rsidRDefault="00E141B8" w:rsidP="00E141B8">
      <w:pPr>
        <w:pStyle w:val="ListParagraph"/>
        <w:spacing w:after="0" w:line="240" w:lineRule="auto"/>
        <w:ind w:left="0" w:firstLine="567"/>
        <w:jc w:val="both"/>
        <w:rPr>
          <w:rFonts w:ascii="Times New Roman" w:hAnsi="Times New Roman" w:cs="Times New Roman"/>
          <w:sz w:val="24"/>
          <w:szCs w:val="24"/>
        </w:rPr>
      </w:pPr>
      <w:r w:rsidRPr="00E141B8">
        <w:rPr>
          <w:rFonts w:ascii="Times New Roman" w:hAnsi="Times New Roman" w:cs="Times New Roman"/>
          <w:sz w:val="24"/>
          <w:szCs w:val="24"/>
        </w:rPr>
        <w:t>Kemampuan komunikasi matematis sangat penting dan diperlukan oleh siswa baik dalam pelajaran matematika, pelajaran lain, ataupun untuk bekal mereka di kehidupan kelak. Senada dengan itu, NCTM (Prayitno, 2013: 384) mengemukakan bahwa komunikasi matematis merupakan salah satu kemampuan yang harus dimiliki oleh siswa selain kemampuan pemecahan masalah, penalaran dan bukti, koneksi dan representasi. Untuk memenuhi tuntutan tersebut berbagai upaya telah dilakukan  pemerintah. Misalnya  melalui berbagai kebijakannya,  menganjurkan bahwa  pembelajaran matematika hendaknya tidak berpusat  pada guru (</w:t>
      </w:r>
      <w:r w:rsidRPr="00E141B8">
        <w:rPr>
          <w:rFonts w:ascii="Times New Roman" w:hAnsi="Times New Roman" w:cs="Times New Roman"/>
          <w:i/>
          <w:iCs/>
          <w:sz w:val="24"/>
          <w:szCs w:val="24"/>
        </w:rPr>
        <w:t>teacher centered</w:t>
      </w:r>
      <w:r w:rsidRPr="00E141B8">
        <w:rPr>
          <w:rFonts w:ascii="Times New Roman" w:hAnsi="Times New Roman" w:cs="Times New Roman"/>
          <w:sz w:val="24"/>
          <w:szCs w:val="24"/>
        </w:rPr>
        <w:t>) melainkan berpusat pada siswa (</w:t>
      </w:r>
      <w:r w:rsidRPr="00E141B8">
        <w:rPr>
          <w:rFonts w:ascii="Times New Roman" w:hAnsi="Times New Roman" w:cs="Times New Roman"/>
          <w:i/>
          <w:iCs/>
          <w:sz w:val="24"/>
          <w:szCs w:val="24"/>
        </w:rPr>
        <w:t>student centered</w:t>
      </w:r>
      <w:r w:rsidRPr="00E141B8">
        <w:rPr>
          <w:rFonts w:ascii="Times New Roman" w:hAnsi="Times New Roman" w:cs="Times New Roman"/>
          <w:sz w:val="24"/>
          <w:szCs w:val="24"/>
        </w:rPr>
        <w:t>), tujuannya adalah agar kemampuan yang dituntut dalam kurikulum  (dalam hal ini komunikasi matematis) dapat tercapai.</w:t>
      </w:r>
    </w:p>
    <w:p w:rsidR="00E141B8" w:rsidRPr="00E141B8" w:rsidRDefault="00E141B8" w:rsidP="00E141B8">
      <w:pPr>
        <w:pStyle w:val="ListParagraph"/>
        <w:spacing w:after="0" w:line="240" w:lineRule="auto"/>
        <w:ind w:left="0" w:firstLine="567"/>
        <w:jc w:val="both"/>
        <w:rPr>
          <w:rStyle w:val="Hyperlink"/>
          <w:rFonts w:ascii="Times New Roman" w:hAnsi="Times New Roman" w:cs="Times New Roman"/>
          <w:bCs/>
          <w:color w:val="auto"/>
          <w:sz w:val="24"/>
          <w:szCs w:val="24"/>
          <w:u w:val="none"/>
        </w:rPr>
      </w:pPr>
      <w:r w:rsidRPr="00E141B8">
        <w:rPr>
          <w:rStyle w:val="Hyperlink"/>
          <w:rFonts w:ascii="Times New Roman" w:hAnsi="Times New Roman" w:cs="Times New Roman"/>
          <w:bCs/>
          <w:color w:val="auto"/>
          <w:sz w:val="24"/>
          <w:szCs w:val="24"/>
          <w:u w:val="none"/>
        </w:rPr>
        <w:t>Berdasarkan uraian yang telah dijelasakan, maka tujuan dari penulisan karya tulis ini adalah untuk mengetahui: apakah itu komunikasi; apakah itu kemampunan komunikasi matematis; serta pentingnya membangun komunikasi matematis siswa.</w:t>
      </w:r>
    </w:p>
    <w:p w:rsidR="00E141B8" w:rsidRPr="00E141B8" w:rsidRDefault="00E141B8" w:rsidP="00E141B8">
      <w:pPr>
        <w:pStyle w:val="ListParagraph"/>
        <w:spacing w:after="0" w:line="240" w:lineRule="auto"/>
        <w:ind w:left="0" w:firstLine="567"/>
        <w:jc w:val="both"/>
        <w:rPr>
          <w:rStyle w:val="Hyperlink"/>
          <w:rFonts w:ascii="Times New Roman" w:hAnsi="Times New Roman" w:cs="Times New Roman"/>
          <w:color w:val="auto"/>
          <w:sz w:val="24"/>
          <w:szCs w:val="24"/>
          <w:u w:val="none"/>
        </w:rPr>
      </w:pPr>
    </w:p>
    <w:p w:rsidR="00E141B8" w:rsidRPr="00E141B8" w:rsidRDefault="00E141B8" w:rsidP="00E141B8">
      <w:pPr>
        <w:spacing w:after="0" w:line="240" w:lineRule="auto"/>
        <w:jc w:val="both"/>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t xml:space="preserve">BAB II </w:t>
      </w:r>
      <w:r w:rsidRPr="00E141B8">
        <w:rPr>
          <w:rStyle w:val="Hyperlink"/>
          <w:rFonts w:ascii="Times New Roman" w:hAnsi="Times New Roman" w:cs="Times New Roman"/>
          <w:b/>
          <w:bCs/>
          <w:color w:val="auto"/>
          <w:sz w:val="24"/>
          <w:szCs w:val="24"/>
          <w:u w:val="none"/>
        </w:rPr>
        <w:t>PEMBAHASAN</w:t>
      </w:r>
    </w:p>
    <w:p w:rsidR="00E141B8" w:rsidRPr="00E141B8" w:rsidRDefault="00E141B8" w:rsidP="00E141B8">
      <w:pPr>
        <w:spacing w:after="0" w:line="240" w:lineRule="auto"/>
        <w:jc w:val="both"/>
        <w:rPr>
          <w:rStyle w:val="Hyperlink"/>
          <w:rFonts w:ascii="Times New Roman" w:hAnsi="Times New Roman" w:cs="Times New Roman"/>
          <w:b/>
          <w:bCs/>
          <w:color w:val="auto"/>
          <w:sz w:val="24"/>
          <w:szCs w:val="24"/>
          <w:u w:val="none"/>
          <w:lang w:val="en-US"/>
        </w:rPr>
      </w:pPr>
      <w:r>
        <w:rPr>
          <w:rStyle w:val="Hyperlink"/>
          <w:rFonts w:ascii="Times New Roman" w:hAnsi="Times New Roman" w:cs="Times New Roman"/>
          <w:b/>
          <w:bCs/>
          <w:color w:val="auto"/>
          <w:sz w:val="24"/>
          <w:szCs w:val="24"/>
          <w:u w:val="none"/>
        </w:rPr>
        <w:t xml:space="preserve">2.1 </w:t>
      </w:r>
      <w:r w:rsidRPr="00E141B8">
        <w:rPr>
          <w:rStyle w:val="Hyperlink"/>
          <w:rFonts w:ascii="Times New Roman" w:hAnsi="Times New Roman" w:cs="Times New Roman"/>
          <w:b/>
          <w:bCs/>
          <w:color w:val="auto"/>
          <w:sz w:val="24"/>
          <w:szCs w:val="24"/>
          <w:u w:val="none"/>
          <w:lang w:val="en-US"/>
        </w:rPr>
        <w:t>Komunikasi</w:t>
      </w:r>
    </w:p>
    <w:p w:rsidR="00E141B8" w:rsidRPr="00E141B8" w:rsidRDefault="00E141B8" w:rsidP="00E141B8">
      <w:pPr>
        <w:pStyle w:val="ListParagraph"/>
        <w:spacing w:after="0" w:line="240" w:lineRule="auto"/>
        <w:ind w:left="0" w:firstLine="555"/>
        <w:jc w:val="both"/>
        <w:rPr>
          <w:rFonts w:ascii="Times New Roman" w:hAnsi="Times New Roman" w:cs="Times New Roman"/>
          <w:sz w:val="24"/>
          <w:szCs w:val="24"/>
          <w:lang w:val="en-US"/>
        </w:rPr>
      </w:pPr>
      <w:r w:rsidRPr="00E141B8">
        <w:rPr>
          <w:rFonts w:ascii="Times New Roman" w:hAnsi="Times New Roman" w:cs="Times New Roman"/>
          <w:sz w:val="24"/>
          <w:szCs w:val="24"/>
          <w:lang w:val="en-US"/>
        </w:rPr>
        <w:t xml:space="preserve">Menurut Munir (2012: 3) </w:t>
      </w:r>
      <w:r w:rsidRPr="00E141B8">
        <w:rPr>
          <w:rFonts w:ascii="Times New Roman" w:hAnsi="Times New Roman" w:cs="Times New Roman"/>
          <w:sz w:val="24"/>
          <w:szCs w:val="24"/>
        </w:rPr>
        <w:t xml:space="preserve">Komunikasi berasal dari kata latin </w:t>
      </w:r>
      <w:r w:rsidRPr="00E141B8">
        <w:rPr>
          <w:rFonts w:ascii="Times New Roman" w:hAnsi="Times New Roman" w:cs="Times New Roman"/>
          <w:i/>
          <w:iCs/>
          <w:sz w:val="24"/>
          <w:szCs w:val="24"/>
        </w:rPr>
        <w:t>cum</w:t>
      </w:r>
      <w:r w:rsidRPr="00E141B8">
        <w:rPr>
          <w:rFonts w:ascii="Times New Roman" w:hAnsi="Times New Roman" w:cs="Times New Roman"/>
          <w:sz w:val="24"/>
          <w:szCs w:val="24"/>
        </w:rPr>
        <w:t xml:space="preserve">, yaitu kata depan yang berarti dengan dan </w:t>
      </w:r>
      <w:r w:rsidRPr="00E141B8">
        <w:rPr>
          <w:rFonts w:ascii="Times New Roman" w:hAnsi="Times New Roman" w:cs="Times New Roman"/>
          <w:sz w:val="24"/>
          <w:szCs w:val="24"/>
        </w:rPr>
        <w:lastRenderedPageBreak/>
        <w:t xml:space="preserve">bersama dengan, dan </w:t>
      </w:r>
      <w:r w:rsidRPr="00E141B8">
        <w:rPr>
          <w:rFonts w:ascii="Times New Roman" w:hAnsi="Times New Roman" w:cs="Times New Roman"/>
          <w:i/>
          <w:iCs/>
          <w:sz w:val="24"/>
          <w:szCs w:val="24"/>
        </w:rPr>
        <w:t>unus</w:t>
      </w:r>
      <w:r w:rsidRPr="00E141B8">
        <w:rPr>
          <w:rFonts w:ascii="Times New Roman" w:hAnsi="Times New Roman" w:cs="Times New Roman"/>
          <w:sz w:val="24"/>
          <w:szCs w:val="24"/>
        </w:rPr>
        <w:t xml:space="preserve"> yaitu kata bilangan yang berarti satu. Dari kedua kata tersebut terbentuk kata benda </w:t>
      </w:r>
      <w:r w:rsidRPr="00E141B8">
        <w:rPr>
          <w:rFonts w:ascii="Times New Roman" w:hAnsi="Times New Roman" w:cs="Times New Roman"/>
          <w:i/>
          <w:iCs/>
          <w:sz w:val="24"/>
          <w:szCs w:val="24"/>
        </w:rPr>
        <w:t>communio</w:t>
      </w:r>
      <w:r w:rsidRPr="00E141B8">
        <w:rPr>
          <w:rFonts w:ascii="Times New Roman" w:hAnsi="Times New Roman" w:cs="Times New Roman"/>
          <w:sz w:val="24"/>
          <w:szCs w:val="24"/>
        </w:rPr>
        <w:t xml:space="preserve"> yang dalam bahasa Inggris menjadi </w:t>
      </w:r>
      <w:r w:rsidRPr="00E141B8">
        <w:rPr>
          <w:rFonts w:ascii="Times New Roman" w:hAnsi="Times New Roman" w:cs="Times New Roman"/>
          <w:i/>
          <w:iCs/>
          <w:sz w:val="24"/>
          <w:szCs w:val="24"/>
        </w:rPr>
        <w:t xml:space="preserve">communion </w:t>
      </w:r>
      <w:r w:rsidRPr="00E141B8">
        <w:rPr>
          <w:rFonts w:ascii="Times New Roman" w:hAnsi="Times New Roman" w:cs="Times New Roman"/>
          <w:sz w:val="24"/>
          <w:szCs w:val="24"/>
        </w:rPr>
        <w:t xml:space="preserve">dan berarti kebersamaan, persatuan, persekutuan, gabungan, pergaulan, hubungan. Dari kata itu dibuat kata kerja </w:t>
      </w:r>
      <w:r w:rsidRPr="00E141B8">
        <w:rPr>
          <w:rFonts w:ascii="Times New Roman" w:hAnsi="Times New Roman" w:cs="Times New Roman"/>
          <w:i/>
          <w:iCs/>
          <w:sz w:val="24"/>
          <w:szCs w:val="24"/>
        </w:rPr>
        <w:t xml:space="preserve">communicare </w:t>
      </w:r>
      <w:r w:rsidRPr="00E141B8">
        <w:rPr>
          <w:rFonts w:ascii="Times New Roman" w:hAnsi="Times New Roman" w:cs="Times New Roman"/>
          <w:sz w:val="24"/>
          <w:szCs w:val="24"/>
        </w:rPr>
        <w:t xml:space="preserve">yang berarti membagi sesuatu dengan seseorang, memberikan sebagian kepada seseorang. Selanjutnya kata kerja </w:t>
      </w:r>
      <w:r w:rsidRPr="00E141B8">
        <w:rPr>
          <w:rFonts w:ascii="Times New Roman" w:hAnsi="Times New Roman" w:cs="Times New Roman"/>
          <w:i/>
          <w:iCs/>
          <w:sz w:val="24"/>
          <w:szCs w:val="24"/>
        </w:rPr>
        <w:t xml:space="preserve">communicare </w:t>
      </w:r>
      <w:r w:rsidRPr="00E141B8">
        <w:rPr>
          <w:rFonts w:ascii="Times New Roman" w:hAnsi="Times New Roman" w:cs="Times New Roman"/>
          <w:sz w:val="24"/>
          <w:szCs w:val="24"/>
        </w:rPr>
        <w:t xml:space="preserve">itu dijadikan kata kerja benda </w:t>
      </w:r>
      <w:r w:rsidRPr="00E141B8">
        <w:rPr>
          <w:rFonts w:ascii="Times New Roman" w:hAnsi="Times New Roman" w:cs="Times New Roman"/>
          <w:i/>
          <w:iCs/>
          <w:sz w:val="24"/>
          <w:szCs w:val="24"/>
        </w:rPr>
        <w:t xml:space="preserve">communication </w:t>
      </w:r>
      <w:r w:rsidRPr="00E141B8">
        <w:rPr>
          <w:rFonts w:ascii="Times New Roman" w:hAnsi="Times New Roman" w:cs="Times New Roman"/>
          <w:sz w:val="24"/>
          <w:szCs w:val="24"/>
        </w:rPr>
        <w:t>yang berarti pemberitahuan, pembicaraan, pertukaran pikiran, atau hubungan.</w:t>
      </w:r>
    </w:p>
    <w:p w:rsidR="00E141B8" w:rsidRPr="00E141B8" w:rsidRDefault="00E141B8" w:rsidP="00E141B8">
      <w:pPr>
        <w:pStyle w:val="ListParagraph"/>
        <w:spacing w:after="0" w:line="240" w:lineRule="auto"/>
        <w:ind w:left="0" w:firstLine="555"/>
        <w:jc w:val="both"/>
        <w:rPr>
          <w:rFonts w:ascii="Times New Roman" w:hAnsi="Times New Roman" w:cs="Times New Roman"/>
          <w:sz w:val="24"/>
          <w:szCs w:val="24"/>
          <w:lang w:val="en-US"/>
        </w:rPr>
      </w:pPr>
      <w:r w:rsidRPr="00E141B8">
        <w:rPr>
          <w:rFonts w:ascii="Times New Roman" w:hAnsi="Times New Roman" w:cs="Times New Roman"/>
          <w:sz w:val="24"/>
          <w:szCs w:val="24"/>
          <w:lang w:val="en-US"/>
        </w:rPr>
        <w:t>Sementara itu Setiawan (2010) mengemukakan bahwa k</w:t>
      </w:r>
      <w:r w:rsidRPr="00E141B8">
        <w:rPr>
          <w:rFonts w:ascii="Times New Roman" w:hAnsi="Times New Roman" w:cs="Times New Roman"/>
          <w:sz w:val="24"/>
          <w:szCs w:val="24"/>
        </w:rPr>
        <w:t xml:space="preserve">omunikasi diartikan sebagai pengiriman dan penerimaan pesan atau berita antara dua orang atau lebih sehingga pesan yang dimaksud dapat dipahami. Menurut Agus M. Hardjana </w:t>
      </w:r>
      <w:r w:rsidRPr="00E141B8">
        <w:rPr>
          <w:rFonts w:ascii="Times New Roman" w:hAnsi="Times New Roman" w:cs="Times New Roman"/>
          <w:sz w:val="24"/>
          <w:szCs w:val="24"/>
          <w:lang w:val="en-US"/>
        </w:rPr>
        <w:t xml:space="preserve">(Naim, 2011: 18) </w:t>
      </w:r>
      <w:r w:rsidRPr="00E141B8">
        <w:rPr>
          <w:rFonts w:ascii="Times New Roman" w:hAnsi="Times New Roman" w:cs="Times New Roman"/>
          <w:sz w:val="24"/>
          <w:szCs w:val="24"/>
        </w:rPr>
        <w:t>komunikasi dapat didefenisikan sebagai proses penyampaian makna dalam bentuk gagasan atau informasi dari seseorang kepada orang lain melalui media tertentu.</w:t>
      </w:r>
    </w:p>
    <w:p w:rsidR="00E141B8" w:rsidRPr="00E141B8" w:rsidRDefault="00E141B8" w:rsidP="00E141B8">
      <w:pPr>
        <w:pStyle w:val="ListParagraph"/>
        <w:spacing w:after="0" w:line="240" w:lineRule="auto"/>
        <w:ind w:left="0" w:firstLine="555"/>
        <w:jc w:val="both"/>
        <w:rPr>
          <w:rFonts w:ascii="Times New Roman" w:hAnsi="Times New Roman" w:cs="Times New Roman"/>
          <w:sz w:val="24"/>
          <w:szCs w:val="24"/>
          <w:lang w:val="en-US"/>
        </w:rPr>
      </w:pPr>
      <w:r w:rsidRPr="00E141B8">
        <w:rPr>
          <w:rFonts w:ascii="Times New Roman" w:hAnsi="Times New Roman" w:cs="Times New Roman"/>
          <w:sz w:val="24"/>
          <w:szCs w:val="24"/>
          <w:lang w:val="en-US"/>
        </w:rPr>
        <w:t>Komunikasi hanya bisa dilakukan oleh dua orang atau lebih. Oleh karena itu, komunikasi lahir akibat adanya interaksi antara dua orang atau lebih. Menurut Munir (2012: 4) tanpa komunikasi manusia akan menjadi bodoh. Ia tidak akan mendapatkan ilmu dan tidak pula mendapatkan pengetahuan yang dibutuhkannya dalam menghadapi tantangan hidup. Bahkan otaknya yang luar biasa pun tidak akan berkembang jika tidak ada informasi yang masuk sebagai akibat dari tidak dilakukannya komunikasi.</w:t>
      </w:r>
    </w:p>
    <w:p w:rsidR="00E141B8" w:rsidRPr="00E141B8" w:rsidRDefault="00E141B8" w:rsidP="00E141B8">
      <w:pPr>
        <w:pStyle w:val="ListParagraph"/>
        <w:spacing w:after="0" w:line="240" w:lineRule="auto"/>
        <w:ind w:left="0" w:firstLine="555"/>
        <w:jc w:val="both"/>
        <w:rPr>
          <w:rFonts w:ascii="Times New Roman" w:hAnsi="Times New Roman" w:cs="Times New Roman"/>
          <w:sz w:val="24"/>
          <w:szCs w:val="24"/>
          <w:lang w:val="en-US"/>
        </w:rPr>
      </w:pPr>
      <w:r w:rsidRPr="00E141B8">
        <w:rPr>
          <w:rFonts w:ascii="Times New Roman" w:hAnsi="Times New Roman" w:cs="Times New Roman"/>
          <w:sz w:val="24"/>
          <w:szCs w:val="24"/>
          <w:lang w:val="en-US"/>
        </w:rPr>
        <w:t xml:space="preserve">Menurut Jalaluddin Rakhmat (Naim, 2011: 15), komunikasi menyentuh segala aspek kehidupan kita. Sebuah penelitian mengungkapkan bahwa 70% waktu bangun kita gunakan untuk berkomunikasi. Oleh karena itu, dalam setiap jejak langkah hidup manusia selalu membutuhkan komunikasi. </w:t>
      </w:r>
    </w:p>
    <w:p w:rsidR="00E141B8" w:rsidRPr="00E141B8" w:rsidRDefault="00E141B8" w:rsidP="00E141B8">
      <w:pPr>
        <w:pStyle w:val="ListParagraph"/>
        <w:spacing w:after="0" w:line="240" w:lineRule="auto"/>
        <w:ind w:left="0" w:firstLine="555"/>
        <w:jc w:val="both"/>
        <w:rPr>
          <w:rFonts w:ascii="Times New Roman" w:hAnsi="Times New Roman" w:cs="Times New Roman"/>
          <w:sz w:val="24"/>
          <w:szCs w:val="24"/>
          <w:lang w:val="en-US"/>
        </w:rPr>
      </w:pPr>
      <w:r w:rsidRPr="00E141B8">
        <w:rPr>
          <w:rFonts w:ascii="Times New Roman" w:hAnsi="Times New Roman" w:cs="Times New Roman"/>
          <w:sz w:val="24"/>
          <w:szCs w:val="24"/>
          <w:lang w:val="en-US"/>
        </w:rPr>
        <w:t xml:space="preserve">Menurut Naim (2011: 16) melalui komunikasi kita belajar tidak hanya mengenai siapa kita tetapi juga bagaimana kita merasakan siapa kita. Anda mencintai </w:t>
      </w:r>
      <w:r w:rsidRPr="00E141B8">
        <w:rPr>
          <w:rFonts w:ascii="Times New Roman" w:hAnsi="Times New Roman" w:cs="Times New Roman"/>
          <w:sz w:val="24"/>
          <w:szCs w:val="24"/>
          <w:lang w:val="en-US"/>
        </w:rPr>
        <w:lastRenderedPageBreak/>
        <w:t>diri anda karena telah dicintai; anda mempercayai diri anda bila anda telah dipercayai; anda berpikir anda cerdas bila orang-orang di sekitar anda menganggap anda cerdas; dan anda merasa anda tampan atau cantik bila orang-orang di sekitar anda juga mengatakan demikian.</w:t>
      </w:r>
    </w:p>
    <w:p w:rsidR="00E141B8" w:rsidRPr="00E141B8" w:rsidRDefault="00E141B8" w:rsidP="00E141B8">
      <w:pPr>
        <w:pStyle w:val="ListParagraph"/>
        <w:spacing w:after="0" w:line="240" w:lineRule="auto"/>
        <w:ind w:left="0" w:firstLine="555"/>
        <w:jc w:val="both"/>
        <w:rPr>
          <w:rFonts w:ascii="Times New Roman" w:hAnsi="Times New Roman" w:cs="Times New Roman"/>
          <w:sz w:val="24"/>
          <w:szCs w:val="24"/>
          <w:lang w:val="en-US"/>
        </w:rPr>
      </w:pPr>
      <w:r w:rsidRPr="00E141B8">
        <w:rPr>
          <w:rFonts w:ascii="Times New Roman" w:hAnsi="Times New Roman" w:cs="Times New Roman"/>
          <w:sz w:val="24"/>
          <w:szCs w:val="24"/>
          <w:lang w:val="en-US"/>
        </w:rPr>
        <w:t xml:space="preserve">Dari uraian diatas penulis sependapat dengan Agus M. Hardjana bahwa komunikasi adalah </w:t>
      </w:r>
      <w:r w:rsidRPr="00E141B8">
        <w:rPr>
          <w:rFonts w:ascii="Times New Roman" w:hAnsi="Times New Roman" w:cs="Times New Roman"/>
          <w:sz w:val="24"/>
          <w:szCs w:val="24"/>
        </w:rPr>
        <w:t>proses penyampaian makna dalam bentuk gagasan atau informasi dari seseorang kepada orang lain melalui media tertentu.</w:t>
      </w:r>
    </w:p>
    <w:p w:rsidR="00E141B8" w:rsidRPr="00E141B8" w:rsidRDefault="00E141B8" w:rsidP="00E141B8">
      <w:pPr>
        <w:spacing w:after="0" w:line="240" w:lineRule="auto"/>
        <w:ind w:firstLine="555"/>
        <w:jc w:val="both"/>
        <w:rPr>
          <w:rFonts w:ascii="Times New Roman" w:hAnsi="Times New Roman" w:cs="Times New Roman"/>
          <w:b/>
          <w:bCs/>
          <w:sz w:val="24"/>
          <w:szCs w:val="24"/>
          <w:lang w:val="en-US"/>
        </w:rPr>
      </w:pPr>
      <w:r w:rsidRPr="00E141B8">
        <w:rPr>
          <w:rFonts w:ascii="Times New Roman" w:hAnsi="Times New Roman" w:cs="Times New Roman"/>
          <w:b/>
          <w:bCs/>
          <w:sz w:val="24"/>
          <w:szCs w:val="24"/>
          <w:lang w:val="en-US"/>
        </w:rPr>
        <w:t>Kemampuan Komunikasi Matematis</w:t>
      </w:r>
    </w:p>
    <w:p w:rsidR="00E141B8" w:rsidRPr="00E141B8" w:rsidRDefault="00E141B8" w:rsidP="00E141B8">
      <w:pPr>
        <w:spacing w:after="0" w:line="240" w:lineRule="auto"/>
        <w:ind w:firstLine="555"/>
        <w:jc w:val="both"/>
        <w:rPr>
          <w:rFonts w:ascii="Times New Roman" w:hAnsi="Times New Roman" w:cs="Times New Roman"/>
          <w:sz w:val="24"/>
          <w:szCs w:val="24"/>
        </w:rPr>
      </w:pPr>
      <w:r w:rsidRPr="00E141B8">
        <w:rPr>
          <w:rFonts w:ascii="Times New Roman" w:hAnsi="Times New Roman" w:cs="Times New Roman"/>
          <w:sz w:val="24"/>
          <w:szCs w:val="24"/>
        </w:rPr>
        <w:t xml:space="preserve">Departemen Agama </w:t>
      </w:r>
      <w:r w:rsidRPr="00E141B8">
        <w:rPr>
          <w:rFonts w:ascii="Times New Roman" w:hAnsi="Times New Roman" w:cs="Times New Roman"/>
          <w:sz w:val="24"/>
          <w:szCs w:val="24"/>
          <w:lang w:val="en-US"/>
        </w:rPr>
        <w:t xml:space="preserve">(dalam Dosen Pasca Sarjana UNP) </w:t>
      </w:r>
      <w:r w:rsidRPr="00E141B8">
        <w:rPr>
          <w:rFonts w:ascii="Times New Roman" w:hAnsi="Times New Roman" w:cs="Times New Roman"/>
          <w:sz w:val="24"/>
          <w:szCs w:val="24"/>
        </w:rPr>
        <w:t>mengemukakan bahwa komunikasi matematis adalah kemampuan menyatakan dan menafsirkan gagasan matematika secara lisan, tertulis, tabel, atau grafik. Sementara itu, Suyitno mengemukakan bahwa komunikasi matematika merupakan kemampuan mengkomunikasikan gagasan dengan simbol-simbol, grafik ataupun diagram untuk menjelaskan keadaan atau masalah.</w:t>
      </w:r>
    </w:p>
    <w:p w:rsidR="00E141B8" w:rsidRPr="00E141B8" w:rsidRDefault="00E141B8" w:rsidP="00E141B8">
      <w:pPr>
        <w:spacing w:after="0" w:line="240" w:lineRule="auto"/>
        <w:ind w:firstLine="555"/>
        <w:jc w:val="both"/>
        <w:rPr>
          <w:rFonts w:ascii="Times New Roman" w:hAnsi="Times New Roman" w:cs="Times New Roman"/>
          <w:sz w:val="24"/>
          <w:szCs w:val="24"/>
        </w:rPr>
      </w:pPr>
      <w:r w:rsidRPr="00E141B8">
        <w:rPr>
          <w:rFonts w:ascii="Times New Roman" w:hAnsi="Times New Roman" w:cs="Times New Roman"/>
          <w:sz w:val="24"/>
          <w:szCs w:val="24"/>
        </w:rPr>
        <w:t xml:space="preserve">Esty dan Teppo (Hulukati, 2013: 15) secara khusus menegaskan tentang bahasa simbol. Yang dimaksudkan dengan bahasa simbol adalah alat untuk mengkomunikasikan dan mempresentasikan konsep, struktur dan hubungan dalam matematika. Selanjutnya menurut Sumarmo (Hulukati, 2013: 15), salah satu hakekat matematika itu adalah sebagai bahasa simbol. Bahasa simbol di sini artinya matematika itu bersifat universal dan dapat dipahami oleh setiap orang kapan dan di mana saja. Setiap simbol mempunyai arti yang jelas, tidak meragukan dan disepakati oleh semua orang. Sebagai contoh symbol ”1”, operasi “+” , simbol “∫” dapat dipahami oleh semua orang, berbeda dengan “satu”, “operasi tambah”, dan “operasi integral” yang hanya dapat dipahami oleh orang yang mengerti bahasa Indonesia saja. Penggunaan bahasa simbol ini adalah untuk mengkomunikasikan ide matematika. </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lastRenderedPageBreak/>
        <w:t xml:space="preserve">Ruseffendi (Hulukati, 2013: 15) menyebutkan bahwa bahasa simbol ini berlaku secara internasional, karena di setiap saat, di setiap jenjang sekolah dan di setiap negara, orang yang tahu bahasa simbol tentunya akan mengerti apa yang dimaksud dengan 3 + 6 = 9, </w:t>
      </w:r>
      <m:oMath>
        <m:nary>
          <m:naryPr>
            <m:limLoc m:val="undOvr"/>
            <m:subHide m:val="on"/>
            <m:supHide m:val="on"/>
            <m:ctrlPr>
              <w:rPr>
                <w:rFonts w:ascii="Cambria Math" w:hAnsi="Times New Roman" w:cs="Times New Roman"/>
                <w:i/>
                <w:sz w:val="24"/>
                <w:szCs w:val="24"/>
                <w:lang w:val="en-US"/>
              </w:rPr>
            </m:ctrlPr>
          </m:naryPr>
          <m:sub/>
          <m:sup/>
          <m:e>
            <m:r>
              <w:rPr>
                <w:rFonts w:ascii="Cambria Math" w:hAnsi="Cambria Math" w:cs="Times New Roman"/>
                <w:sz w:val="24"/>
                <w:szCs w:val="24"/>
              </w:rPr>
              <m:t>xdx</m:t>
            </m:r>
          </m:e>
        </m:nary>
        <m:r>
          <w:rPr>
            <w:rFonts w:ascii="Cambria Math" w:hAnsi="Times New Roman" w:cs="Times New Roman"/>
            <w:sz w:val="24"/>
            <w:szCs w:val="24"/>
          </w:rPr>
          <m:t xml:space="preserve">= </m:t>
        </m:r>
        <m:r>
          <w:rPr>
            <w:rFonts w:ascii="Cambria Math" w:hAnsi="Times New Roman" w:cs="Times New Roman"/>
            <w:sz w:val="24"/>
            <w:szCs w:val="24"/>
          </w:rPr>
          <m:t>½</m:t>
        </m:r>
        <m:r>
          <w:rPr>
            <w:rFonts w:ascii="Cambria Math" w:hAnsi="Times New Roman" w:cs="Times New Roman"/>
            <w:sz w:val="24"/>
            <w:szCs w:val="24"/>
          </w:rPr>
          <m:t xml:space="preserve"> </m:t>
        </m:r>
        <m:sSup>
          <m:sSupPr>
            <m:ctrlPr>
              <w:rPr>
                <w:rFonts w:ascii="Cambria Math" w:hAnsi="Times New Roman" w:cs="Times New Roman"/>
                <w:i/>
                <w:sz w:val="24"/>
                <w:szCs w:val="24"/>
                <w:lang w:val="en-US"/>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 xml:space="preserve"> + </m:t>
        </m:r>
        <m:r>
          <w:rPr>
            <w:rFonts w:ascii="Cambria Math" w:hAnsi="Cambria Math" w:cs="Times New Roman"/>
            <w:sz w:val="24"/>
            <w:szCs w:val="24"/>
          </w:rPr>
          <m:t>c</m:t>
        </m:r>
      </m:oMath>
      <w:r w:rsidRPr="00E141B8">
        <w:rPr>
          <w:rFonts w:ascii="Times New Roman" w:hAnsi="Times New Roman" w:cs="Times New Roman"/>
          <w:sz w:val="24"/>
          <w:szCs w:val="24"/>
        </w:rPr>
        <w:t xml:space="preserve">, log 10 = 1, </w:t>
      </w:r>
      <m:oMath>
        <m:rad>
          <m:radPr>
            <m:degHide m:val="on"/>
            <m:ctrlPr>
              <w:rPr>
                <w:rFonts w:ascii="Cambria Math" w:hAnsi="Times New Roman" w:cs="Times New Roman"/>
                <w:i/>
                <w:sz w:val="24"/>
                <w:szCs w:val="24"/>
                <w:lang w:val="en-US"/>
              </w:rPr>
            </m:ctrlPr>
          </m:radPr>
          <m:deg/>
          <m:e>
            <m:r>
              <w:rPr>
                <w:rFonts w:ascii="Cambria Math" w:hAnsi="Times New Roman" w:cs="Times New Roman"/>
                <w:sz w:val="24"/>
                <w:szCs w:val="24"/>
              </w:rPr>
              <m:t>9</m:t>
            </m:r>
          </m:e>
        </m:rad>
      </m:oMath>
      <w:r w:rsidRPr="00E141B8">
        <w:rPr>
          <w:rFonts w:ascii="Times New Roman" w:hAnsi="Times New Roman" w:cs="Times New Roman"/>
          <w:sz w:val="24"/>
          <w:szCs w:val="24"/>
        </w:rPr>
        <w:t xml:space="preserve"> =3 dan seterusnya. Bahasa matematika ini, untuk siapa saja, kapan saja, dan dimana saja, pasti akan mempunyai pengertian yang sama. Jadi, bahasa matematika merupakan bahasa yang universal dan berlaku secara umum yang sudah disepakati secara internasional diantara mereka yang mempelajari matematika, untuk mengkomunikasikannya pada semua orang. Hubungan antara bahasa dan matematika adalah sangat erat. Bahasa simbol merupakan sarana untuk menjelaskan berbagai konsep yang ada dalam matematika. Sementara matematika merupakan sarana untuk menyederhanakan pemahaman ke dalam bahasa simbol.</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t>Menurut Greenes dan Schulman</w:t>
      </w:r>
      <w:r w:rsidRPr="00E141B8">
        <w:rPr>
          <w:rFonts w:ascii="Times New Roman" w:hAnsi="Times New Roman" w:cs="Times New Roman"/>
          <w:sz w:val="24"/>
          <w:szCs w:val="24"/>
          <w:lang w:val="en-US"/>
        </w:rPr>
        <w:t xml:space="preserve"> (Ansari, 2016: 6)</w:t>
      </w:r>
      <w:r w:rsidRPr="00E141B8">
        <w:rPr>
          <w:rFonts w:ascii="Times New Roman" w:hAnsi="Times New Roman" w:cs="Times New Roman"/>
          <w:sz w:val="24"/>
          <w:szCs w:val="24"/>
        </w:rPr>
        <w:t xml:space="preserve">, komunikasi matematis merupakan: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1) kekuatan sentral bagi siswa dalam merumuskan konsep dan strategi matematik;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2) modal keberhasilan bagi siswa terhadap pendekatan dan penyelesaian dalam eksplorasi dan investigasi matematik;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3) wadah bagi siswa dalam berkomunikasi dengan temannya untuk memperoleh informasi, membagi pikiran dan penemuan, curah pendapat, menilai dan mempertajam ide.</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t xml:space="preserve">Pengertian yang lebih luas tentang komunikasi matematis dikemukakan oleh Romberg dan Chair </w:t>
      </w:r>
      <w:r w:rsidRPr="00E141B8">
        <w:rPr>
          <w:rFonts w:ascii="Times New Roman" w:hAnsi="Times New Roman" w:cs="Times New Roman"/>
          <w:sz w:val="24"/>
          <w:szCs w:val="24"/>
          <w:lang w:val="en-US"/>
        </w:rPr>
        <w:t xml:space="preserve">(Qohar, 2011: 46-47) </w:t>
      </w:r>
      <w:r w:rsidRPr="00E141B8">
        <w:rPr>
          <w:rFonts w:ascii="Times New Roman" w:hAnsi="Times New Roman" w:cs="Times New Roman"/>
          <w:sz w:val="24"/>
          <w:szCs w:val="24"/>
        </w:rPr>
        <w:t xml:space="preserve">yaitu: (1) menghubungkan benda nyata, gambar, dan diagram ke dalam ide matematika; (2) menjelaskan ide, situasi dan relasi matematis secara lisan atau tulisan dengan benda nyata, gambar, grafik dan aljabar; (3) menyatakan peristiwa sehari-hari dalam bahasa atau symbol matematika; (4) mendengarkan, berdiskusi, dan menulis tentang matematika; (5) membaca dengan pemahaman suatu presentasi matematika tertulis, membuat </w:t>
      </w:r>
      <w:r w:rsidRPr="00E141B8">
        <w:rPr>
          <w:rFonts w:ascii="Times New Roman" w:hAnsi="Times New Roman" w:cs="Times New Roman"/>
          <w:sz w:val="24"/>
          <w:szCs w:val="24"/>
        </w:rPr>
        <w:lastRenderedPageBreak/>
        <w:t>konjektur, menyusun argumen, merumuskan definisi dan generalisasi; (6) menjelaskan dan membuat pertanyaan tentang matematika yang telah dipelajari.</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lang w:val="en-US"/>
        </w:rPr>
        <w:t xml:space="preserve">Sedangkan Hulukati, dkk. (2013: 11) mengatakan bahwa </w:t>
      </w:r>
      <w:r w:rsidRPr="00E141B8">
        <w:rPr>
          <w:rFonts w:ascii="Times New Roman" w:hAnsi="Times New Roman" w:cs="Times New Roman"/>
          <w:sz w:val="24"/>
          <w:szCs w:val="24"/>
        </w:rPr>
        <w:t>komunikasi dalam matematika dapat diartikan sebagai suatu peristiwa saling berhubungan/dialog yang terjadi dalam suatu lingkungan kelas, dimana terjadi pengalihan pesan. Pesan yang dialihkan berisi tentang materi matematika yang dipelajari di kelas. Pihak yang terlibat dalam peristiwa komunikasi di lingkungan kelas adalah guru dan siswa. Sedangkan cara pengalihan pesan dapat dilakukan secara tertulis maupun lisan.</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t>Sementara itu, menurut Asikin</w:t>
      </w:r>
      <w:r w:rsidRPr="00E141B8">
        <w:rPr>
          <w:rFonts w:ascii="Times New Roman" w:hAnsi="Times New Roman" w:cs="Times New Roman"/>
          <w:sz w:val="24"/>
          <w:szCs w:val="24"/>
          <w:lang w:val="en-US"/>
        </w:rPr>
        <w:t xml:space="preserve"> (Endang, 2013: 1-2)</w:t>
      </w:r>
      <w:r w:rsidRPr="00E141B8">
        <w:rPr>
          <w:rFonts w:ascii="Times New Roman" w:hAnsi="Times New Roman" w:cs="Times New Roman"/>
          <w:sz w:val="24"/>
          <w:szCs w:val="24"/>
        </w:rPr>
        <w:t xml:space="preserve"> komunikasi matematis dapat diartikan sebagai suatu dialog yang terjadi dalam suatu lingkungan kelas yang menghubungkan pemikiran siswa dan guru atau siswa dengan siswa, sehingga transfer pesan tentang materi matematika yang dipelajari antara guru dan siswa atau antar siswa di kelas dapat terwujud.</w:t>
      </w:r>
      <w:r w:rsidRPr="00E141B8">
        <w:rPr>
          <w:rFonts w:ascii="Times New Roman" w:hAnsi="Times New Roman" w:cs="Times New Roman"/>
          <w:sz w:val="24"/>
          <w:szCs w:val="24"/>
          <w:lang w:val="en-US"/>
        </w:rPr>
        <w:t xml:space="preserve"> Menurut Aolisius (2015: 5) </w:t>
      </w:r>
      <w:r w:rsidRPr="00E141B8">
        <w:rPr>
          <w:rFonts w:ascii="Times New Roman" w:hAnsi="Times New Roman" w:cs="Times New Roman"/>
          <w:sz w:val="24"/>
          <w:szCs w:val="24"/>
        </w:rPr>
        <w:t>Kemampuan komunikasi matematika adalah proses mengekspresikan ide-ide dan pemahaman matematika secara tertulis menggunakan angka, simbol aljabar, gambar, grafik, diagram, dan kata-kata.</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t xml:space="preserve">Menurut </w:t>
      </w:r>
      <w:r w:rsidRPr="00E141B8">
        <w:rPr>
          <w:rFonts w:ascii="Times New Roman" w:hAnsi="Times New Roman" w:cs="Times New Roman"/>
          <w:i/>
          <w:iCs/>
          <w:sz w:val="24"/>
          <w:szCs w:val="24"/>
        </w:rPr>
        <w:t>The Intended Learning Outcomes</w:t>
      </w:r>
      <w:r w:rsidRPr="00E141B8">
        <w:rPr>
          <w:rFonts w:ascii="Times New Roman" w:hAnsi="Times New Roman" w:cs="Times New Roman"/>
          <w:sz w:val="24"/>
          <w:szCs w:val="24"/>
          <w:lang w:val="en-US"/>
        </w:rPr>
        <w:t xml:space="preserve">(Ramellan, 2012: 78) </w:t>
      </w:r>
      <w:r w:rsidRPr="00E141B8">
        <w:rPr>
          <w:rFonts w:ascii="Times New Roman" w:hAnsi="Times New Roman" w:cs="Times New Roman"/>
          <w:sz w:val="24"/>
          <w:szCs w:val="24"/>
        </w:rPr>
        <w:t>komunikasi matematis merupakan kemampuan untuk mengeekspresikan ide-ide matematika secara koheren kepada teman, guru, dan lainnya melalui bahasa lisan tulisan.Komunikasi matematis ini bertujuan untuk membantu guru atau pendidik dalam hal memahami kemampuan siswa dalam mengekspresikan pemahamannya tentang materi yang telah di pelajari.</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t>NCTM (</w:t>
      </w:r>
      <w:r w:rsidRPr="00E141B8">
        <w:rPr>
          <w:rFonts w:ascii="Times New Roman" w:hAnsi="Times New Roman" w:cs="Times New Roman"/>
          <w:i/>
          <w:iCs/>
          <w:sz w:val="24"/>
          <w:szCs w:val="24"/>
        </w:rPr>
        <w:t>National Center Teaching Mahtematics</w:t>
      </w:r>
      <w:r w:rsidRPr="00E141B8">
        <w:rPr>
          <w:rFonts w:ascii="Times New Roman" w:hAnsi="Times New Roman" w:cs="Times New Roman"/>
          <w:sz w:val="24"/>
          <w:szCs w:val="24"/>
        </w:rPr>
        <w:t>)</w:t>
      </w:r>
      <w:r w:rsidRPr="00E141B8">
        <w:rPr>
          <w:rFonts w:ascii="Times New Roman" w:hAnsi="Times New Roman" w:cs="Times New Roman"/>
          <w:sz w:val="24"/>
          <w:szCs w:val="24"/>
          <w:lang w:val="en-US"/>
        </w:rPr>
        <w:t xml:space="preserve"> (Hulukati, 2013: 10-11)</w:t>
      </w:r>
      <w:r w:rsidRPr="00E141B8">
        <w:rPr>
          <w:rFonts w:ascii="Times New Roman" w:hAnsi="Times New Roman" w:cs="Times New Roman"/>
          <w:sz w:val="24"/>
          <w:szCs w:val="24"/>
        </w:rPr>
        <w:t xml:space="preserve"> mengemukakan bahwa komunikasi matematis adalah kemampuan siswa dalam hal: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1) membaca dan menulis matematika dan menafsirkan makna dan ide dari tulisan itu;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2) mengungkapkan dan </w:t>
      </w:r>
      <w:r w:rsidRPr="00E141B8">
        <w:rPr>
          <w:rFonts w:ascii="Times New Roman" w:hAnsi="Times New Roman" w:cs="Times New Roman"/>
          <w:sz w:val="24"/>
          <w:szCs w:val="24"/>
        </w:rPr>
        <w:lastRenderedPageBreak/>
        <w:t xml:space="preserve">menjelaskan pemikiran mereka tentang ide matematika dan hubungannya;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3) merumuskan defenisi matematika dan membuat generalisasi yag ditemui melalui investigasi;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4) menulis sajian matematika dengan pengertian;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5) menggunakan kosa kata/bahasa, notasi atau struktur secara matematika untuk menyajikan ide menggambarkan hubungan, dan pembuatan model; 6) memahami, menafsirkan, dan menilai ide yang disajikan secara lisan, dalam tulisan atau bentuk visual;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7) mengamati dan membuat dugaan, merumuskan pertanyaan, mengumpulkan dan menilai informasi;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8) menghasilkan dan menyajikan argumen yang meyakinkan.</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lang w:val="en-US"/>
        </w:rPr>
        <w:t>L</w:t>
      </w:r>
      <w:r w:rsidRPr="00E141B8">
        <w:rPr>
          <w:rFonts w:ascii="Times New Roman" w:hAnsi="Times New Roman" w:cs="Times New Roman"/>
          <w:sz w:val="24"/>
          <w:szCs w:val="24"/>
        </w:rPr>
        <w:t xml:space="preserve">ebih lanjut, NCTM </w:t>
      </w:r>
      <w:r w:rsidRPr="00E141B8">
        <w:rPr>
          <w:rFonts w:ascii="Times New Roman" w:hAnsi="Times New Roman" w:cs="Times New Roman"/>
          <w:sz w:val="24"/>
          <w:szCs w:val="24"/>
          <w:lang w:val="en-US"/>
        </w:rPr>
        <w:t xml:space="preserve">(Hulukati, 2013: 10-11) </w:t>
      </w:r>
      <w:r w:rsidRPr="00E141B8">
        <w:rPr>
          <w:rFonts w:ascii="Times New Roman" w:hAnsi="Times New Roman" w:cs="Times New Roman"/>
          <w:sz w:val="24"/>
          <w:szCs w:val="24"/>
        </w:rPr>
        <w:t>mengemukakan bahwa komunikasi matematik adalah kemampuan siswa dalam hal menjelaskan suatu algoritma dan cara unik untuk pemecahan masalah, kemampuan siswa mengkontruksi dan menjelaskan sajian fenomena dunia nyata secara grafik, kata-kata/kalimat, persamaan, tabel, dan sajian secara fisik.</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t xml:space="preserve">Menurut </w:t>
      </w:r>
      <w:r w:rsidRPr="00E141B8">
        <w:rPr>
          <w:rFonts w:ascii="Times New Roman" w:hAnsi="Times New Roman" w:cs="Times New Roman"/>
          <w:i/>
          <w:iCs/>
          <w:sz w:val="24"/>
          <w:szCs w:val="24"/>
        </w:rPr>
        <w:t>Vermont Departement of Education</w:t>
      </w:r>
      <w:r w:rsidRPr="00E141B8">
        <w:rPr>
          <w:rFonts w:ascii="Times New Roman" w:hAnsi="Times New Roman" w:cs="Times New Roman"/>
          <w:sz w:val="24"/>
          <w:szCs w:val="24"/>
        </w:rPr>
        <w:t xml:space="preserve"> tahun 2004</w:t>
      </w:r>
      <w:r w:rsidRPr="00E141B8">
        <w:rPr>
          <w:rFonts w:ascii="Times New Roman" w:hAnsi="Times New Roman" w:cs="Times New Roman"/>
          <w:sz w:val="24"/>
          <w:szCs w:val="24"/>
          <w:lang w:val="en-US"/>
        </w:rPr>
        <w:t xml:space="preserve"> (Mahmudi, 2009: 3)</w:t>
      </w:r>
      <w:r w:rsidRPr="00E141B8">
        <w:rPr>
          <w:rFonts w:ascii="Times New Roman" w:hAnsi="Times New Roman" w:cs="Times New Roman"/>
          <w:sz w:val="24"/>
          <w:szCs w:val="24"/>
        </w:rPr>
        <w:t>, komunikasi matematis melibatkan 3 aspek yaitu:</w:t>
      </w:r>
      <w:r w:rsidRPr="00E141B8">
        <w:rPr>
          <w:rFonts w:ascii="Times New Roman" w:hAnsi="Times New Roman" w:cs="Times New Roman"/>
          <w:sz w:val="24"/>
          <w:szCs w:val="24"/>
          <w:lang w:val="en-US"/>
        </w:rPr>
        <w:t xml:space="preserve"> (1) </w:t>
      </w:r>
      <w:r w:rsidRPr="00E141B8">
        <w:rPr>
          <w:rFonts w:ascii="Times New Roman" w:hAnsi="Times New Roman" w:cs="Times New Roman"/>
          <w:sz w:val="24"/>
          <w:szCs w:val="24"/>
        </w:rPr>
        <w:t>Menggunakan bahasa matematika yang akurat dan menggunakannya untuk mengkomunikasikan aspek-aspek penyelesaian masalah</w:t>
      </w:r>
      <w:r w:rsidRPr="00E141B8">
        <w:rPr>
          <w:rFonts w:ascii="Times New Roman" w:hAnsi="Times New Roman" w:cs="Times New Roman"/>
          <w:sz w:val="24"/>
          <w:szCs w:val="24"/>
          <w:lang w:val="en-US"/>
        </w:rPr>
        <w:t xml:space="preserve">; (2) </w:t>
      </w:r>
      <w:r w:rsidRPr="00E141B8">
        <w:rPr>
          <w:rFonts w:ascii="Times New Roman" w:hAnsi="Times New Roman" w:cs="Times New Roman"/>
          <w:sz w:val="24"/>
          <w:szCs w:val="24"/>
        </w:rPr>
        <w:t>Menggunakan representasi matematika secara akurat untuk mengkomunikasikan penyelesaian masalah</w:t>
      </w:r>
      <w:r w:rsidRPr="00E141B8">
        <w:rPr>
          <w:rFonts w:ascii="Times New Roman" w:hAnsi="Times New Roman" w:cs="Times New Roman"/>
          <w:sz w:val="24"/>
          <w:szCs w:val="24"/>
          <w:lang w:val="en-US"/>
        </w:rPr>
        <w:t xml:space="preserve">; (3) </w:t>
      </w:r>
      <w:r w:rsidRPr="00E141B8">
        <w:rPr>
          <w:rFonts w:ascii="Times New Roman" w:hAnsi="Times New Roman" w:cs="Times New Roman"/>
          <w:sz w:val="24"/>
          <w:szCs w:val="24"/>
        </w:rPr>
        <w:t>Mempresentasikan penyelesaian masalah yang terorganisasi dan terstruktur dengan baik.</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t xml:space="preserve">Baroody (Qohar, </w:t>
      </w:r>
      <w:r w:rsidRPr="00E141B8">
        <w:rPr>
          <w:rFonts w:ascii="Times New Roman" w:hAnsi="Times New Roman" w:cs="Times New Roman"/>
          <w:sz w:val="24"/>
          <w:szCs w:val="24"/>
          <w:lang w:val="en-US"/>
        </w:rPr>
        <w:t>2011</w:t>
      </w:r>
      <w:r w:rsidRPr="00E141B8">
        <w:rPr>
          <w:rFonts w:ascii="Times New Roman" w:hAnsi="Times New Roman" w:cs="Times New Roman"/>
          <w:sz w:val="24"/>
          <w:szCs w:val="24"/>
        </w:rPr>
        <w:t>:47-48) mengemukakan lima aspek komunikasi, kelima aspek itu adalah: (1) Representasi (</w:t>
      </w:r>
      <w:r w:rsidRPr="00E141B8">
        <w:rPr>
          <w:rFonts w:ascii="Times New Roman" w:hAnsi="Times New Roman" w:cs="Times New Roman"/>
          <w:i/>
          <w:iCs/>
          <w:sz w:val="24"/>
          <w:szCs w:val="24"/>
        </w:rPr>
        <w:t>representing</w:t>
      </w:r>
      <w:r w:rsidRPr="00E141B8">
        <w:rPr>
          <w:rFonts w:ascii="Times New Roman" w:hAnsi="Times New Roman" w:cs="Times New Roman"/>
          <w:sz w:val="24"/>
          <w:szCs w:val="24"/>
        </w:rPr>
        <w:t xml:space="preserve">), membuat representasi berarti membuat bentuk yang lain dari ide atau permasalahan, misalkan suatu bentuk tabel direpresentasikan ke dalam bentuk diagram atau sebaiknya. Representasi dapat membantu anak menjelaskan konsep atau ide dan memudahkan anak mendapatkan strategi pemecahan; (2) </w:t>
      </w:r>
      <w:r w:rsidRPr="00E141B8">
        <w:rPr>
          <w:rFonts w:ascii="Times New Roman" w:hAnsi="Times New Roman" w:cs="Times New Roman"/>
          <w:sz w:val="24"/>
          <w:szCs w:val="24"/>
        </w:rPr>
        <w:lastRenderedPageBreak/>
        <w:t>Mendengar (</w:t>
      </w:r>
      <w:r w:rsidRPr="00E141B8">
        <w:rPr>
          <w:rFonts w:ascii="Times New Roman" w:hAnsi="Times New Roman" w:cs="Times New Roman"/>
          <w:i/>
          <w:iCs/>
          <w:sz w:val="24"/>
          <w:szCs w:val="24"/>
        </w:rPr>
        <w:t>listening</w:t>
      </w:r>
      <w:r w:rsidRPr="00E141B8">
        <w:rPr>
          <w:rFonts w:ascii="Times New Roman" w:hAnsi="Times New Roman" w:cs="Times New Roman"/>
          <w:sz w:val="24"/>
          <w:szCs w:val="24"/>
        </w:rPr>
        <w:t>), aspek mendengar merupakan salah satu aspek yang sangat penting dalam diskusi. Kemampuan dalam mendengarkan topik-topik yang sedang didiskusikan akan berpengaruh pada kemampuan siswa dalam memberikan pendapat atau komentar. Siswa sebaiknya mendengar secara hati-hati manakala ada pertanyaan dan komentar dari temannya; (3) Membaca (</w:t>
      </w:r>
      <w:r w:rsidRPr="00E141B8">
        <w:rPr>
          <w:rFonts w:ascii="Times New Roman" w:hAnsi="Times New Roman" w:cs="Times New Roman"/>
          <w:i/>
          <w:iCs/>
          <w:sz w:val="24"/>
          <w:szCs w:val="24"/>
        </w:rPr>
        <w:t>reading</w:t>
      </w:r>
      <w:r w:rsidRPr="00E141B8">
        <w:rPr>
          <w:rFonts w:ascii="Times New Roman" w:hAnsi="Times New Roman" w:cs="Times New Roman"/>
          <w:sz w:val="24"/>
          <w:szCs w:val="24"/>
        </w:rPr>
        <w:t>), proses membaca merupakan kegiatan yang kompleks, karena di dalamnya terkait aspek mengingat, memahami, membandingkan, menganalisis, serta mengorganisasikan apa yang terkandung dalam bacaan. Dengan membaca seseorang bisa memahami ide-ide yang sudah dikemukakan orang lain lewat tulisan, sehingga dengan membaca ini terbentuklah satu masyarakat ilmiah matematis di mana antara satu anggota dengan anggota lain saling memberi dan menerima ide maupun gagasan matematis; (4) Diskusi (</w:t>
      </w:r>
      <w:r w:rsidRPr="00E141B8">
        <w:rPr>
          <w:rFonts w:ascii="Times New Roman" w:hAnsi="Times New Roman" w:cs="Times New Roman"/>
          <w:i/>
          <w:iCs/>
          <w:sz w:val="24"/>
          <w:szCs w:val="24"/>
        </w:rPr>
        <w:t>Discussing</w:t>
      </w:r>
      <w:r w:rsidRPr="00E141B8">
        <w:rPr>
          <w:rFonts w:ascii="Times New Roman" w:hAnsi="Times New Roman" w:cs="Times New Roman"/>
          <w:sz w:val="24"/>
          <w:szCs w:val="24"/>
        </w:rPr>
        <w:t>), di dalam diskusi siswa dapat mengungkapkan dan merefleksikan pikiran-pikirannya berkaitan dengan materi yang sedang dipelajari. Siswa juga bisa menanyakan hal-hal yang tidak diketahui atau masih ragu-ragu. Pertanyaan-pertanyaan yang diajukan siswa diarahkan untuk mengetahui “Bagaimana bisa memperoleh suatu penyelesaian masalah ?” dan</w:t>
      </w:r>
      <w:r w:rsidRPr="00E141B8">
        <w:rPr>
          <w:rFonts w:ascii="Times New Roman" w:hAnsi="Times New Roman" w:cs="Times New Roman"/>
          <w:sz w:val="24"/>
          <w:szCs w:val="24"/>
          <w:lang w:val="en-US"/>
        </w:rPr>
        <w:t xml:space="preserve"> t</w:t>
      </w:r>
      <w:r w:rsidRPr="00E141B8">
        <w:rPr>
          <w:rFonts w:ascii="Times New Roman" w:hAnsi="Times New Roman" w:cs="Times New Roman"/>
          <w:sz w:val="24"/>
          <w:szCs w:val="24"/>
        </w:rPr>
        <w:t>idak sekedar “Apa penyelesaian masalahnya ?”. Dalam diskusi, pertanyaanpertanyaan “Bagaimana” lebih berkualitas dibandingkan dengan pertanyaan “Apa “; (5) Menulis (</w:t>
      </w:r>
      <w:r w:rsidRPr="00E141B8">
        <w:rPr>
          <w:rFonts w:ascii="Times New Roman" w:hAnsi="Times New Roman" w:cs="Times New Roman"/>
          <w:i/>
          <w:iCs/>
          <w:sz w:val="24"/>
          <w:szCs w:val="24"/>
        </w:rPr>
        <w:t>writing</w:t>
      </w:r>
      <w:r w:rsidRPr="00E141B8">
        <w:rPr>
          <w:rFonts w:ascii="Times New Roman" w:hAnsi="Times New Roman" w:cs="Times New Roman"/>
          <w:sz w:val="24"/>
          <w:szCs w:val="24"/>
        </w:rPr>
        <w:t xml:space="preserve">), menulis merupakan kegiatan yang dilakukan dengan sadar untuk mengungkapkan dan merefleksikan pikiran, yang dituangkan dalam media, baik kertas, komputer maupun media lainnya. Menulis adalah alat yang bermanfaat dari berpikir karena siswa memperoleh pengalaman matematika sebagai suatu aktivitas yang kreatif. </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t xml:space="preserve">Berdasarkan beberapa pendapat para ahli diatas, dapat disimpulkan bahwa komunikasi matematis adalah kemampuan, kesanggupan, serta kecakapan esensial seorang siswa dalam menyampaikan, </w:t>
      </w:r>
      <w:r w:rsidRPr="00E141B8">
        <w:rPr>
          <w:rFonts w:ascii="Times New Roman" w:hAnsi="Times New Roman" w:cs="Times New Roman"/>
          <w:sz w:val="24"/>
          <w:szCs w:val="24"/>
        </w:rPr>
        <w:lastRenderedPageBreak/>
        <w:t>menafsirkan, serta mengekspresikan ide-ide atau gagasan-gagasan secara koheren kepada orang lain secara lisan, tertulis (misalnya dengan simbol-simbol, grafik, diagram, dll) , atau mendemonstrasikan apa yang ada dalam soal matematika.</w:t>
      </w:r>
    </w:p>
    <w:p w:rsidR="00E141B8" w:rsidRPr="00E141B8" w:rsidRDefault="00E141B8" w:rsidP="00E141B8">
      <w:pPr>
        <w:spacing w:after="0" w:line="240" w:lineRule="auto"/>
        <w:ind w:firstLine="555"/>
        <w:jc w:val="both"/>
        <w:rPr>
          <w:rFonts w:ascii="Times New Roman" w:hAnsi="Times New Roman" w:cs="Times New Roman"/>
          <w:sz w:val="24"/>
          <w:szCs w:val="24"/>
        </w:rPr>
      </w:pPr>
      <w:r w:rsidRPr="00E141B8">
        <w:rPr>
          <w:rFonts w:ascii="Times New Roman" w:hAnsi="Times New Roman" w:cs="Times New Roman"/>
          <w:sz w:val="24"/>
          <w:szCs w:val="24"/>
        </w:rPr>
        <w:t>Depdiknas</w:t>
      </w:r>
      <w:r w:rsidRPr="00E141B8">
        <w:rPr>
          <w:rFonts w:ascii="Times New Roman" w:hAnsi="Times New Roman" w:cs="Times New Roman"/>
          <w:sz w:val="24"/>
          <w:szCs w:val="24"/>
          <w:lang w:val="en-US"/>
        </w:rPr>
        <w:t xml:space="preserve"> (Ramellan, 2012: 78)</w:t>
      </w:r>
      <w:r w:rsidRPr="00E141B8">
        <w:rPr>
          <w:rFonts w:ascii="Times New Roman" w:hAnsi="Times New Roman" w:cs="Times New Roman"/>
          <w:sz w:val="24"/>
          <w:szCs w:val="24"/>
        </w:rPr>
        <w:t xml:space="preserve"> mengemukakan bahwa untuk menunjukkan kemampuan komunikasi matematis dapat digunakan beberapa indikator misalnya melalui: menyajikan pernyataan matematika secara lisan, tulisan, gambar, dan diagram. Mengajukan dugaan dan melakukan manipulasi matematika sehingga siswa bisa menarik kesimpulan, menyusun bukti, memberikan alasan terhadap kebebasan solusi, dan akhirnya juga dapat memeriksa kesahihan suatu argumen.</w:t>
      </w:r>
    </w:p>
    <w:p w:rsidR="00E141B8" w:rsidRPr="00E141B8" w:rsidRDefault="00E141B8" w:rsidP="00E141B8">
      <w:pPr>
        <w:spacing w:after="0" w:line="240" w:lineRule="auto"/>
        <w:ind w:firstLine="555"/>
        <w:jc w:val="both"/>
        <w:rPr>
          <w:rFonts w:ascii="Times New Roman" w:hAnsi="Times New Roman" w:cs="Times New Roman"/>
          <w:sz w:val="24"/>
          <w:szCs w:val="24"/>
        </w:rPr>
      </w:pPr>
      <w:r w:rsidRPr="00E141B8">
        <w:rPr>
          <w:rFonts w:ascii="Times New Roman" w:hAnsi="Times New Roman" w:cs="Times New Roman"/>
          <w:sz w:val="24"/>
          <w:szCs w:val="24"/>
        </w:rPr>
        <w:t>Pendapat yang sama juga dikemukakan oleh Fatimah</w:t>
      </w:r>
      <w:r w:rsidRPr="00E141B8">
        <w:rPr>
          <w:rFonts w:ascii="Times New Roman" w:hAnsi="Times New Roman" w:cs="Times New Roman"/>
          <w:sz w:val="24"/>
          <w:szCs w:val="24"/>
          <w:lang w:val="en-US"/>
        </w:rPr>
        <w:t xml:space="preserve"> (2012: 43-44)</w:t>
      </w:r>
      <w:r w:rsidRPr="00E141B8">
        <w:rPr>
          <w:rFonts w:ascii="Times New Roman" w:hAnsi="Times New Roman" w:cs="Times New Roman"/>
          <w:sz w:val="24"/>
          <w:szCs w:val="24"/>
        </w:rPr>
        <w:t>. Dia menyatakan bahwa indikator komunikasi matematis adalah menyajikan pernyataan matematika secara lisan, tertulis, gambar dan diagram, mengajukan dugaan, melakukan manipulasi matematika, menarik kesimpulan, menyusun bukti, memberikan alas an atau bukti terhadap kebenaran solusi.</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t>Sementara itu, indikator kemampuan matematis menurut Soemarmo</w:t>
      </w:r>
      <w:r w:rsidRPr="00E141B8">
        <w:rPr>
          <w:rFonts w:ascii="Times New Roman" w:hAnsi="Times New Roman" w:cs="Times New Roman"/>
          <w:sz w:val="24"/>
          <w:szCs w:val="24"/>
          <w:lang w:val="en-US"/>
        </w:rPr>
        <w:t xml:space="preserve"> (2014: 30)</w:t>
      </w:r>
      <w:r w:rsidRPr="00E141B8">
        <w:rPr>
          <w:rFonts w:ascii="Times New Roman" w:hAnsi="Times New Roman" w:cs="Times New Roman"/>
          <w:sz w:val="24"/>
          <w:szCs w:val="24"/>
        </w:rPr>
        <w:t xml:space="preserve"> meliputi kemampuan:</w:t>
      </w:r>
      <w:r w:rsidRPr="00E141B8">
        <w:rPr>
          <w:rFonts w:ascii="Times New Roman" w:hAnsi="Times New Roman" w:cs="Times New Roman"/>
          <w:sz w:val="24"/>
          <w:szCs w:val="24"/>
          <w:lang w:val="en-US"/>
        </w:rPr>
        <w:t xml:space="preserve"> (1) </w:t>
      </w:r>
      <w:r w:rsidRPr="00E141B8">
        <w:rPr>
          <w:rFonts w:ascii="Times New Roman" w:hAnsi="Times New Roman" w:cs="Times New Roman"/>
          <w:sz w:val="24"/>
          <w:szCs w:val="24"/>
        </w:rPr>
        <w:t>Melukiskan atau mempresentasikan benda nyata, gambar, dan diagram, dalam bentuk ide dan atau simbol matematika</w:t>
      </w:r>
      <w:r w:rsidRPr="00E141B8">
        <w:rPr>
          <w:rFonts w:ascii="Times New Roman" w:hAnsi="Times New Roman" w:cs="Times New Roman"/>
          <w:sz w:val="24"/>
          <w:szCs w:val="24"/>
          <w:lang w:val="en-US"/>
        </w:rPr>
        <w:t xml:space="preserve">; (2) </w:t>
      </w:r>
      <w:r w:rsidRPr="00E141B8">
        <w:rPr>
          <w:rFonts w:ascii="Times New Roman" w:hAnsi="Times New Roman" w:cs="Times New Roman"/>
          <w:sz w:val="24"/>
          <w:szCs w:val="24"/>
        </w:rPr>
        <w:t>Menjelaskan ide, situasi, dan relasi matematik secara lisan dan tulisan dengan menggunakan benda nyata, gambar, grafik dan ekspresi aljabar</w:t>
      </w:r>
      <w:r w:rsidRPr="00E141B8">
        <w:rPr>
          <w:rFonts w:ascii="Times New Roman" w:hAnsi="Times New Roman" w:cs="Times New Roman"/>
          <w:sz w:val="24"/>
          <w:szCs w:val="24"/>
          <w:lang w:val="en-US"/>
        </w:rPr>
        <w:t xml:space="preserve">; (3) </w:t>
      </w:r>
      <w:r w:rsidRPr="00E141B8">
        <w:rPr>
          <w:rFonts w:ascii="Times New Roman" w:hAnsi="Times New Roman" w:cs="Times New Roman"/>
          <w:sz w:val="24"/>
          <w:szCs w:val="24"/>
        </w:rPr>
        <w:t>Menyatakan peristiwa sehari-hari dalam bahasa atau simbol matematika atau menyusun model matematika suatu peristiwa</w:t>
      </w:r>
      <w:r w:rsidRPr="00E141B8">
        <w:rPr>
          <w:rFonts w:ascii="Times New Roman" w:hAnsi="Times New Roman" w:cs="Times New Roman"/>
          <w:sz w:val="24"/>
          <w:szCs w:val="24"/>
          <w:lang w:val="en-US"/>
        </w:rPr>
        <w:t xml:space="preserve">; (3) </w:t>
      </w:r>
      <w:r w:rsidRPr="00E141B8">
        <w:rPr>
          <w:rFonts w:ascii="Times New Roman" w:hAnsi="Times New Roman" w:cs="Times New Roman"/>
          <w:sz w:val="24"/>
          <w:szCs w:val="24"/>
        </w:rPr>
        <w:t>Mendengarkan, berdiskusi, dan menulis tentang matematika</w:t>
      </w:r>
      <w:r w:rsidRPr="00E141B8">
        <w:rPr>
          <w:rFonts w:ascii="Times New Roman" w:hAnsi="Times New Roman" w:cs="Times New Roman"/>
          <w:sz w:val="24"/>
          <w:szCs w:val="24"/>
          <w:lang w:val="en-US"/>
        </w:rPr>
        <w:t xml:space="preserve">; (4) </w:t>
      </w:r>
      <w:r w:rsidRPr="00E141B8">
        <w:rPr>
          <w:rFonts w:ascii="Times New Roman" w:hAnsi="Times New Roman" w:cs="Times New Roman"/>
          <w:sz w:val="24"/>
          <w:szCs w:val="24"/>
        </w:rPr>
        <w:t>Membaca dengan pemahaman suatu presentasi matematika</w:t>
      </w:r>
      <w:r w:rsidRPr="00E141B8">
        <w:rPr>
          <w:rFonts w:ascii="Times New Roman" w:hAnsi="Times New Roman" w:cs="Times New Roman"/>
          <w:sz w:val="24"/>
          <w:szCs w:val="24"/>
          <w:lang w:val="en-US"/>
        </w:rPr>
        <w:t xml:space="preserve">; (5) </w:t>
      </w:r>
      <w:r w:rsidRPr="00E141B8">
        <w:rPr>
          <w:rFonts w:ascii="Times New Roman" w:hAnsi="Times New Roman" w:cs="Times New Roman"/>
          <w:sz w:val="24"/>
          <w:szCs w:val="24"/>
        </w:rPr>
        <w:t>Menyusun konjektur, menyusun argumen, merumuskan defenisi dan generalisasi</w:t>
      </w:r>
      <w:r w:rsidRPr="00E141B8">
        <w:rPr>
          <w:rFonts w:ascii="Times New Roman" w:hAnsi="Times New Roman" w:cs="Times New Roman"/>
          <w:sz w:val="24"/>
          <w:szCs w:val="24"/>
          <w:lang w:val="en-US"/>
        </w:rPr>
        <w:t xml:space="preserve">; (6) </w:t>
      </w:r>
      <w:r w:rsidRPr="00E141B8">
        <w:rPr>
          <w:rFonts w:ascii="Times New Roman" w:hAnsi="Times New Roman" w:cs="Times New Roman"/>
          <w:sz w:val="24"/>
          <w:szCs w:val="24"/>
        </w:rPr>
        <w:t>Mengungkapkan kembali suatu uraian atau paragraf matematika dalam bahasa sendiri.</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lastRenderedPageBreak/>
        <w:t>Sedangkan menurut NCTM</w:t>
      </w:r>
      <w:r w:rsidRPr="00E141B8">
        <w:rPr>
          <w:rFonts w:ascii="Times New Roman" w:hAnsi="Times New Roman" w:cs="Times New Roman"/>
          <w:sz w:val="24"/>
          <w:szCs w:val="24"/>
          <w:lang w:val="en-US"/>
        </w:rPr>
        <w:t xml:space="preserve"> (Husna, 2013: 85)</w:t>
      </w:r>
      <w:r w:rsidRPr="00E141B8">
        <w:rPr>
          <w:rFonts w:ascii="Times New Roman" w:hAnsi="Times New Roman" w:cs="Times New Roman"/>
          <w:sz w:val="24"/>
          <w:szCs w:val="24"/>
        </w:rPr>
        <w:t>, indikator komunikasi matematis dapat dilihat dari</w:t>
      </w:r>
      <w:r w:rsidRPr="00E141B8">
        <w:rPr>
          <w:rFonts w:ascii="Times New Roman" w:hAnsi="Times New Roman" w:cs="Times New Roman"/>
          <w:sz w:val="24"/>
          <w:szCs w:val="24"/>
          <w:lang w:val="en-US"/>
        </w:rPr>
        <w:t xml:space="preserve">: (1) </w:t>
      </w:r>
      <w:r w:rsidRPr="00E141B8">
        <w:rPr>
          <w:rFonts w:ascii="Times New Roman" w:hAnsi="Times New Roman" w:cs="Times New Roman"/>
          <w:sz w:val="24"/>
          <w:szCs w:val="24"/>
        </w:rPr>
        <w:t>Kemampuan mengekspresikan ide-ide matematis melalui lisan, tulisan, dan mendemonstrasikannya serta menggambarkannya secara visual</w:t>
      </w:r>
      <w:r w:rsidRPr="00E141B8">
        <w:rPr>
          <w:rFonts w:ascii="Times New Roman" w:hAnsi="Times New Roman" w:cs="Times New Roman"/>
          <w:sz w:val="24"/>
          <w:szCs w:val="24"/>
          <w:lang w:val="en-US"/>
        </w:rPr>
        <w:t xml:space="preserve">; (2) </w:t>
      </w:r>
      <w:r w:rsidRPr="00E141B8">
        <w:rPr>
          <w:rFonts w:ascii="Times New Roman" w:hAnsi="Times New Roman" w:cs="Times New Roman"/>
          <w:sz w:val="24"/>
          <w:szCs w:val="24"/>
        </w:rPr>
        <w:t>Kemampuan memahami, menginterpretasikan, dan mengevaluasi ide-ide matematis baik secara lisan, tulisan, maupun dalam bentuk visual lainnya</w:t>
      </w:r>
      <w:r w:rsidRPr="00E141B8">
        <w:rPr>
          <w:rFonts w:ascii="Times New Roman" w:hAnsi="Times New Roman" w:cs="Times New Roman"/>
          <w:sz w:val="24"/>
          <w:szCs w:val="24"/>
          <w:lang w:val="en-US"/>
        </w:rPr>
        <w:t xml:space="preserve">; (3) </w:t>
      </w:r>
      <w:r w:rsidRPr="00E141B8">
        <w:rPr>
          <w:rFonts w:ascii="Times New Roman" w:hAnsi="Times New Roman" w:cs="Times New Roman"/>
          <w:sz w:val="24"/>
          <w:szCs w:val="24"/>
        </w:rPr>
        <w:t>Kemampuan dalam menggunkan istilah-istilah, notasi-notasi matematika dan struktur-strukturnya untuk menyajikan ide-ide, menggambarkan hubungan-hubungan dengan model-model situasi.</w:t>
      </w:r>
    </w:p>
    <w:p w:rsidR="00E141B8" w:rsidRPr="00E141B8" w:rsidRDefault="00E141B8" w:rsidP="00E141B8">
      <w:pPr>
        <w:spacing w:after="0" w:line="240" w:lineRule="auto"/>
        <w:ind w:firstLine="555"/>
        <w:jc w:val="both"/>
        <w:rPr>
          <w:rFonts w:ascii="Times New Roman" w:hAnsi="Times New Roman" w:cs="Times New Roman"/>
          <w:sz w:val="24"/>
          <w:szCs w:val="24"/>
          <w:lang w:val="en-US"/>
        </w:rPr>
      </w:pPr>
      <w:r w:rsidRPr="00E141B8">
        <w:rPr>
          <w:rFonts w:ascii="Times New Roman" w:hAnsi="Times New Roman" w:cs="Times New Roman"/>
          <w:sz w:val="24"/>
          <w:szCs w:val="24"/>
        </w:rPr>
        <w:t xml:space="preserve">Berdasarkan uraian diatas, indikator kemampuan komunikasi matematis </w:t>
      </w:r>
      <w:r w:rsidRPr="00E141B8">
        <w:rPr>
          <w:rFonts w:ascii="Times New Roman" w:hAnsi="Times New Roman" w:cs="Times New Roman"/>
          <w:sz w:val="24"/>
          <w:szCs w:val="24"/>
          <w:lang w:val="en-US"/>
        </w:rPr>
        <w:t xml:space="preserve">menurut penulis </w:t>
      </w:r>
      <w:r w:rsidRPr="00E141B8">
        <w:rPr>
          <w:rFonts w:ascii="Times New Roman" w:hAnsi="Times New Roman" w:cs="Times New Roman"/>
          <w:sz w:val="24"/>
          <w:szCs w:val="24"/>
        </w:rPr>
        <w:t>adalah:</w:t>
      </w:r>
      <w:r w:rsidRPr="00E141B8">
        <w:rPr>
          <w:rFonts w:ascii="Times New Roman" w:hAnsi="Times New Roman" w:cs="Times New Roman"/>
          <w:sz w:val="24"/>
          <w:szCs w:val="24"/>
          <w:lang w:val="en-US"/>
        </w:rPr>
        <w:t xml:space="preserve"> (1) </w:t>
      </w:r>
      <w:r w:rsidRPr="00E141B8">
        <w:rPr>
          <w:rFonts w:ascii="Times New Roman" w:hAnsi="Times New Roman" w:cs="Times New Roman"/>
          <w:sz w:val="24"/>
          <w:szCs w:val="24"/>
        </w:rPr>
        <w:t>Kemampuan menggambar, meliputi kemampuan menyatakan situasi atau ide-ide matematika dalam bentuk gambar, diagram, atau grafik</w:t>
      </w:r>
      <w:r w:rsidRPr="00E141B8">
        <w:rPr>
          <w:rFonts w:ascii="Times New Roman" w:hAnsi="Times New Roman" w:cs="Times New Roman"/>
          <w:sz w:val="24"/>
          <w:szCs w:val="24"/>
          <w:lang w:val="en-US"/>
        </w:rPr>
        <w:t xml:space="preserve">; (2) </w:t>
      </w:r>
      <w:r w:rsidRPr="00E141B8">
        <w:rPr>
          <w:rFonts w:ascii="Times New Roman" w:hAnsi="Times New Roman" w:cs="Times New Roman"/>
          <w:sz w:val="24"/>
          <w:szCs w:val="24"/>
        </w:rPr>
        <w:t>Kemampuan membuat ekspresi matematika, meliputi kemampuan menyatakan situasi, gambar, diagram, atau benda nyata ke dalam bahasa, simbol, ide, atau model matematika.</w:t>
      </w:r>
      <w:r w:rsidRPr="00E141B8">
        <w:rPr>
          <w:rFonts w:ascii="Times New Roman" w:hAnsi="Times New Roman" w:cs="Times New Roman"/>
          <w:sz w:val="24"/>
          <w:szCs w:val="24"/>
          <w:lang w:val="en-US"/>
        </w:rPr>
        <w:t xml:space="preserve"> (3) </w:t>
      </w:r>
      <w:r w:rsidRPr="00E141B8">
        <w:rPr>
          <w:rFonts w:ascii="Times New Roman" w:hAnsi="Times New Roman" w:cs="Times New Roman"/>
          <w:sz w:val="24"/>
          <w:szCs w:val="24"/>
        </w:rPr>
        <w:t xml:space="preserve">Kemampuan menuliskan jawaban dengan bahasa sendiri, maupun kemampuan: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a) Menjelaskan ide, situasi, dan relasi matematika secara tertulis;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b) Mengungkapkan kembali suatu uraian atau paragraf matematika dalam bahasa sendiri;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c) Kemampuan menyusun argumen atau mengungkapkan pendapat dan memberikan penjelasan secara tertulis atas jawaban yang diberikan.</w:t>
      </w:r>
    </w:p>
    <w:p w:rsidR="00E141B8" w:rsidRPr="00E141B8" w:rsidRDefault="00E141B8" w:rsidP="00E141B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E141B8">
        <w:rPr>
          <w:rFonts w:ascii="Times New Roman" w:hAnsi="Times New Roman" w:cs="Times New Roman"/>
          <w:b/>
          <w:bCs/>
          <w:sz w:val="24"/>
          <w:szCs w:val="24"/>
        </w:rPr>
        <w:t>Pentingnya Membangun Komunikasi Matematis Siswa</w:t>
      </w:r>
    </w:p>
    <w:p w:rsidR="00E141B8" w:rsidRPr="00E141B8" w:rsidRDefault="00E141B8" w:rsidP="00E141B8">
      <w:pPr>
        <w:spacing w:after="0" w:line="240" w:lineRule="auto"/>
        <w:ind w:firstLine="567"/>
        <w:jc w:val="both"/>
        <w:rPr>
          <w:rFonts w:ascii="Times New Roman" w:hAnsi="Times New Roman" w:cs="Times New Roman"/>
          <w:sz w:val="24"/>
          <w:szCs w:val="24"/>
          <w:lang w:val="en-US"/>
        </w:rPr>
      </w:pPr>
      <w:r w:rsidRPr="00E141B8">
        <w:rPr>
          <w:rFonts w:ascii="Times New Roman" w:hAnsi="Times New Roman" w:cs="Times New Roman"/>
          <w:sz w:val="24"/>
          <w:szCs w:val="24"/>
        </w:rPr>
        <w:t xml:space="preserve">Pentingnya kepemilikan kemampuan komunikasi matematis antara lain dikemukakan Baroody (Soemarmo, 2014: 30) dengan rasional: (1) matematika adalah bahasa esensial yang tidak hanya sebagai alat berpikir, menemukan rumus, menyelesaikan masalah, atau menyimpulkan saja, namun matematika juga memiliki nilai yang tak terbatas untuk menyatakan beragam ide secara jelas, teliti, dan tepat; (2) matematika dan belajar </w:t>
      </w:r>
      <w:r w:rsidRPr="00E141B8">
        <w:rPr>
          <w:rFonts w:ascii="Times New Roman" w:hAnsi="Times New Roman" w:cs="Times New Roman"/>
          <w:sz w:val="24"/>
          <w:szCs w:val="24"/>
        </w:rPr>
        <w:lastRenderedPageBreak/>
        <w:t>matematika adalah jantungnya kegiatan sosial manusia misalnya dalam pembelajaran matematika interaksi antara guru dan siswa, antara siswa dan siswa, antara bahan pembelajaran matematika dan siswa adalah faktor-faktor penting dalam memajukan potensi siswa.</w:t>
      </w:r>
    </w:p>
    <w:p w:rsidR="00E141B8" w:rsidRPr="00E141B8" w:rsidRDefault="00E141B8" w:rsidP="00E141B8">
      <w:pPr>
        <w:spacing w:after="0" w:line="240" w:lineRule="auto"/>
        <w:ind w:firstLine="567"/>
        <w:jc w:val="both"/>
        <w:rPr>
          <w:rFonts w:ascii="Times New Roman" w:hAnsi="Times New Roman" w:cs="Times New Roman"/>
          <w:sz w:val="24"/>
          <w:szCs w:val="24"/>
          <w:lang w:val="en-US"/>
        </w:rPr>
      </w:pPr>
      <w:r w:rsidRPr="00E141B8">
        <w:rPr>
          <w:rFonts w:ascii="Times New Roman" w:hAnsi="Times New Roman" w:cs="Times New Roman"/>
          <w:sz w:val="24"/>
          <w:szCs w:val="24"/>
        </w:rPr>
        <w:t>Peran penting lainnya dikemukakan oleh Asikin</w:t>
      </w:r>
      <w:r w:rsidRPr="00E141B8">
        <w:rPr>
          <w:rFonts w:ascii="Times New Roman" w:hAnsi="Times New Roman" w:cs="Times New Roman"/>
          <w:sz w:val="24"/>
          <w:szCs w:val="24"/>
          <w:lang w:val="en-US"/>
        </w:rPr>
        <w:t xml:space="preserve"> (Soemarmo, 2014: 30)</w:t>
      </w:r>
      <w:r w:rsidRPr="00E141B8">
        <w:rPr>
          <w:rFonts w:ascii="Times New Roman" w:hAnsi="Times New Roman" w:cs="Times New Roman"/>
          <w:sz w:val="24"/>
          <w:szCs w:val="24"/>
        </w:rPr>
        <w:t xml:space="preserve"> yaitu: membantu siswa menajamkan cara siswa berpikir, sebagai alat untuk menilai pemahaman siswa, membantu siswa mengorganisasi pengetahuan matematik mereka, membantu siswa membangun pengetahuan matematikanya, meningkatkan kemampuan pemecahan masalah matematik, memajukan penalarannya, membangun kemampuan diri, meningkatkan keterampilan sosialnya, serta bermanfaat dalam mendirikan komunitas matematik.</w:t>
      </w:r>
    </w:p>
    <w:p w:rsidR="00E141B8" w:rsidRPr="00E141B8" w:rsidRDefault="00E141B8" w:rsidP="00E141B8">
      <w:pPr>
        <w:spacing w:after="0" w:line="240" w:lineRule="auto"/>
        <w:ind w:firstLine="567"/>
        <w:jc w:val="both"/>
        <w:rPr>
          <w:rFonts w:ascii="Times New Roman" w:hAnsi="Times New Roman" w:cs="Times New Roman"/>
          <w:sz w:val="24"/>
          <w:szCs w:val="24"/>
          <w:lang w:val="en-US"/>
        </w:rPr>
      </w:pPr>
      <w:r w:rsidRPr="00E141B8">
        <w:rPr>
          <w:rFonts w:ascii="Times New Roman" w:hAnsi="Times New Roman" w:cs="Times New Roman"/>
          <w:sz w:val="24"/>
          <w:szCs w:val="24"/>
        </w:rPr>
        <w:t xml:space="preserve">Menurut NCTM </w:t>
      </w:r>
      <w:r w:rsidRPr="00E141B8">
        <w:rPr>
          <w:rFonts w:ascii="Times New Roman" w:hAnsi="Times New Roman" w:cs="Times New Roman"/>
          <w:sz w:val="24"/>
          <w:szCs w:val="24"/>
          <w:lang w:val="en-US"/>
        </w:rPr>
        <w:t xml:space="preserve">(Ansari, 2016: 16) </w:t>
      </w:r>
      <w:r w:rsidRPr="00E141B8">
        <w:rPr>
          <w:rFonts w:ascii="Times New Roman" w:hAnsi="Times New Roman" w:cs="Times New Roman"/>
          <w:sz w:val="24"/>
          <w:szCs w:val="24"/>
        </w:rPr>
        <w:t xml:space="preserve">kemampuan komunikasi dalam pengajaran matematika bermanfaat dalam hal: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1) guru dapat menginventarisasi dan konsulidasi pemikiran matematik siswa melalui komunikasi;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2) siswa dapat mengkomunikasikan pemikiran matematik secara terurut dan jelas kepada teman, guru, dan lainnya;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3) guru dapat menganalisis dan menilai pemikiran matematika siswa serta strategi yang digunakan;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4) siswa dapat menggunakan bahasa matematika untuk mengungkapkan ide matematik dengan tepat.</w:t>
      </w:r>
    </w:p>
    <w:p w:rsidR="00E141B8" w:rsidRPr="00E141B8" w:rsidRDefault="00E141B8" w:rsidP="00E141B8">
      <w:pPr>
        <w:spacing w:after="0" w:line="240" w:lineRule="auto"/>
        <w:ind w:firstLine="567"/>
        <w:jc w:val="both"/>
        <w:rPr>
          <w:rFonts w:ascii="Times New Roman" w:hAnsi="Times New Roman" w:cs="Times New Roman"/>
          <w:sz w:val="24"/>
          <w:szCs w:val="24"/>
        </w:rPr>
      </w:pPr>
      <w:r w:rsidRPr="00E141B8">
        <w:rPr>
          <w:rFonts w:ascii="Times New Roman" w:hAnsi="Times New Roman" w:cs="Times New Roman"/>
          <w:sz w:val="24"/>
          <w:szCs w:val="24"/>
        </w:rPr>
        <w:t xml:space="preserve">Sementara itu, Qohar </w:t>
      </w:r>
      <w:r w:rsidRPr="00E141B8">
        <w:rPr>
          <w:rFonts w:ascii="Times New Roman" w:hAnsi="Times New Roman" w:cs="Times New Roman"/>
          <w:sz w:val="24"/>
          <w:szCs w:val="24"/>
          <w:lang w:val="en-US"/>
        </w:rPr>
        <w:t xml:space="preserve">(2011: 45-46) </w:t>
      </w:r>
      <w:r w:rsidRPr="00E141B8">
        <w:rPr>
          <w:rFonts w:ascii="Times New Roman" w:hAnsi="Times New Roman" w:cs="Times New Roman"/>
          <w:sz w:val="24"/>
          <w:szCs w:val="24"/>
        </w:rPr>
        <w:t>mengemukakan bahwa komunikasi itu diperlukan untuk memahami ide-ide matematika secara benar. Dia berpendapat bahwa jika kemampuan komunikasi siswa lemah maka akan berakibat pada lemahnya kemampuan-kemampuan komunikasi yang lain. Siswa yang memiliki kemampuan komunikasi yang baik akan bisa membuat representasi yang beragam, hal ini akan lebih memudahkan dalam menemukan alternatif-alternatif penyelesaian yang berakibat pada meningkatnya kemampuan menyelesaikan permasalahan matematika.</w:t>
      </w:r>
    </w:p>
    <w:p w:rsidR="00E141B8" w:rsidRPr="00E141B8" w:rsidRDefault="00E141B8" w:rsidP="00E141B8">
      <w:pPr>
        <w:spacing w:after="0" w:line="240" w:lineRule="auto"/>
        <w:ind w:firstLine="567"/>
        <w:jc w:val="both"/>
        <w:rPr>
          <w:rFonts w:ascii="Times New Roman" w:hAnsi="Times New Roman" w:cs="Times New Roman"/>
          <w:i/>
          <w:iCs/>
          <w:sz w:val="24"/>
          <w:szCs w:val="24"/>
          <w:lang w:val="en-US"/>
        </w:rPr>
      </w:pPr>
      <w:r w:rsidRPr="00E141B8">
        <w:rPr>
          <w:rFonts w:ascii="Times New Roman" w:hAnsi="Times New Roman" w:cs="Times New Roman"/>
          <w:sz w:val="24"/>
          <w:szCs w:val="24"/>
        </w:rPr>
        <w:lastRenderedPageBreak/>
        <w:t>Fatmawati, dkk.</w:t>
      </w:r>
      <w:r w:rsidRPr="00E141B8">
        <w:rPr>
          <w:rFonts w:ascii="Times New Roman" w:hAnsi="Times New Roman" w:cs="Times New Roman"/>
          <w:sz w:val="24"/>
          <w:szCs w:val="24"/>
          <w:lang w:val="en-US"/>
        </w:rPr>
        <w:t xml:space="preserve"> (2013: 2)</w:t>
      </w:r>
      <w:r w:rsidRPr="00E141B8">
        <w:rPr>
          <w:rFonts w:ascii="Times New Roman" w:hAnsi="Times New Roman" w:cs="Times New Roman"/>
          <w:sz w:val="24"/>
          <w:szCs w:val="24"/>
        </w:rPr>
        <w:t xml:space="preserve"> mengatakan dengan komunikasi matematis siswa dapat mengemukakan ide dengan cara mengkomunikasikan pengetahuan matematika yang dimiliki baik secara lisan maupun tulisan dalam bentuk penjelasan aljabar, gambar, diagram, atau model matematika lainnya. Sedangkan dalam buku </w:t>
      </w:r>
      <w:r w:rsidRPr="00E141B8">
        <w:rPr>
          <w:rFonts w:ascii="Times New Roman" w:hAnsi="Times New Roman" w:cs="Times New Roman"/>
          <w:i/>
          <w:iCs/>
          <w:sz w:val="24"/>
          <w:szCs w:val="24"/>
        </w:rPr>
        <w:t xml:space="preserve">Mathematics: Applications and Connections </w:t>
      </w:r>
      <w:r w:rsidRPr="00E141B8">
        <w:rPr>
          <w:rFonts w:ascii="Times New Roman" w:hAnsi="Times New Roman" w:cs="Times New Roman"/>
          <w:sz w:val="24"/>
          <w:szCs w:val="24"/>
          <w:lang w:val="en-US"/>
        </w:rPr>
        <w:t xml:space="preserve">(Umar, 2012: 3) </w:t>
      </w:r>
      <w:r w:rsidRPr="00E141B8">
        <w:rPr>
          <w:rFonts w:ascii="Times New Roman" w:hAnsi="Times New Roman" w:cs="Times New Roman"/>
          <w:sz w:val="24"/>
          <w:szCs w:val="24"/>
        </w:rPr>
        <w:t xml:space="preserve">disebutkan salah satu tujuan yang ingin dicapai adalah memberikan kesempatan seluasluasnya kepada para siswa untuk </w:t>
      </w:r>
      <w:r w:rsidRPr="00E141B8">
        <w:rPr>
          <w:rFonts w:ascii="Times New Roman" w:hAnsi="Times New Roman" w:cs="Times New Roman"/>
          <w:i/>
          <w:iCs/>
          <w:sz w:val="24"/>
          <w:szCs w:val="24"/>
        </w:rPr>
        <w:t>mengembangkan dan mengintegrasikanketerampilan berkomunikasi melalui modeling, speaking, writing, talking, drawing, serta mempresentasikan apa yang telah dipelajari</w:t>
      </w:r>
      <w:r w:rsidRPr="00E141B8">
        <w:rPr>
          <w:rFonts w:ascii="Times New Roman" w:hAnsi="Times New Roman" w:cs="Times New Roman"/>
          <w:i/>
          <w:iCs/>
          <w:sz w:val="24"/>
          <w:szCs w:val="24"/>
          <w:lang w:val="en-US"/>
        </w:rPr>
        <w:t>.</w:t>
      </w:r>
    </w:p>
    <w:p w:rsidR="00E141B8" w:rsidRPr="00E141B8" w:rsidRDefault="00E141B8" w:rsidP="00E141B8">
      <w:pPr>
        <w:spacing w:after="0" w:line="240" w:lineRule="auto"/>
        <w:ind w:firstLine="567"/>
        <w:jc w:val="both"/>
        <w:rPr>
          <w:rFonts w:ascii="Times New Roman" w:hAnsi="Times New Roman" w:cs="Times New Roman"/>
          <w:i/>
          <w:iCs/>
          <w:sz w:val="24"/>
          <w:szCs w:val="24"/>
          <w:lang w:val="en-US"/>
        </w:rPr>
      </w:pPr>
      <w:r w:rsidRPr="00E141B8">
        <w:rPr>
          <w:rFonts w:ascii="Times New Roman" w:hAnsi="Times New Roman" w:cs="Times New Roman"/>
          <w:sz w:val="24"/>
          <w:szCs w:val="24"/>
        </w:rPr>
        <w:t xml:space="preserve">Menurut NCTM </w:t>
      </w:r>
      <w:r w:rsidRPr="00E141B8">
        <w:rPr>
          <w:rFonts w:ascii="Times New Roman" w:hAnsi="Times New Roman" w:cs="Times New Roman"/>
          <w:sz w:val="24"/>
          <w:szCs w:val="24"/>
          <w:lang w:val="en-US"/>
        </w:rPr>
        <w:t xml:space="preserve">(Umar, 2012: 3) </w:t>
      </w:r>
      <w:r w:rsidRPr="00E141B8">
        <w:rPr>
          <w:rFonts w:ascii="Times New Roman" w:hAnsi="Times New Roman" w:cs="Times New Roman"/>
          <w:sz w:val="24"/>
          <w:szCs w:val="24"/>
        </w:rPr>
        <w:t>Komunikasi matematika perlu menjadi fokus perhatian dalam pembelajaran matematika, sebab melalui komunikasi, siswa dapat mengorganisasi dan mengkonsolidasi berpikir matematisnya  dan siswa dapat meng’</w:t>
      </w:r>
      <w:r w:rsidRPr="00E141B8">
        <w:rPr>
          <w:rFonts w:ascii="Times New Roman" w:hAnsi="Times New Roman" w:cs="Times New Roman"/>
          <w:i/>
          <w:iCs/>
          <w:sz w:val="24"/>
          <w:szCs w:val="24"/>
        </w:rPr>
        <w:t>explore</w:t>
      </w:r>
      <w:r w:rsidRPr="00E141B8">
        <w:rPr>
          <w:rFonts w:ascii="Times New Roman" w:hAnsi="Times New Roman" w:cs="Times New Roman"/>
          <w:sz w:val="24"/>
          <w:szCs w:val="24"/>
        </w:rPr>
        <w:t xml:space="preserve">’ ide-ide matematika.Kesadaran tentang pentingnya memperhatikan kemampuan siswa dalam berkomunikasi dengan menggunakan matematika yang dipelajari di sekolah perlu ditumbuhkan, sebab </w:t>
      </w:r>
      <w:r w:rsidRPr="00E141B8">
        <w:rPr>
          <w:rFonts w:ascii="Times New Roman" w:hAnsi="Times New Roman" w:cs="Times New Roman"/>
          <w:i/>
          <w:iCs/>
          <w:sz w:val="24"/>
          <w:szCs w:val="24"/>
        </w:rPr>
        <w:t>salah satu fungsi pelajaran matematika adalahsebagai cara mengkomunikasikan gagasan secara praktis, sistematis, dan efisien.</w:t>
      </w:r>
    </w:p>
    <w:p w:rsidR="00E141B8" w:rsidRPr="00E141B8" w:rsidRDefault="00E141B8" w:rsidP="00E141B8">
      <w:pPr>
        <w:spacing w:after="0" w:line="240" w:lineRule="auto"/>
        <w:ind w:firstLine="567"/>
        <w:jc w:val="both"/>
        <w:rPr>
          <w:rFonts w:ascii="Times New Roman" w:hAnsi="Times New Roman" w:cs="Times New Roman"/>
          <w:i/>
          <w:iCs/>
          <w:sz w:val="24"/>
          <w:szCs w:val="24"/>
          <w:lang w:val="en-US"/>
        </w:rPr>
      </w:pPr>
      <w:r w:rsidRPr="00E141B8">
        <w:rPr>
          <w:rFonts w:ascii="Times New Roman" w:hAnsi="Times New Roman" w:cs="Times New Roman"/>
          <w:sz w:val="24"/>
          <w:szCs w:val="24"/>
          <w:lang w:val="en-US"/>
        </w:rPr>
        <w:t>Menurut Hulukati, dkk. (2013:15)</w:t>
      </w:r>
      <w:r w:rsidRPr="00E141B8">
        <w:rPr>
          <w:rFonts w:ascii="Times New Roman" w:hAnsi="Times New Roman" w:cs="Times New Roman"/>
          <w:sz w:val="24"/>
          <w:szCs w:val="24"/>
        </w:rPr>
        <w:t>Tanpa komunikasi dalam matematika kita akan memiliki sedikit keterangan, data, dan fakta tentang pemahaman siswa dalam melakukan proses dan aplikasi matematika, hal ini tentunya dapat membantu guru untuk memahami kemampuan siswa dalam menginterpretasikan dan mengekspresikan pemahamannya tentang konsep dan proses matematika yang dipelajari.</w:t>
      </w:r>
    </w:p>
    <w:p w:rsidR="00E141B8" w:rsidRDefault="00E141B8" w:rsidP="00E141B8">
      <w:pPr>
        <w:spacing w:after="0" w:line="240" w:lineRule="auto"/>
        <w:rPr>
          <w:rFonts w:ascii="Times New Roman" w:hAnsi="Times New Roman" w:cs="Times New Roman"/>
          <w:b/>
          <w:bCs/>
          <w:sz w:val="24"/>
          <w:szCs w:val="24"/>
        </w:rPr>
      </w:pPr>
    </w:p>
    <w:p w:rsidR="00E141B8" w:rsidRPr="00E141B8" w:rsidRDefault="00E141B8" w:rsidP="00E141B8">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BAB III </w:t>
      </w:r>
      <w:r w:rsidRPr="00E141B8">
        <w:rPr>
          <w:rFonts w:ascii="Times New Roman" w:hAnsi="Times New Roman" w:cs="Times New Roman"/>
          <w:b/>
          <w:bCs/>
          <w:sz w:val="24"/>
          <w:szCs w:val="24"/>
          <w:lang w:val="en-US"/>
        </w:rPr>
        <w:t>KESIMPULAN</w:t>
      </w:r>
    </w:p>
    <w:p w:rsidR="00E141B8" w:rsidRPr="00E141B8" w:rsidRDefault="00E141B8" w:rsidP="00E141B8">
      <w:pPr>
        <w:spacing w:after="0" w:line="240" w:lineRule="auto"/>
        <w:ind w:firstLine="567"/>
        <w:jc w:val="both"/>
        <w:rPr>
          <w:rFonts w:ascii="Times New Roman" w:hAnsi="Times New Roman" w:cs="Times New Roman"/>
          <w:sz w:val="24"/>
          <w:szCs w:val="24"/>
          <w:lang w:val="en-US"/>
        </w:rPr>
      </w:pPr>
      <w:r w:rsidRPr="00E141B8">
        <w:rPr>
          <w:rFonts w:ascii="Times New Roman" w:hAnsi="Times New Roman" w:cs="Times New Roman"/>
          <w:sz w:val="24"/>
          <w:szCs w:val="24"/>
          <w:lang w:val="en-US"/>
        </w:rPr>
        <w:t xml:space="preserve">komunikasi adalah </w:t>
      </w:r>
      <w:r w:rsidRPr="00E141B8">
        <w:rPr>
          <w:rFonts w:ascii="Times New Roman" w:hAnsi="Times New Roman" w:cs="Times New Roman"/>
          <w:sz w:val="24"/>
          <w:szCs w:val="24"/>
        </w:rPr>
        <w:t>proses penyampaian makna dalam bentuk gagasan atau</w:t>
      </w:r>
      <w:r w:rsidRPr="00E141B8">
        <w:rPr>
          <w:rFonts w:ascii="Times New Roman" w:hAnsi="Times New Roman" w:cs="Times New Roman"/>
          <w:sz w:val="24"/>
          <w:szCs w:val="24"/>
          <w:lang w:val="en-US"/>
        </w:rPr>
        <w:t xml:space="preserve"> </w:t>
      </w:r>
      <w:r w:rsidRPr="00E141B8">
        <w:rPr>
          <w:rFonts w:ascii="Times New Roman" w:hAnsi="Times New Roman" w:cs="Times New Roman"/>
          <w:sz w:val="24"/>
          <w:szCs w:val="24"/>
        </w:rPr>
        <w:t>informasi dari seseorang kepada orang lain melalui media tertentu.</w:t>
      </w:r>
      <w:r w:rsidRPr="00E141B8">
        <w:rPr>
          <w:rFonts w:ascii="Times New Roman" w:hAnsi="Times New Roman" w:cs="Times New Roman"/>
          <w:sz w:val="24"/>
          <w:szCs w:val="24"/>
          <w:lang w:val="en-US"/>
        </w:rPr>
        <w:t>K</w:t>
      </w:r>
      <w:r w:rsidRPr="00E141B8">
        <w:rPr>
          <w:rFonts w:ascii="Times New Roman" w:hAnsi="Times New Roman" w:cs="Times New Roman"/>
          <w:sz w:val="24"/>
          <w:szCs w:val="24"/>
        </w:rPr>
        <w:t xml:space="preserve">omunikasi </w:t>
      </w:r>
      <w:r w:rsidRPr="00E141B8">
        <w:rPr>
          <w:rFonts w:ascii="Times New Roman" w:hAnsi="Times New Roman" w:cs="Times New Roman"/>
          <w:sz w:val="24"/>
          <w:szCs w:val="24"/>
        </w:rPr>
        <w:lastRenderedPageBreak/>
        <w:t>matematis adalah kemampuan, kesanggupan, serta kecakapan esensial seorang siswa dalam menyampaikan, menafsirkan, serta mengekspresikan ide-ide atau gagasan-gagasan secara koheren kepada orang lain secara lisan, tertulis (misalnya dengan simbol-simbol, grafik, diagram, dll) , atau mendemonstrasikan apa yang ada dalam soal matematika.</w:t>
      </w:r>
      <w:r w:rsidRPr="00E141B8">
        <w:rPr>
          <w:rFonts w:ascii="Times New Roman" w:hAnsi="Times New Roman" w:cs="Times New Roman"/>
          <w:sz w:val="24"/>
          <w:szCs w:val="24"/>
          <w:lang w:val="en-US"/>
        </w:rPr>
        <w:t xml:space="preserve"> I</w:t>
      </w:r>
      <w:r w:rsidRPr="00E141B8">
        <w:rPr>
          <w:rFonts w:ascii="Times New Roman" w:hAnsi="Times New Roman" w:cs="Times New Roman"/>
          <w:sz w:val="24"/>
          <w:szCs w:val="24"/>
        </w:rPr>
        <w:t xml:space="preserve">ndikator kemampuan komunikasi matematis </w:t>
      </w:r>
      <w:r w:rsidRPr="00E141B8">
        <w:rPr>
          <w:rFonts w:ascii="Times New Roman" w:hAnsi="Times New Roman" w:cs="Times New Roman"/>
          <w:sz w:val="24"/>
          <w:szCs w:val="24"/>
          <w:lang w:val="en-US"/>
        </w:rPr>
        <w:t xml:space="preserve">menurut penulis </w:t>
      </w:r>
      <w:r w:rsidRPr="00E141B8">
        <w:rPr>
          <w:rFonts w:ascii="Times New Roman" w:hAnsi="Times New Roman" w:cs="Times New Roman"/>
          <w:sz w:val="24"/>
          <w:szCs w:val="24"/>
        </w:rPr>
        <w:t>adalah:</w:t>
      </w:r>
      <w:r w:rsidRPr="00E141B8">
        <w:rPr>
          <w:rFonts w:ascii="Times New Roman" w:hAnsi="Times New Roman" w:cs="Times New Roman"/>
          <w:sz w:val="24"/>
          <w:szCs w:val="24"/>
          <w:lang w:val="en-US"/>
        </w:rPr>
        <w:t xml:space="preserve"> (1) </w:t>
      </w:r>
      <w:r w:rsidRPr="00E141B8">
        <w:rPr>
          <w:rFonts w:ascii="Times New Roman" w:hAnsi="Times New Roman" w:cs="Times New Roman"/>
          <w:sz w:val="24"/>
          <w:szCs w:val="24"/>
        </w:rPr>
        <w:t>Kemampuan menggambar, meliputi kemampuan menyatakan situasi atau ide-ide matematika dalam bentuk gambar, diagram, atau grafik</w:t>
      </w:r>
      <w:r w:rsidRPr="00E141B8">
        <w:rPr>
          <w:rFonts w:ascii="Times New Roman" w:hAnsi="Times New Roman" w:cs="Times New Roman"/>
          <w:sz w:val="24"/>
          <w:szCs w:val="24"/>
          <w:lang w:val="en-US"/>
        </w:rPr>
        <w:t xml:space="preserve">; (2) </w:t>
      </w:r>
      <w:r w:rsidRPr="00E141B8">
        <w:rPr>
          <w:rFonts w:ascii="Times New Roman" w:hAnsi="Times New Roman" w:cs="Times New Roman"/>
          <w:sz w:val="24"/>
          <w:szCs w:val="24"/>
        </w:rPr>
        <w:t>Kemampuan membuat ekspresi matematika, meliputi kemampuan menyatakan situasi, gambar, diagram, atau benda nyata ke dalam bahasa, simbol, ide, atau model matematika.</w:t>
      </w:r>
      <w:r w:rsidRPr="00E141B8">
        <w:rPr>
          <w:rFonts w:ascii="Times New Roman" w:hAnsi="Times New Roman" w:cs="Times New Roman"/>
          <w:sz w:val="24"/>
          <w:szCs w:val="24"/>
          <w:lang w:val="en-US"/>
        </w:rPr>
        <w:t xml:space="preserve"> (3) </w:t>
      </w:r>
      <w:r w:rsidRPr="00E141B8">
        <w:rPr>
          <w:rFonts w:ascii="Times New Roman" w:hAnsi="Times New Roman" w:cs="Times New Roman"/>
          <w:sz w:val="24"/>
          <w:szCs w:val="24"/>
        </w:rPr>
        <w:t xml:space="preserve">Kemampuan menuliskan jawaban dengan bahasa sendiri, maupun kemampuan: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a) Menjelaskan ide, situasi, dan relasi matematika secara tertulis;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 xml:space="preserve">b) Mengungkapkan kembali suatu uraian atau paragraf matematika dalam bahasa sendiri; </w:t>
      </w:r>
      <w:r w:rsidRPr="00E141B8">
        <w:rPr>
          <w:rFonts w:ascii="Times New Roman" w:hAnsi="Times New Roman" w:cs="Times New Roman"/>
          <w:sz w:val="24"/>
          <w:szCs w:val="24"/>
          <w:lang w:val="en-US"/>
        </w:rPr>
        <w:t>(</w:t>
      </w:r>
      <w:r w:rsidRPr="00E141B8">
        <w:rPr>
          <w:rFonts w:ascii="Times New Roman" w:hAnsi="Times New Roman" w:cs="Times New Roman"/>
          <w:sz w:val="24"/>
          <w:szCs w:val="24"/>
        </w:rPr>
        <w:t>c) Kemampuan menyusun argumen atau mengungkapkan pendapat dan memberikan penjelasan secara tertulis atas jawaban yang diberikan.</w:t>
      </w:r>
    </w:p>
    <w:p w:rsidR="00E141B8" w:rsidRPr="00E141B8" w:rsidRDefault="00E141B8" w:rsidP="00E141B8">
      <w:pPr>
        <w:spacing w:after="0" w:line="240" w:lineRule="auto"/>
        <w:ind w:firstLine="567"/>
        <w:jc w:val="both"/>
        <w:rPr>
          <w:rFonts w:ascii="Times New Roman" w:hAnsi="Times New Roman" w:cs="Times New Roman"/>
          <w:sz w:val="24"/>
          <w:szCs w:val="24"/>
          <w:lang w:val="en-US"/>
        </w:rPr>
      </w:pPr>
      <w:r w:rsidRPr="00E141B8">
        <w:rPr>
          <w:rFonts w:ascii="Times New Roman" w:hAnsi="Times New Roman" w:cs="Times New Roman"/>
          <w:sz w:val="24"/>
          <w:szCs w:val="24"/>
          <w:lang w:val="en-US"/>
        </w:rPr>
        <w:t xml:space="preserve">Pentingnya membangun kemampuan komunikasi matematis siswa sangat banyak, diantaranya adalah </w:t>
      </w:r>
      <w:r w:rsidRPr="00E141B8">
        <w:rPr>
          <w:rFonts w:ascii="Times New Roman" w:hAnsi="Times New Roman" w:cs="Times New Roman"/>
          <w:sz w:val="24"/>
          <w:szCs w:val="24"/>
        </w:rPr>
        <w:t>membantu siswa menajamkan cara siswa berpikir, sebagai alat untuk menilai pemahaman siswa, membantu siswa mengorganisasi pengetahuan matematik mereka, membantu siswa membangun pengetahuan matematikanya, meningkatkan kemampuan pemecahan masalah matematik, memajukan penalarannya, membangun kemampuan diri, meningkatkan keterampilan sosialnya, serta bermanfaat dalam mendirikan komunitas matematik.</w:t>
      </w:r>
    </w:p>
    <w:p w:rsidR="00E141B8" w:rsidRPr="00E141B8" w:rsidRDefault="00E141B8" w:rsidP="00E141B8">
      <w:pPr>
        <w:spacing w:after="0" w:line="240" w:lineRule="auto"/>
        <w:jc w:val="both"/>
        <w:rPr>
          <w:rFonts w:ascii="Times New Roman" w:hAnsi="Times New Roman" w:cs="Times New Roman"/>
          <w:sz w:val="24"/>
          <w:szCs w:val="24"/>
          <w:lang w:val="en-US"/>
        </w:rPr>
      </w:pPr>
    </w:p>
    <w:p w:rsidR="00E141B8" w:rsidRPr="00E141B8" w:rsidRDefault="00E141B8" w:rsidP="00E141B8">
      <w:pPr>
        <w:spacing w:after="0" w:line="240" w:lineRule="auto"/>
        <w:jc w:val="both"/>
        <w:rPr>
          <w:rFonts w:ascii="Times New Roman" w:hAnsi="Times New Roman" w:cs="Times New Roman"/>
          <w:b/>
          <w:bCs/>
          <w:sz w:val="24"/>
          <w:szCs w:val="24"/>
          <w:lang w:val="en-US"/>
        </w:rPr>
      </w:pPr>
      <w:r w:rsidRPr="00E141B8">
        <w:rPr>
          <w:rFonts w:ascii="Times New Roman" w:hAnsi="Times New Roman" w:cs="Times New Roman"/>
          <w:b/>
          <w:bCs/>
          <w:sz w:val="24"/>
          <w:szCs w:val="24"/>
          <w:lang w:val="en-US"/>
        </w:rPr>
        <w:t>DAFTAR PUSTAKA</w:t>
      </w: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t xml:space="preserve">Ansari. 2016. </w:t>
      </w:r>
      <w:r w:rsidRPr="00E141B8">
        <w:rPr>
          <w:rFonts w:ascii="Times New Roman" w:hAnsi="Times New Roman" w:cs="Times New Roman"/>
          <w:i/>
          <w:iCs/>
          <w:sz w:val="24"/>
          <w:szCs w:val="24"/>
        </w:rPr>
        <w:t>Komunikasi Matematik Strategi Berfikir dan Manajemen Belajar</w:t>
      </w:r>
      <w:r w:rsidRPr="00E141B8">
        <w:rPr>
          <w:rFonts w:ascii="Times New Roman" w:hAnsi="Times New Roman" w:cs="Times New Roman"/>
          <w:sz w:val="24"/>
          <w:szCs w:val="24"/>
        </w:rPr>
        <w:t>. Aceh: PeNA</w:t>
      </w:r>
    </w:p>
    <w:p w:rsidR="00E141B8" w:rsidRPr="00E141B8" w:rsidRDefault="00E141B8" w:rsidP="00E141B8">
      <w:pPr>
        <w:pStyle w:val="FootnoteText"/>
        <w:ind w:left="567" w:hanging="567"/>
        <w:rPr>
          <w:rFonts w:ascii="Times New Roman" w:hAnsi="Times New Roman" w:cs="Times New Roman"/>
          <w:sz w:val="24"/>
          <w:szCs w:val="24"/>
        </w:rPr>
      </w:pPr>
    </w:p>
    <w:p w:rsidR="00E141B8" w:rsidRPr="00E141B8" w:rsidRDefault="00E141B8" w:rsidP="00E141B8">
      <w:pPr>
        <w:pStyle w:val="FootnoteText"/>
        <w:ind w:left="567" w:hanging="567"/>
        <w:rPr>
          <w:rStyle w:val="Hyperlink"/>
          <w:rFonts w:ascii="Times New Roman" w:hAnsi="Times New Roman" w:cs="Times New Roman"/>
          <w:sz w:val="24"/>
          <w:szCs w:val="24"/>
        </w:rPr>
      </w:pPr>
      <w:r w:rsidRPr="00E141B8">
        <w:rPr>
          <w:rFonts w:ascii="Times New Roman" w:hAnsi="Times New Roman" w:cs="Times New Roman"/>
          <w:sz w:val="24"/>
          <w:szCs w:val="24"/>
        </w:rPr>
        <w:lastRenderedPageBreak/>
        <w:t xml:space="preserve">BSNP. 2006. </w:t>
      </w:r>
      <w:r w:rsidRPr="00E141B8">
        <w:rPr>
          <w:rFonts w:ascii="Times New Roman" w:hAnsi="Times New Roman" w:cs="Times New Roman"/>
          <w:i/>
          <w:iCs/>
          <w:sz w:val="24"/>
          <w:szCs w:val="24"/>
        </w:rPr>
        <w:t>Standar Isi Standar Kompetensi dan Kompetensi Dasar SMP/MTs</w:t>
      </w:r>
      <w:r w:rsidRPr="00E141B8">
        <w:rPr>
          <w:rFonts w:ascii="Times New Roman" w:hAnsi="Times New Roman" w:cs="Times New Roman"/>
          <w:sz w:val="24"/>
          <w:szCs w:val="24"/>
        </w:rPr>
        <w:t xml:space="preserve">. Jakarta : BNSP. [online], tersedia: </w:t>
      </w:r>
      <w:hyperlink r:id="rId8" w:history="1">
        <w:r w:rsidRPr="00E141B8">
          <w:rPr>
            <w:rStyle w:val="Hyperlink"/>
            <w:rFonts w:ascii="Times New Roman" w:hAnsi="Times New Roman" w:cs="Times New Roman"/>
            <w:sz w:val="24"/>
            <w:szCs w:val="24"/>
          </w:rPr>
          <w:t>https://masdwijanto.files.wordpress.com/2011/03/buku-standar-isi-smp.pdf</w:t>
        </w:r>
      </w:hyperlink>
    </w:p>
    <w:p w:rsidR="00E141B8" w:rsidRPr="00E141B8" w:rsidRDefault="00E141B8" w:rsidP="00E141B8">
      <w:pPr>
        <w:pStyle w:val="FootnoteText"/>
        <w:ind w:left="567" w:hanging="567"/>
        <w:rPr>
          <w:rFonts w:ascii="Times New Roman" w:hAnsi="Times New Roman" w:cs="Times New Roman"/>
          <w:sz w:val="24"/>
          <w:szCs w:val="24"/>
        </w:rPr>
      </w:pP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t xml:space="preserve">Dosen Pasca Sarjana UNP. </w:t>
      </w:r>
      <w:r w:rsidRPr="00E141B8">
        <w:rPr>
          <w:rFonts w:ascii="Times New Roman" w:hAnsi="Times New Roman" w:cs="Times New Roman"/>
          <w:i/>
          <w:iCs/>
          <w:sz w:val="24"/>
          <w:szCs w:val="24"/>
        </w:rPr>
        <w:t>Modul Kemampuan Matematik: Kemampuan Penalaran dan Komunikasi</w:t>
      </w:r>
      <w:r w:rsidRPr="00E141B8">
        <w:rPr>
          <w:rFonts w:ascii="Times New Roman" w:hAnsi="Times New Roman" w:cs="Times New Roman"/>
          <w:sz w:val="24"/>
          <w:szCs w:val="24"/>
        </w:rPr>
        <w:t>. Padang: Universitas Negeri Padang</w:t>
      </w:r>
    </w:p>
    <w:p w:rsidR="00E141B8" w:rsidRPr="00E141B8" w:rsidRDefault="00E141B8" w:rsidP="00E141B8">
      <w:pPr>
        <w:pStyle w:val="FootnoteText"/>
        <w:ind w:left="567" w:hanging="567"/>
        <w:jc w:val="both"/>
        <w:rPr>
          <w:rFonts w:ascii="Times New Roman" w:hAnsi="Times New Roman" w:cs="Times New Roman"/>
          <w:sz w:val="24"/>
          <w:szCs w:val="24"/>
        </w:rPr>
      </w:pPr>
    </w:p>
    <w:p w:rsidR="00E141B8" w:rsidRPr="00E141B8" w:rsidRDefault="00E141B8" w:rsidP="00E141B8">
      <w:pPr>
        <w:pStyle w:val="FootnoteText"/>
        <w:ind w:left="567" w:hanging="567"/>
        <w:rPr>
          <w:rFonts w:ascii="Times New Roman" w:hAnsi="Times New Roman" w:cs="Times New Roman"/>
          <w:sz w:val="24"/>
          <w:szCs w:val="24"/>
        </w:rPr>
      </w:pPr>
      <w:r w:rsidRPr="00E141B8">
        <w:rPr>
          <w:rFonts w:ascii="Times New Roman" w:hAnsi="Times New Roman" w:cs="Times New Roman"/>
          <w:sz w:val="24"/>
          <w:szCs w:val="24"/>
        </w:rPr>
        <w:t xml:space="preserve">Fatimah, Fatia. 2012. </w:t>
      </w:r>
      <w:r w:rsidRPr="00E141B8">
        <w:rPr>
          <w:rFonts w:ascii="Times New Roman" w:hAnsi="Times New Roman" w:cs="Times New Roman"/>
          <w:i/>
          <w:iCs/>
          <w:sz w:val="24"/>
          <w:szCs w:val="24"/>
        </w:rPr>
        <w:t>Kemampuan Komunikasi Matematis dan Pemecahan Masalah Melalui Problem Based-Learning</w:t>
      </w:r>
      <w:r w:rsidRPr="00E141B8">
        <w:rPr>
          <w:rFonts w:ascii="Times New Roman" w:hAnsi="Times New Roman" w:cs="Times New Roman"/>
          <w:sz w:val="24"/>
          <w:szCs w:val="24"/>
        </w:rPr>
        <w:t>, (Jurnal Penelitian dan Evaluasi Pendidikan). Padang : UPBJJ-UT Padang.</w:t>
      </w:r>
    </w:p>
    <w:p w:rsidR="00E141B8" w:rsidRPr="00E141B8" w:rsidRDefault="00E141B8" w:rsidP="00E141B8">
      <w:pPr>
        <w:pStyle w:val="FootnoteText"/>
        <w:ind w:left="567" w:hanging="567"/>
        <w:jc w:val="both"/>
        <w:rPr>
          <w:rFonts w:ascii="Times New Roman" w:hAnsi="Times New Roman" w:cs="Times New Roman"/>
          <w:sz w:val="24"/>
          <w:szCs w:val="24"/>
        </w:rPr>
      </w:pP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lastRenderedPageBreak/>
        <w:t xml:space="preserve">Hendriana dan Soemarmo. 2014. </w:t>
      </w:r>
      <w:r w:rsidRPr="00E141B8">
        <w:rPr>
          <w:rFonts w:ascii="Times New Roman" w:hAnsi="Times New Roman" w:cs="Times New Roman"/>
          <w:i/>
          <w:iCs/>
          <w:sz w:val="24"/>
          <w:szCs w:val="24"/>
        </w:rPr>
        <w:t>Penilaian Pembelajaran Matematika</w:t>
      </w:r>
      <w:r w:rsidRPr="00E141B8">
        <w:rPr>
          <w:rFonts w:ascii="Times New Roman" w:hAnsi="Times New Roman" w:cs="Times New Roman"/>
          <w:sz w:val="24"/>
          <w:szCs w:val="24"/>
        </w:rPr>
        <w:t>. Bandung: PT Refika Aditama</w:t>
      </w:r>
    </w:p>
    <w:p w:rsidR="00E141B8" w:rsidRPr="00E141B8" w:rsidRDefault="00E141B8" w:rsidP="00E141B8">
      <w:pPr>
        <w:pStyle w:val="FootnoteText"/>
        <w:ind w:left="567" w:hanging="567"/>
        <w:jc w:val="both"/>
        <w:rPr>
          <w:rFonts w:ascii="Times New Roman" w:hAnsi="Times New Roman" w:cs="Times New Roman"/>
          <w:sz w:val="24"/>
          <w:szCs w:val="24"/>
        </w:rPr>
      </w:pPr>
    </w:p>
    <w:p w:rsidR="00E141B8" w:rsidRPr="00E141B8" w:rsidRDefault="00E141B8" w:rsidP="00E141B8">
      <w:pPr>
        <w:pStyle w:val="FootnoteText"/>
        <w:ind w:left="567" w:hanging="567"/>
        <w:rPr>
          <w:rFonts w:ascii="Times New Roman" w:hAnsi="Times New Roman" w:cs="Times New Roman"/>
          <w:sz w:val="24"/>
          <w:szCs w:val="24"/>
        </w:rPr>
      </w:pPr>
      <w:r w:rsidRPr="00E141B8">
        <w:rPr>
          <w:rFonts w:ascii="Times New Roman" w:hAnsi="Times New Roman" w:cs="Times New Roman"/>
          <w:sz w:val="24"/>
          <w:szCs w:val="24"/>
        </w:rPr>
        <w:t xml:space="preserve">Hulukati, Evi, dkk. 2013. </w:t>
      </w:r>
      <w:r w:rsidRPr="00E141B8">
        <w:rPr>
          <w:rFonts w:ascii="Times New Roman" w:hAnsi="Times New Roman" w:cs="Times New Roman"/>
          <w:i/>
          <w:iCs/>
          <w:sz w:val="24"/>
          <w:szCs w:val="24"/>
        </w:rPr>
        <w:t>Mengembangkan Kemampuan Komunikasi dan Pemecahan Masalah Siswa SMP Melalui Penerapan Model Penemuan Terbimbing Menggunakan Tugas Bentuk Superitem (Laporan Tahunan Penelitian Hibah Bersaing)</w:t>
      </w:r>
      <w:r w:rsidRPr="00E141B8">
        <w:rPr>
          <w:rFonts w:ascii="Times New Roman" w:hAnsi="Times New Roman" w:cs="Times New Roman"/>
          <w:sz w:val="24"/>
          <w:szCs w:val="24"/>
        </w:rPr>
        <w:t>. Gorontalo : Universitas Negeri Gorontalo.</w:t>
      </w:r>
    </w:p>
    <w:p w:rsidR="00E141B8" w:rsidRPr="00E141B8" w:rsidRDefault="00E141B8" w:rsidP="00E141B8">
      <w:pPr>
        <w:pStyle w:val="FootnoteText"/>
        <w:ind w:left="567" w:hanging="567"/>
        <w:jc w:val="both"/>
        <w:rPr>
          <w:rFonts w:ascii="Times New Roman" w:hAnsi="Times New Roman" w:cs="Times New Roman"/>
          <w:sz w:val="24"/>
          <w:szCs w:val="24"/>
        </w:rPr>
      </w:pPr>
    </w:p>
    <w:p w:rsidR="00E141B8" w:rsidRPr="00E141B8" w:rsidRDefault="00E141B8" w:rsidP="00E141B8">
      <w:pPr>
        <w:pStyle w:val="FootnoteText"/>
        <w:ind w:left="567" w:hanging="567"/>
        <w:rPr>
          <w:rFonts w:ascii="Times New Roman" w:hAnsi="Times New Roman" w:cs="Times New Roman"/>
          <w:sz w:val="24"/>
          <w:szCs w:val="24"/>
        </w:rPr>
      </w:pPr>
      <w:r w:rsidRPr="00E141B8">
        <w:rPr>
          <w:rFonts w:ascii="Times New Roman" w:hAnsi="Times New Roman" w:cs="Times New Roman"/>
          <w:sz w:val="24"/>
          <w:szCs w:val="24"/>
        </w:rPr>
        <w:t xml:space="preserve">Husna, dkk. 2013. </w:t>
      </w:r>
      <w:r w:rsidRPr="00E141B8">
        <w:rPr>
          <w:rFonts w:ascii="Times New Roman" w:hAnsi="Times New Roman" w:cs="Times New Roman"/>
          <w:i/>
          <w:iCs/>
          <w:sz w:val="24"/>
          <w:szCs w:val="24"/>
        </w:rPr>
        <w:t>Peningkatan Kemampuan Pemecahan Masalah dan Komunikasi Matematis Siswa Sekolah Menengah Pertama Melalui Model Pembelajaran Kooperatif Tipe Think-Pair-Share (TPS)</w:t>
      </w:r>
      <w:r w:rsidRPr="00E141B8">
        <w:rPr>
          <w:rFonts w:ascii="Times New Roman" w:hAnsi="Times New Roman" w:cs="Times New Roman"/>
          <w:sz w:val="24"/>
          <w:szCs w:val="24"/>
        </w:rPr>
        <w:t>, (Jurnal Peluang Volume 1, Nomor 2, April 2013, ISSN : 2302-5158). Aceh: Unsyiah Banda Aceh.</w:t>
      </w:r>
    </w:p>
    <w:p w:rsidR="00E141B8" w:rsidRDefault="00E141B8" w:rsidP="00E141B8">
      <w:pPr>
        <w:pStyle w:val="FootnoteText"/>
        <w:ind w:left="567" w:hanging="567"/>
        <w:jc w:val="both"/>
        <w:rPr>
          <w:rFonts w:ascii="Times New Roman" w:hAnsi="Times New Roman" w:cs="Times New Roman"/>
          <w:sz w:val="24"/>
          <w:szCs w:val="24"/>
        </w:rPr>
        <w:sectPr w:rsidR="00E141B8" w:rsidSect="00E141B8">
          <w:type w:val="continuous"/>
          <w:pgSz w:w="11907" w:h="16839" w:code="9"/>
          <w:pgMar w:top="1134" w:right="1134" w:bottom="1701" w:left="1701" w:header="0" w:footer="624" w:gutter="0"/>
          <w:cols w:num="2" w:space="708"/>
          <w:docGrid w:linePitch="360"/>
        </w:sectPr>
      </w:pPr>
    </w:p>
    <w:p w:rsidR="00E141B8" w:rsidRPr="00E141B8" w:rsidRDefault="00E141B8" w:rsidP="00E141B8">
      <w:pPr>
        <w:pStyle w:val="FootnoteText"/>
        <w:ind w:left="567" w:hanging="567"/>
        <w:jc w:val="both"/>
        <w:rPr>
          <w:rFonts w:ascii="Times New Roman" w:hAnsi="Times New Roman" w:cs="Times New Roman"/>
          <w:sz w:val="24"/>
          <w:szCs w:val="24"/>
        </w:rPr>
      </w:pPr>
    </w:p>
    <w:p w:rsidR="00C47D29" w:rsidRDefault="00C47D29" w:rsidP="00E141B8">
      <w:pPr>
        <w:pStyle w:val="FootnoteText"/>
        <w:ind w:left="567" w:hanging="567"/>
        <w:jc w:val="both"/>
        <w:rPr>
          <w:rFonts w:ascii="Times New Roman" w:hAnsi="Times New Roman" w:cs="Times New Roman"/>
          <w:sz w:val="24"/>
          <w:szCs w:val="24"/>
        </w:rPr>
        <w:sectPr w:rsidR="00C47D29" w:rsidSect="00E141B8">
          <w:type w:val="continuous"/>
          <w:pgSz w:w="11907" w:h="16839" w:code="9"/>
          <w:pgMar w:top="1134" w:right="1134" w:bottom="1701" w:left="1701" w:header="0" w:footer="624" w:gutter="0"/>
          <w:cols w:space="708"/>
          <w:docGrid w:linePitch="360"/>
        </w:sectPr>
      </w:pP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lastRenderedPageBreak/>
        <w:t xml:space="preserve">Mahmudi, Ali. 2009. </w:t>
      </w:r>
      <w:r w:rsidRPr="00E141B8">
        <w:rPr>
          <w:rFonts w:ascii="Times New Roman" w:hAnsi="Times New Roman" w:cs="Times New Roman"/>
          <w:i/>
          <w:iCs/>
          <w:sz w:val="24"/>
          <w:szCs w:val="24"/>
        </w:rPr>
        <w:t xml:space="preserve">Komunikasi dalam Pembelajaran Matematika. </w:t>
      </w:r>
      <w:r w:rsidRPr="00E141B8">
        <w:rPr>
          <w:rFonts w:ascii="Times New Roman" w:hAnsi="Times New Roman" w:cs="Times New Roman"/>
          <w:sz w:val="24"/>
          <w:szCs w:val="24"/>
        </w:rPr>
        <w:t xml:space="preserve">Jurnal MIPMIPA UNHALU, Volume 8, No 1. </w:t>
      </w: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t xml:space="preserve">Munir, Abdullah. 2012. </w:t>
      </w:r>
      <w:r w:rsidRPr="00E141B8">
        <w:rPr>
          <w:rFonts w:ascii="Times New Roman" w:hAnsi="Times New Roman" w:cs="Times New Roman"/>
          <w:i/>
          <w:iCs/>
          <w:sz w:val="24"/>
          <w:szCs w:val="24"/>
        </w:rPr>
        <w:t>Membangun Komunikasi Efektif</w:t>
      </w:r>
      <w:r w:rsidRPr="00E141B8">
        <w:rPr>
          <w:rFonts w:ascii="Times New Roman" w:hAnsi="Times New Roman" w:cs="Times New Roman"/>
          <w:sz w:val="24"/>
          <w:szCs w:val="24"/>
        </w:rPr>
        <w:t>. Yogyakarta: Mentari Pustaka.</w:t>
      </w:r>
    </w:p>
    <w:p w:rsidR="00E141B8" w:rsidRPr="00E141B8" w:rsidRDefault="00E141B8" w:rsidP="00E141B8">
      <w:pPr>
        <w:pStyle w:val="FootnoteText"/>
        <w:ind w:left="567" w:hanging="567"/>
        <w:jc w:val="both"/>
        <w:rPr>
          <w:rFonts w:ascii="Times New Roman" w:hAnsi="Times New Roman" w:cs="Times New Roman"/>
          <w:sz w:val="24"/>
          <w:szCs w:val="24"/>
        </w:rPr>
      </w:pP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t xml:space="preserve">Naim, Ngainum. 2011. </w:t>
      </w:r>
      <w:r w:rsidRPr="00E141B8">
        <w:rPr>
          <w:rFonts w:ascii="Times New Roman" w:hAnsi="Times New Roman" w:cs="Times New Roman"/>
          <w:i/>
          <w:iCs/>
          <w:sz w:val="24"/>
          <w:szCs w:val="24"/>
        </w:rPr>
        <w:t xml:space="preserve">Dasar-Dasar Komunikasi Pendidikan. </w:t>
      </w:r>
      <w:r w:rsidRPr="00E141B8">
        <w:rPr>
          <w:rFonts w:ascii="Times New Roman" w:hAnsi="Times New Roman" w:cs="Times New Roman"/>
          <w:sz w:val="24"/>
          <w:szCs w:val="24"/>
        </w:rPr>
        <w:t>Yogyakarta: Ar-Ruzz Media.</w:t>
      </w:r>
    </w:p>
    <w:p w:rsidR="00E141B8" w:rsidRPr="00E141B8" w:rsidRDefault="00E141B8" w:rsidP="00E141B8">
      <w:pPr>
        <w:pStyle w:val="FootnoteText"/>
        <w:ind w:left="567" w:hanging="567"/>
        <w:jc w:val="both"/>
        <w:rPr>
          <w:rFonts w:ascii="Times New Roman" w:hAnsi="Times New Roman" w:cs="Times New Roman"/>
          <w:sz w:val="24"/>
          <w:szCs w:val="24"/>
        </w:rPr>
      </w:pPr>
    </w:p>
    <w:p w:rsidR="00E141B8" w:rsidRPr="00E141B8" w:rsidRDefault="00E141B8" w:rsidP="00E141B8">
      <w:pPr>
        <w:pStyle w:val="FootnoteText"/>
        <w:ind w:left="567" w:hanging="567"/>
        <w:rPr>
          <w:rStyle w:val="Hyperlink"/>
          <w:rFonts w:ascii="Times New Roman" w:hAnsi="Times New Roman" w:cs="Times New Roman"/>
          <w:sz w:val="24"/>
          <w:szCs w:val="24"/>
        </w:rPr>
      </w:pPr>
      <w:r w:rsidRPr="00E141B8">
        <w:rPr>
          <w:rFonts w:ascii="Times New Roman" w:hAnsi="Times New Roman" w:cs="Times New Roman"/>
          <w:sz w:val="24"/>
          <w:szCs w:val="24"/>
        </w:rPr>
        <w:t xml:space="preserve">Prayitno, Sudi, dkk. 2013. </w:t>
      </w:r>
      <w:r w:rsidRPr="00E141B8">
        <w:rPr>
          <w:rFonts w:ascii="Times New Roman" w:hAnsi="Times New Roman" w:cs="Times New Roman"/>
          <w:i/>
          <w:iCs/>
          <w:sz w:val="24"/>
          <w:szCs w:val="24"/>
        </w:rPr>
        <w:t>Identifikasi Indikator Kemampuan Komunikasi Matematis Siswa dalam Menyelesaikan Soal Matematika Berjenjang Pada Tiap-Tiap Jenjangnya.</w:t>
      </w:r>
    </w:p>
    <w:p w:rsidR="00E141B8" w:rsidRPr="00E141B8" w:rsidRDefault="00E141B8" w:rsidP="00E141B8">
      <w:pPr>
        <w:pStyle w:val="FootnoteText"/>
        <w:ind w:left="567" w:hanging="567"/>
        <w:rPr>
          <w:rFonts w:ascii="Times New Roman" w:hAnsi="Times New Roman" w:cs="Times New Roman"/>
          <w:sz w:val="24"/>
          <w:szCs w:val="24"/>
        </w:rPr>
      </w:pP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t xml:space="preserve">Qohar. </w:t>
      </w:r>
      <w:r w:rsidRPr="00E141B8">
        <w:rPr>
          <w:rFonts w:ascii="Times New Roman" w:hAnsi="Times New Roman" w:cs="Times New Roman"/>
          <w:i/>
          <w:iCs/>
          <w:sz w:val="24"/>
          <w:szCs w:val="24"/>
        </w:rPr>
        <w:t>Pengembangan Instrumen Komunikasi Matematis Untuk Siswa SMP</w:t>
      </w:r>
      <w:r w:rsidRPr="00E141B8">
        <w:rPr>
          <w:rFonts w:ascii="Times New Roman" w:hAnsi="Times New Roman" w:cs="Times New Roman"/>
          <w:sz w:val="24"/>
          <w:szCs w:val="24"/>
        </w:rPr>
        <w:t xml:space="preserve">, (Lomba dan Seminar Matematika ISBN : 978-979-17763-3-2). Malang : FMIPA Universitas Negeri Malang. [online], tersedia: </w:t>
      </w:r>
      <w:hyperlink r:id="rId9" w:history="1">
        <w:r w:rsidRPr="00E141B8">
          <w:rPr>
            <w:rStyle w:val="Hyperlink"/>
            <w:rFonts w:ascii="Times New Roman" w:hAnsi="Times New Roman" w:cs="Times New Roman"/>
            <w:sz w:val="24"/>
            <w:szCs w:val="24"/>
          </w:rPr>
          <w:t>http://core.ac.uk/download/pdf/11064561.pdf</w:t>
        </w:r>
      </w:hyperlink>
    </w:p>
    <w:p w:rsidR="00E141B8" w:rsidRPr="00E141B8" w:rsidRDefault="00E141B8" w:rsidP="00E141B8">
      <w:pPr>
        <w:pStyle w:val="FootnoteText"/>
        <w:ind w:left="567" w:hanging="567"/>
        <w:rPr>
          <w:rFonts w:ascii="Times New Roman" w:hAnsi="Times New Roman" w:cs="Times New Roman"/>
          <w:sz w:val="24"/>
          <w:szCs w:val="24"/>
        </w:rPr>
      </w:pPr>
    </w:p>
    <w:p w:rsidR="00E141B8" w:rsidRPr="00E141B8" w:rsidRDefault="00E141B8" w:rsidP="00E141B8">
      <w:pPr>
        <w:pStyle w:val="FootnoteText"/>
        <w:ind w:left="567" w:hanging="567"/>
        <w:rPr>
          <w:rFonts w:ascii="Times New Roman" w:hAnsi="Times New Roman" w:cs="Times New Roman"/>
          <w:sz w:val="24"/>
          <w:szCs w:val="24"/>
        </w:rPr>
      </w:pPr>
      <w:r w:rsidRPr="00E141B8">
        <w:rPr>
          <w:rFonts w:ascii="Times New Roman" w:hAnsi="Times New Roman" w:cs="Times New Roman"/>
          <w:sz w:val="24"/>
          <w:szCs w:val="24"/>
        </w:rPr>
        <w:t xml:space="preserve">Ramellan, Purnama, dkk. 2012. </w:t>
      </w:r>
      <w:r w:rsidRPr="00E141B8">
        <w:rPr>
          <w:rFonts w:ascii="Times New Roman" w:hAnsi="Times New Roman" w:cs="Times New Roman"/>
          <w:i/>
          <w:iCs/>
          <w:sz w:val="24"/>
          <w:szCs w:val="24"/>
        </w:rPr>
        <w:t>Kemampuan Komunikasi Matematis dan Pembelajaran Interaktif</w:t>
      </w:r>
      <w:r w:rsidRPr="00E141B8">
        <w:rPr>
          <w:rFonts w:ascii="Times New Roman" w:hAnsi="Times New Roman" w:cs="Times New Roman"/>
          <w:sz w:val="24"/>
          <w:szCs w:val="24"/>
        </w:rPr>
        <w:t xml:space="preserve"> (Jurnal Pendidikan Matematika Vol 1 No.1 2012). Padang: FMIPA UNP.</w:t>
      </w:r>
    </w:p>
    <w:p w:rsidR="00E141B8" w:rsidRPr="00E141B8" w:rsidRDefault="00E141B8" w:rsidP="00E141B8">
      <w:pPr>
        <w:pStyle w:val="FootnoteText"/>
        <w:ind w:left="567" w:hanging="567"/>
        <w:jc w:val="both"/>
        <w:rPr>
          <w:rFonts w:ascii="Times New Roman" w:hAnsi="Times New Roman" w:cs="Times New Roman"/>
          <w:sz w:val="24"/>
          <w:szCs w:val="24"/>
        </w:rPr>
      </w:pP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t xml:space="preserve">Setiawan, Ebta. 2010. </w:t>
      </w:r>
      <w:r w:rsidRPr="00E141B8">
        <w:rPr>
          <w:rFonts w:ascii="Times New Roman" w:hAnsi="Times New Roman" w:cs="Times New Roman"/>
          <w:i/>
          <w:iCs/>
          <w:sz w:val="24"/>
          <w:szCs w:val="24"/>
        </w:rPr>
        <w:t>KBBI Offline Versi 1.1 (Software)</w:t>
      </w:r>
      <w:r w:rsidRPr="00E141B8">
        <w:rPr>
          <w:rFonts w:ascii="Times New Roman" w:hAnsi="Times New Roman" w:cs="Times New Roman"/>
          <w:sz w:val="24"/>
          <w:szCs w:val="24"/>
        </w:rPr>
        <w:t>.</w:t>
      </w:r>
    </w:p>
    <w:p w:rsidR="00E141B8" w:rsidRPr="00E141B8" w:rsidRDefault="00E141B8" w:rsidP="00E141B8">
      <w:pPr>
        <w:pStyle w:val="FootnoteText"/>
        <w:ind w:left="567" w:hanging="567"/>
        <w:jc w:val="both"/>
        <w:rPr>
          <w:rFonts w:ascii="Times New Roman" w:hAnsi="Times New Roman" w:cs="Times New Roman"/>
          <w:sz w:val="24"/>
          <w:szCs w:val="24"/>
        </w:rPr>
      </w:pP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t xml:space="preserve">Sundayana, Rostina. 2014. </w:t>
      </w:r>
      <w:r w:rsidRPr="00E141B8">
        <w:rPr>
          <w:rFonts w:ascii="Times New Roman" w:hAnsi="Times New Roman" w:cs="Times New Roman"/>
          <w:i/>
          <w:iCs/>
          <w:sz w:val="24"/>
          <w:szCs w:val="24"/>
        </w:rPr>
        <w:t>Media dan Alat Peraga dalam Pembelajaran Matematika</w:t>
      </w:r>
      <w:r w:rsidRPr="00E141B8">
        <w:rPr>
          <w:rFonts w:ascii="Times New Roman" w:hAnsi="Times New Roman" w:cs="Times New Roman"/>
          <w:sz w:val="24"/>
          <w:szCs w:val="24"/>
        </w:rPr>
        <w:t>. Bandung: Alfabeta</w:t>
      </w:r>
    </w:p>
    <w:p w:rsidR="00E141B8" w:rsidRPr="00E141B8" w:rsidRDefault="00E141B8" w:rsidP="00E141B8">
      <w:pPr>
        <w:pStyle w:val="FootnoteText"/>
        <w:ind w:left="567" w:hanging="567"/>
        <w:jc w:val="both"/>
        <w:rPr>
          <w:rFonts w:ascii="Times New Roman" w:hAnsi="Times New Roman" w:cs="Times New Roman"/>
          <w:sz w:val="24"/>
          <w:szCs w:val="24"/>
        </w:rPr>
      </w:pP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t xml:space="preserve">Taduengo, Fatmawati, dkk. 2013. </w:t>
      </w:r>
      <w:r w:rsidRPr="00E141B8">
        <w:rPr>
          <w:rFonts w:ascii="Times New Roman" w:hAnsi="Times New Roman" w:cs="Times New Roman"/>
          <w:i/>
          <w:iCs/>
          <w:sz w:val="24"/>
          <w:szCs w:val="24"/>
        </w:rPr>
        <w:t>Analisis Kemampuan Komunikasi Matematika Kelas XI SMA Negeri 2 Gorontalo Pada Materi Statistika</w:t>
      </w:r>
      <w:r w:rsidRPr="00E141B8">
        <w:rPr>
          <w:rFonts w:ascii="Times New Roman" w:hAnsi="Times New Roman" w:cs="Times New Roman"/>
          <w:sz w:val="24"/>
          <w:szCs w:val="24"/>
        </w:rPr>
        <w:t>. Gorontalo: FMIPA Universitas Negeri Gorontalo.</w:t>
      </w:r>
    </w:p>
    <w:p w:rsidR="00E141B8" w:rsidRPr="00E141B8" w:rsidRDefault="00E141B8" w:rsidP="00E141B8">
      <w:pPr>
        <w:pStyle w:val="FootnoteText"/>
        <w:ind w:left="567" w:hanging="567"/>
        <w:jc w:val="both"/>
        <w:rPr>
          <w:rFonts w:ascii="Times New Roman" w:hAnsi="Times New Roman" w:cs="Times New Roman"/>
          <w:sz w:val="24"/>
          <w:szCs w:val="24"/>
        </w:rPr>
      </w:pPr>
    </w:p>
    <w:p w:rsidR="00E141B8" w:rsidRPr="00E141B8" w:rsidRDefault="00E141B8" w:rsidP="00E141B8">
      <w:pPr>
        <w:spacing w:after="0" w:line="240" w:lineRule="auto"/>
        <w:ind w:left="567" w:hanging="567"/>
        <w:rPr>
          <w:rFonts w:ascii="Times New Roman" w:hAnsi="Times New Roman" w:cs="Times New Roman"/>
          <w:sz w:val="24"/>
          <w:szCs w:val="24"/>
          <w:lang w:val="en-US"/>
        </w:rPr>
      </w:pPr>
      <w:r w:rsidRPr="00E141B8">
        <w:rPr>
          <w:rFonts w:ascii="Times New Roman" w:hAnsi="Times New Roman" w:cs="Times New Roman"/>
          <w:sz w:val="24"/>
          <w:szCs w:val="24"/>
        </w:rPr>
        <w:t xml:space="preserve">Umar, Wahid. 2012. </w:t>
      </w:r>
      <w:r w:rsidRPr="00E141B8">
        <w:rPr>
          <w:rFonts w:ascii="Times New Roman" w:hAnsi="Times New Roman" w:cs="Times New Roman"/>
          <w:i/>
          <w:iCs/>
          <w:sz w:val="24"/>
          <w:szCs w:val="24"/>
        </w:rPr>
        <w:t xml:space="preserve">Membangun Kemampuan Komunikasi Matematis </w:t>
      </w:r>
      <w:r w:rsidRPr="00E141B8">
        <w:rPr>
          <w:rFonts w:ascii="Times New Roman" w:hAnsi="Times New Roman" w:cs="Times New Roman"/>
          <w:i/>
          <w:iCs/>
          <w:sz w:val="24"/>
          <w:szCs w:val="24"/>
        </w:rPr>
        <w:lastRenderedPageBreak/>
        <w:t>dalam Pembelajaran Matematika</w:t>
      </w:r>
      <w:r w:rsidRPr="00E141B8">
        <w:rPr>
          <w:rFonts w:ascii="Times New Roman" w:hAnsi="Times New Roman" w:cs="Times New Roman"/>
          <w:sz w:val="24"/>
          <w:szCs w:val="24"/>
        </w:rPr>
        <w:t>. Bandung: STKIP Siliwangi</w:t>
      </w:r>
    </w:p>
    <w:p w:rsidR="00E141B8" w:rsidRPr="00E141B8" w:rsidRDefault="00E141B8" w:rsidP="00E141B8">
      <w:pPr>
        <w:spacing w:after="0" w:line="240" w:lineRule="auto"/>
        <w:ind w:left="567" w:hanging="567"/>
        <w:rPr>
          <w:rFonts w:ascii="Times New Roman" w:hAnsi="Times New Roman" w:cs="Times New Roman"/>
          <w:sz w:val="24"/>
          <w:szCs w:val="24"/>
        </w:rPr>
      </w:pPr>
    </w:p>
    <w:p w:rsidR="00E141B8" w:rsidRPr="00E141B8" w:rsidRDefault="00E141B8" w:rsidP="00E141B8">
      <w:pPr>
        <w:pStyle w:val="FootnoteText"/>
        <w:ind w:left="567" w:hanging="567"/>
        <w:jc w:val="both"/>
        <w:rPr>
          <w:rFonts w:ascii="Times New Roman" w:hAnsi="Times New Roman" w:cs="Times New Roman"/>
          <w:sz w:val="24"/>
          <w:szCs w:val="24"/>
        </w:rPr>
      </w:pPr>
      <w:r w:rsidRPr="00E141B8">
        <w:rPr>
          <w:rFonts w:ascii="Times New Roman" w:hAnsi="Times New Roman" w:cs="Times New Roman"/>
          <w:sz w:val="24"/>
          <w:szCs w:val="24"/>
        </w:rPr>
        <w:t xml:space="preserve">Wahyuningrum, Endang. 2013. </w:t>
      </w:r>
      <w:r w:rsidRPr="00E141B8">
        <w:rPr>
          <w:rFonts w:ascii="Times New Roman" w:hAnsi="Times New Roman" w:cs="Times New Roman"/>
          <w:i/>
          <w:iCs/>
          <w:sz w:val="24"/>
          <w:szCs w:val="24"/>
        </w:rPr>
        <w:t xml:space="preserve">Pengembangan Kemampuan Komunikasi Matematik Siswa SMP </w:t>
      </w:r>
      <w:r w:rsidRPr="00E141B8">
        <w:rPr>
          <w:rFonts w:ascii="Times New Roman" w:hAnsi="Times New Roman" w:cs="Times New Roman"/>
          <w:i/>
          <w:iCs/>
          <w:sz w:val="24"/>
          <w:szCs w:val="24"/>
        </w:rPr>
        <w:lastRenderedPageBreak/>
        <w:t>Pengembangan Kemampuan Komunikasi Matematik dengan MEAs</w:t>
      </w:r>
      <w:r w:rsidRPr="00E141B8">
        <w:rPr>
          <w:rFonts w:ascii="Times New Roman" w:hAnsi="Times New Roman" w:cs="Times New Roman"/>
          <w:sz w:val="24"/>
          <w:szCs w:val="24"/>
        </w:rPr>
        <w:t>, (Jurnal Pendidikan, Volume 14, Nomor 1, Maret 2013). Tangerang : FKIP Universitas Terbuka.</w:t>
      </w:r>
    </w:p>
    <w:p w:rsidR="00C47D29" w:rsidRDefault="00C47D29" w:rsidP="00E141B8">
      <w:pPr>
        <w:spacing w:after="0" w:line="240" w:lineRule="auto"/>
        <w:jc w:val="both"/>
        <w:rPr>
          <w:rFonts w:ascii="Times New Roman" w:hAnsi="Times New Roman" w:cs="Times New Roman"/>
          <w:sz w:val="24"/>
          <w:szCs w:val="24"/>
          <w:lang w:val="en-US"/>
        </w:rPr>
        <w:sectPr w:rsidR="00C47D29" w:rsidSect="00C47D29">
          <w:type w:val="continuous"/>
          <w:pgSz w:w="11907" w:h="16839" w:code="9"/>
          <w:pgMar w:top="1134" w:right="1134" w:bottom="1701" w:left="1701" w:header="0" w:footer="624" w:gutter="0"/>
          <w:cols w:num="2" w:space="708"/>
          <w:docGrid w:linePitch="360"/>
        </w:sectPr>
      </w:pPr>
    </w:p>
    <w:p w:rsidR="00E141B8" w:rsidRPr="00E141B8" w:rsidRDefault="00E141B8" w:rsidP="00E141B8">
      <w:pPr>
        <w:spacing w:after="0" w:line="240" w:lineRule="auto"/>
        <w:jc w:val="both"/>
        <w:rPr>
          <w:rFonts w:ascii="Times New Roman" w:hAnsi="Times New Roman" w:cs="Times New Roman"/>
          <w:sz w:val="24"/>
          <w:szCs w:val="24"/>
          <w:lang w:val="en-US"/>
        </w:rPr>
      </w:pPr>
    </w:p>
    <w:p w:rsidR="00E13249" w:rsidRPr="00E141B8" w:rsidRDefault="00E13249" w:rsidP="00E141B8">
      <w:pPr>
        <w:spacing w:after="0" w:line="240" w:lineRule="auto"/>
        <w:rPr>
          <w:rFonts w:ascii="Times New Roman" w:hAnsi="Times New Roman" w:cs="Times New Roman"/>
          <w:sz w:val="24"/>
          <w:szCs w:val="24"/>
        </w:rPr>
      </w:pPr>
    </w:p>
    <w:sectPr w:rsidR="00E13249" w:rsidRPr="00E141B8" w:rsidSect="00E141B8">
      <w:type w:val="continuous"/>
      <w:pgSz w:w="11907" w:h="16839" w:code="9"/>
      <w:pgMar w:top="1134" w:right="1134" w:bottom="1701" w:left="1701" w:header="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A8F" w:rsidRDefault="00FE0A8F" w:rsidP="00E141B8">
      <w:pPr>
        <w:spacing w:after="0" w:line="240" w:lineRule="auto"/>
      </w:pPr>
      <w:r>
        <w:separator/>
      </w:r>
    </w:p>
  </w:endnote>
  <w:endnote w:type="continuationSeparator" w:id="1">
    <w:p w:rsidR="00FE0A8F" w:rsidRDefault="00FE0A8F" w:rsidP="00E14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2095"/>
      <w:docPartObj>
        <w:docPartGallery w:val="Page Numbers (Bottom of Page)"/>
        <w:docPartUnique/>
      </w:docPartObj>
    </w:sdtPr>
    <w:sdtContent>
      <w:p w:rsidR="00C47D29" w:rsidRDefault="00C47D29">
        <w:pPr>
          <w:pStyle w:val="Footer"/>
          <w:jc w:val="center"/>
        </w:pPr>
        <w:r w:rsidRPr="00C47D29">
          <w:rPr>
            <w:rFonts w:ascii="Times New Roman" w:hAnsi="Times New Roman" w:cs="Times New Roman"/>
          </w:rPr>
          <w:fldChar w:fldCharType="begin"/>
        </w:r>
        <w:r w:rsidRPr="00C47D29">
          <w:rPr>
            <w:rFonts w:ascii="Times New Roman" w:hAnsi="Times New Roman" w:cs="Times New Roman"/>
          </w:rPr>
          <w:instrText xml:space="preserve"> PAGE   \* MERGEFORMAT </w:instrText>
        </w:r>
        <w:r w:rsidRPr="00C47D29">
          <w:rPr>
            <w:rFonts w:ascii="Times New Roman" w:hAnsi="Times New Roman" w:cs="Times New Roman"/>
          </w:rPr>
          <w:fldChar w:fldCharType="separate"/>
        </w:r>
        <w:r>
          <w:rPr>
            <w:rFonts w:ascii="Times New Roman" w:hAnsi="Times New Roman" w:cs="Times New Roman"/>
            <w:noProof/>
          </w:rPr>
          <w:t>25</w:t>
        </w:r>
        <w:r w:rsidRPr="00C47D29">
          <w:rPr>
            <w:rFonts w:ascii="Times New Roman" w:hAnsi="Times New Roman" w:cs="Times New Roman"/>
          </w:rPr>
          <w:fldChar w:fldCharType="end"/>
        </w:r>
      </w:p>
    </w:sdtContent>
  </w:sdt>
  <w:p w:rsidR="00ED351B" w:rsidRDefault="00FE0A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A8F" w:rsidRDefault="00FE0A8F" w:rsidP="00E141B8">
      <w:pPr>
        <w:spacing w:after="0" w:line="240" w:lineRule="auto"/>
      </w:pPr>
      <w:r>
        <w:separator/>
      </w:r>
    </w:p>
  </w:footnote>
  <w:footnote w:type="continuationSeparator" w:id="1">
    <w:p w:rsidR="00FE0A8F" w:rsidRDefault="00FE0A8F" w:rsidP="00E141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DA0" w:rsidRDefault="00682DA0">
    <w:pPr>
      <w:pStyle w:val="Header"/>
    </w:pPr>
  </w:p>
  <w:p w:rsidR="00682DA0" w:rsidRPr="00686C34" w:rsidRDefault="00682DA0" w:rsidP="00682DA0">
    <w:pPr>
      <w:pStyle w:val="Header"/>
      <w:tabs>
        <w:tab w:val="clear" w:pos="4513"/>
        <w:tab w:val="clear" w:pos="9026"/>
      </w:tabs>
      <w:rPr>
        <w:rFonts w:ascii="Times New Roman" w:hAnsi="Times New Roman"/>
        <w:i/>
        <w:sz w:val="24"/>
      </w:rPr>
    </w:pPr>
    <w:r>
      <w:rPr>
        <w:rFonts w:ascii="Times New Roman" w:hAnsi="Times New Roman"/>
        <w:i/>
        <w:sz w:val="24"/>
      </w:rPr>
      <w:t>Jurnal LPPM UGN Vol. 9 No. 3 Maret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682DA0" w:rsidRPr="00682DA0" w:rsidRDefault="00682DA0" w:rsidP="00682DA0">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141B8"/>
    <w:rsid w:val="002E4C19"/>
    <w:rsid w:val="00403A01"/>
    <w:rsid w:val="00480A6A"/>
    <w:rsid w:val="00503566"/>
    <w:rsid w:val="00506253"/>
    <w:rsid w:val="0062133C"/>
    <w:rsid w:val="00682DA0"/>
    <w:rsid w:val="00780584"/>
    <w:rsid w:val="009271F2"/>
    <w:rsid w:val="00B43997"/>
    <w:rsid w:val="00B62F0F"/>
    <w:rsid w:val="00B647DD"/>
    <w:rsid w:val="00C47D29"/>
    <w:rsid w:val="00D37BE9"/>
    <w:rsid w:val="00E13249"/>
    <w:rsid w:val="00E141B8"/>
    <w:rsid w:val="00FE0A8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1B8"/>
    <w:rPr>
      <w:color w:val="0000FF" w:themeColor="hyperlink"/>
      <w:u w:val="single"/>
    </w:rPr>
  </w:style>
  <w:style w:type="paragraph" w:styleId="ListParagraph">
    <w:name w:val="List Paragraph"/>
    <w:aliases w:val="Body of text,List Paragraph1,Colorful List - Accent 11"/>
    <w:basedOn w:val="Normal"/>
    <w:link w:val="ListParagraphChar"/>
    <w:uiPriority w:val="34"/>
    <w:qFormat/>
    <w:rsid w:val="00E141B8"/>
    <w:pPr>
      <w:ind w:left="720"/>
      <w:contextualSpacing/>
    </w:pPr>
  </w:style>
  <w:style w:type="paragraph" w:styleId="Footer">
    <w:name w:val="footer"/>
    <w:basedOn w:val="Normal"/>
    <w:link w:val="FooterChar"/>
    <w:uiPriority w:val="99"/>
    <w:unhideWhenUsed/>
    <w:rsid w:val="00E14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1B8"/>
  </w:style>
  <w:style w:type="paragraph" w:styleId="FootnoteText">
    <w:name w:val="footnote text"/>
    <w:aliases w:val="Footnote Text Char Char Char Char,Footnote Text Char Char Char,Char Char Char Char Char,Char Char"/>
    <w:basedOn w:val="Normal"/>
    <w:link w:val="FootnoteTextChar"/>
    <w:uiPriority w:val="99"/>
    <w:unhideWhenUsed/>
    <w:rsid w:val="00E141B8"/>
    <w:pPr>
      <w:spacing w:after="0" w:line="240" w:lineRule="auto"/>
    </w:pPr>
    <w:rPr>
      <w:sz w:val="20"/>
      <w:szCs w:val="20"/>
      <w:lang w:val="en-US"/>
    </w:rPr>
  </w:style>
  <w:style w:type="character" w:customStyle="1" w:styleId="FootnoteTextChar">
    <w:name w:val="Footnote Text Char"/>
    <w:aliases w:val="Footnote Text Char Char Char Char Char,Footnote Text Char Char Char Char1,Char Char Char Char Char Char,Char Char Char"/>
    <w:basedOn w:val="DefaultParagraphFont"/>
    <w:link w:val="FootnoteText"/>
    <w:uiPriority w:val="99"/>
    <w:rsid w:val="00E141B8"/>
    <w:rPr>
      <w:sz w:val="20"/>
      <w:szCs w:val="20"/>
      <w:lang w:val="en-US"/>
    </w:rPr>
  </w:style>
  <w:style w:type="character" w:customStyle="1" w:styleId="ListParagraphChar">
    <w:name w:val="List Paragraph Char"/>
    <w:aliases w:val="Body of text Char,List Paragraph1 Char,Colorful List - Accent 11 Char"/>
    <w:link w:val="ListParagraph"/>
    <w:uiPriority w:val="34"/>
    <w:locked/>
    <w:rsid w:val="00E141B8"/>
  </w:style>
  <w:style w:type="paragraph" w:styleId="Header">
    <w:name w:val="header"/>
    <w:basedOn w:val="Normal"/>
    <w:link w:val="HeaderChar"/>
    <w:uiPriority w:val="99"/>
    <w:semiHidden/>
    <w:unhideWhenUsed/>
    <w:rsid w:val="00E141B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41B8"/>
  </w:style>
  <w:style w:type="paragraph" w:styleId="BalloonText">
    <w:name w:val="Balloon Text"/>
    <w:basedOn w:val="Normal"/>
    <w:link w:val="BalloonTextChar"/>
    <w:uiPriority w:val="99"/>
    <w:semiHidden/>
    <w:unhideWhenUsed/>
    <w:rsid w:val="00E1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1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sdwijanto.files.wordpress.com/2011/03/buku-standar-isi-smp.pdf"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ore.ac.uk/download/pdf/110645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2019-05-10T02:18:00Z</dcterms:created>
  <dcterms:modified xsi:type="dcterms:W3CDTF">2019-05-16T02:48:00Z</dcterms:modified>
</cp:coreProperties>
</file>